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8C670" w14:textId="77777777" w:rsidR="00CD7211" w:rsidRPr="00370E68" w:rsidRDefault="00CD7211" w:rsidP="00CD7211">
      <w:pPr>
        <w:bidi/>
        <w:spacing w:before="100" w:beforeAutospacing="1" w:after="100" w:afterAutospacing="1" w:line="240" w:lineRule="auto"/>
        <w:jc w:val="center"/>
        <w:outlineLvl w:val="1"/>
        <w:rPr>
          <w:rFonts w:ascii="IRANYekan" w:eastAsia="Times New Roman" w:hAnsi="IRANYekan" w:cs="B Mitra"/>
          <w:b/>
          <w:bCs/>
          <w:sz w:val="28"/>
          <w:szCs w:val="28"/>
          <w:rtl/>
          <w:lang w:bidi="fa-IR"/>
        </w:rPr>
      </w:pPr>
      <w:bookmarkStart w:id="0" w:name="_GoBack"/>
      <w:r w:rsidRPr="00370E68">
        <w:rPr>
          <w:rFonts w:ascii="IRANYekan" w:eastAsia="Times New Roman" w:hAnsi="IRANYekan" w:cs="B Mitra" w:hint="cs"/>
          <w:b/>
          <w:bCs/>
          <w:sz w:val="28"/>
          <w:szCs w:val="28"/>
          <w:rtl/>
          <w:lang w:bidi="fa-IR"/>
        </w:rPr>
        <w:t>به نام خدا</w:t>
      </w:r>
    </w:p>
    <w:p w14:paraId="2C3EEC9D" w14:textId="5601DE62" w:rsidR="00CD7211" w:rsidRPr="00370E68" w:rsidRDefault="00CD7211" w:rsidP="00CD7211">
      <w:pPr>
        <w:bidi/>
        <w:spacing w:before="100" w:beforeAutospacing="1" w:after="100" w:afterAutospacing="1" w:line="240" w:lineRule="auto"/>
        <w:jc w:val="center"/>
        <w:outlineLvl w:val="1"/>
        <w:rPr>
          <w:rFonts w:ascii="IRANYekan" w:eastAsia="Times New Roman" w:hAnsi="IRANYekan" w:cs="B Mitra"/>
          <w:b/>
          <w:bCs/>
          <w:sz w:val="28"/>
          <w:szCs w:val="28"/>
        </w:rPr>
      </w:pPr>
      <w:r w:rsidRPr="00370E68">
        <w:rPr>
          <w:rFonts w:ascii="IRANYekan" w:eastAsia="Times New Roman" w:hAnsi="IRANYekan" w:cs="B Mitra"/>
          <w:b/>
          <w:bCs/>
          <w:sz w:val="28"/>
          <w:szCs w:val="28"/>
          <w:rtl/>
        </w:rPr>
        <w:t>پرسشنامه آگاهی هیجانی</w:t>
      </w:r>
      <w:r w:rsidRPr="00370E68">
        <w:rPr>
          <w:rFonts w:ascii="IRANYekan" w:eastAsia="Times New Roman" w:hAnsi="IRANYekan" w:cs="B Mitra"/>
          <w:b/>
          <w:bCs/>
          <w:sz w:val="28"/>
          <w:szCs w:val="28"/>
        </w:rPr>
        <w:t xml:space="preserve"> (EAQ-30) </w:t>
      </w:r>
      <w:r w:rsidRPr="00370E68">
        <w:rPr>
          <w:rFonts w:ascii="IRANYekan" w:eastAsia="Times New Roman" w:hAnsi="IRANYekan" w:cs="B Mitra"/>
          <w:b/>
          <w:bCs/>
          <w:sz w:val="28"/>
          <w:szCs w:val="28"/>
          <w:rtl/>
        </w:rPr>
        <w:t>ریفی</w:t>
      </w:r>
      <w:r w:rsidRPr="00370E68">
        <w:rPr>
          <w:rFonts w:ascii="Calibri" w:eastAsia="Times New Roman" w:hAnsi="Calibri" w:cs="Calibri" w:hint="cs"/>
          <w:b/>
          <w:bCs/>
          <w:sz w:val="28"/>
          <w:szCs w:val="28"/>
          <w:rtl/>
        </w:rPr>
        <w:t> </w:t>
      </w:r>
      <w:r w:rsidRPr="00370E68">
        <w:rPr>
          <w:rFonts w:ascii="IRANYekan" w:eastAsia="Times New Roman" w:hAnsi="IRANYekan" w:cs="B Mitra"/>
          <w:b/>
          <w:bCs/>
          <w:sz w:val="28"/>
          <w:szCs w:val="28"/>
          <w:rtl/>
        </w:rPr>
        <w:t xml:space="preserve"> </w:t>
      </w:r>
      <w:r w:rsidRPr="00370E68">
        <w:rPr>
          <w:rFonts w:ascii="IRANYekan" w:eastAsia="Times New Roman" w:hAnsi="IRANYekan" w:cs="B Mitra" w:hint="cs"/>
          <w:b/>
          <w:bCs/>
          <w:sz w:val="28"/>
          <w:szCs w:val="28"/>
          <w:rtl/>
        </w:rPr>
        <w:t>و</w:t>
      </w:r>
      <w:r w:rsidRPr="00370E68">
        <w:rPr>
          <w:rFonts w:ascii="IRANYekan" w:eastAsia="Times New Roman" w:hAnsi="IRANYekan" w:cs="B Mitra"/>
          <w:b/>
          <w:bCs/>
          <w:sz w:val="28"/>
          <w:szCs w:val="28"/>
          <w:rtl/>
        </w:rPr>
        <w:t xml:space="preserve"> </w:t>
      </w:r>
      <w:r w:rsidRPr="00370E68">
        <w:rPr>
          <w:rFonts w:ascii="IRANYekan" w:eastAsia="Times New Roman" w:hAnsi="IRANYekan" w:cs="B Mitra" w:hint="cs"/>
          <w:b/>
          <w:bCs/>
          <w:sz w:val="28"/>
          <w:szCs w:val="28"/>
          <w:rtl/>
        </w:rPr>
        <w:t>همکاران</w:t>
      </w:r>
      <w:r w:rsidRPr="00370E68">
        <w:rPr>
          <w:rFonts w:ascii="IRANYekan" w:eastAsia="Times New Roman" w:hAnsi="IRANYekan" w:cs="B Mitra"/>
          <w:b/>
          <w:bCs/>
          <w:sz w:val="28"/>
          <w:szCs w:val="28"/>
          <w:rtl/>
        </w:rPr>
        <w:t xml:space="preserve"> </w:t>
      </w:r>
      <w:r w:rsidRPr="00370E68">
        <w:rPr>
          <w:rFonts w:ascii="Arial" w:eastAsia="Times New Roman" w:hAnsi="Arial" w:cs="Arial" w:hint="cs"/>
          <w:b/>
          <w:bCs/>
          <w:sz w:val="28"/>
          <w:szCs w:val="28"/>
          <w:rtl/>
        </w:rPr>
        <w:t>–</w:t>
      </w:r>
      <w:r w:rsidRPr="00370E68">
        <w:rPr>
          <w:rFonts w:ascii="IRANYekan" w:eastAsia="Times New Roman" w:hAnsi="IRANYekan" w:cs="B Mitra"/>
          <w:b/>
          <w:bCs/>
          <w:sz w:val="28"/>
          <w:szCs w:val="28"/>
          <w:rtl/>
        </w:rPr>
        <w:t xml:space="preserve"> </w:t>
      </w:r>
      <w:r w:rsidRPr="00370E68">
        <w:rPr>
          <w:rFonts w:ascii="IRANYekan" w:eastAsia="Times New Roman" w:hAnsi="IRANYekan" w:cs="B Mitra"/>
          <w:b/>
          <w:bCs/>
          <w:sz w:val="28"/>
          <w:szCs w:val="28"/>
          <w:rtl/>
          <w:lang w:bidi="fa-IR"/>
        </w:rPr>
        <w:t>۲۰۰۷</w:t>
      </w:r>
    </w:p>
    <w:p w14:paraId="05081576"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پرسشنامه آگاهی هیجانی توسط ریفی</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 xml:space="preserve">۲۰۰۷) </w:t>
      </w:r>
      <w:r w:rsidRPr="00370E68">
        <w:rPr>
          <w:rFonts w:ascii="IRANYekan" w:eastAsia="Times New Roman" w:hAnsi="IRANYekan" w:cs="B Mitra"/>
          <w:sz w:val="28"/>
          <w:szCs w:val="28"/>
          <w:rtl/>
        </w:rPr>
        <w:t>بر اساس مقیاس نارسایی هیجانی تورنتو</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باگبی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۱۹۹۴</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جهت سنجش چگونگی احساس یا ادراک کودکان و نوجوانان در مورد احساساتشان توسعه داده شده است. نمره گذاری این پرسشنامه به صورت یک طیف لیکرت سه گزینه ای درست، تا حدودی درست و نادرست و از </w:t>
      </w:r>
      <w:r w:rsidRPr="00370E68">
        <w:rPr>
          <w:rFonts w:ascii="IRANYekan" w:eastAsia="Times New Roman" w:hAnsi="IRANYekan" w:cs="B Mitra"/>
          <w:sz w:val="28"/>
          <w:szCs w:val="28"/>
          <w:rtl/>
          <w:lang w:bidi="fa-IR"/>
        </w:rPr>
        <w:t>۱</w:t>
      </w:r>
      <w:r w:rsidRPr="00370E68">
        <w:rPr>
          <w:rFonts w:ascii="IRANYekan" w:eastAsia="Times New Roman" w:hAnsi="IRANYekan" w:cs="B Mitra"/>
          <w:sz w:val="28"/>
          <w:szCs w:val="28"/>
          <w:rtl/>
        </w:rPr>
        <w:t xml:space="preserve"> تا </w:t>
      </w:r>
      <w:r w:rsidRPr="00370E68">
        <w:rPr>
          <w:rFonts w:ascii="IRANYekan" w:eastAsia="Times New Roman" w:hAnsi="IRANYekan" w:cs="B Mitra"/>
          <w:sz w:val="28"/>
          <w:szCs w:val="28"/>
          <w:rtl/>
          <w:lang w:bidi="fa-IR"/>
        </w:rPr>
        <w:t>۳</w:t>
      </w:r>
      <w:r w:rsidRPr="00370E68">
        <w:rPr>
          <w:rFonts w:ascii="IRANYekan" w:eastAsia="Times New Roman" w:hAnsi="IRANYekan" w:cs="B Mitra"/>
          <w:sz w:val="28"/>
          <w:szCs w:val="28"/>
          <w:rtl/>
        </w:rPr>
        <w:t xml:space="preserve"> نمره است. این پرسشنامه شامل </w:t>
      </w:r>
      <w:r w:rsidRPr="00370E68">
        <w:rPr>
          <w:rFonts w:ascii="IRANYekan" w:eastAsia="Times New Roman" w:hAnsi="IRANYekan" w:cs="B Mitra"/>
          <w:sz w:val="28"/>
          <w:szCs w:val="28"/>
          <w:rtl/>
          <w:lang w:bidi="fa-IR"/>
        </w:rPr>
        <w:t>۶</w:t>
      </w:r>
      <w:r w:rsidRPr="00370E68">
        <w:rPr>
          <w:rFonts w:ascii="IRANYekan" w:eastAsia="Times New Roman" w:hAnsi="IRANYekan" w:cs="B Mitra"/>
          <w:sz w:val="28"/>
          <w:szCs w:val="28"/>
          <w:rtl/>
        </w:rPr>
        <w:t xml:space="preserve"> خرده مقیاس توانایی تمایز قائل شدن میان هیجانات با </w:t>
      </w:r>
      <w:r w:rsidRPr="00370E68">
        <w:rPr>
          <w:rFonts w:ascii="IRANYekan" w:eastAsia="Times New Roman" w:hAnsi="IRANYekan" w:cs="B Mitra"/>
          <w:sz w:val="28"/>
          <w:szCs w:val="28"/>
          <w:rtl/>
          <w:lang w:bidi="fa-IR"/>
        </w:rPr>
        <w:t>۷</w:t>
      </w:r>
      <w:r w:rsidRPr="00370E68">
        <w:rPr>
          <w:rFonts w:ascii="IRANYekan" w:eastAsia="Times New Roman" w:hAnsi="IRANYekan" w:cs="B Mitra"/>
          <w:sz w:val="28"/>
          <w:szCs w:val="28"/>
          <w:rtl/>
        </w:rPr>
        <w:t xml:space="preserve"> سوال، توانایی به اشتراک گذاشتن احساسات با </w:t>
      </w:r>
      <w:r w:rsidRPr="00370E68">
        <w:rPr>
          <w:rFonts w:ascii="IRANYekan" w:eastAsia="Times New Roman" w:hAnsi="IRANYekan" w:cs="B Mitra"/>
          <w:sz w:val="28"/>
          <w:szCs w:val="28"/>
          <w:rtl/>
          <w:lang w:bidi="fa-IR"/>
        </w:rPr>
        <w:t>۳</w:t>
      </w:r>
      <w:r w:rsidRPr="00370E68">
        <w:rPr>
          <w:rFonts w:ascii="IRANYekan" w:eastAsia="Times New Roman" w:hAnsi="IRANYekan" w:cs="B Mitra"/>
          <w:sz w:val="28"/>
          <w:szCs w:val="28"/>
          <w:rtl/>
        </w:rPr>
        <w:t xml:space="preserve"> سوال، توانایی پنهان نکردن هیجانات با </w:t>
      </w:r>
      <w:r w:rsidRPr="00370E68">
        <w:rPr>
          <w:rFonts w:ascii="IRANYekan" w:eastAsia="Times New Roman" w:hAnsi="IRANYekan" w:cs="B Mitra"/>
          <w:sz w:val="28"/>
          <w:szCs w:val="28"/>
          <w:rtl/>
          <w:lang w:bidi="fa-IR"/>
        </w:rPr>
        <w:t>۵</w:t>
      </w:r>
      <w:r w:rsidRPr="00370E68">
        <w:rPr>
          <w:rFonts w:ascii="IRANYekan" w:eastAsia="Times New Roman" w:hAnsi="IRANYekan" w:cs="B Mitra"/>
          <w:sz w:val="28"/>
          <w:szCs w:val="28"/>
          <w:rtl/>
        </w:rPr>
        <w:t xml:space="preserve"> سوال، خودآگاهی جسمی (بدنی) با </w:t>
      </w:r>
      <w:r w:rsidRPr="00370E68">
        <w:rPr>
          <w:rFonts w:ascii="IRANYekan" w:eastAsia="Times New Roman" w:hAnsi="IRANYekan" w:cs="B Mitra"/>
          <w:sz w:val="28"/>
          <w:szCs w:val="28"/>
          <w:rtl/>
          <w:lang w:bidi="fa-IR"/>
        </w:rPr>
        <w:t>۵</w:t>
      </w:r>
      <w:r w:rsidRPr="00370E68">
        <w:rPr>
          <w:rFonts w:ascii="IRANYekan" w:eastAsia="Times New Roman" w:hAnsi="IRANYekan" w:cs="B Mitra"/>
          <w:sz w:val="28"/>
          <w:szCs w:val="28"/>
          <w:rtl/>
        </w:rPr>
        <w:t xml:space="preserve"> سوال، توجه کردن به هیجانات دیگران با </w:t>
      </w:r>
      <w:r w:rsidRPr="00370E68">
        <w:rPr>
          <w:rFonts w:ascii="IRANYekan" w:eastAsia="Times New Roman" w:hAnsi="IRANYekan" w:cs="B Mitra"/>
          <w:sz w:val="28"/>
          <w:szCs w:val="28"/>
          <w:rtl/>
          <w:lang w:bidi="fa-IR"/>
        </w:rPr>
        <w:t>۵</w:t>
      </w:r>
      <w:r w:rsidRPr="00370E68">
        <w:rPr>
          <w:rFonts w:ascii="IRANYekan" w:eastAsia="Times New Roman" w:hAnsi="IRANYekan" w:cs="B Mitra"/>
          <w:sz w:val="28"/>
          <w:szCs w:val="28"/>
          <w:rtl/>
        </w:rPr>
        <w:t xml:space="preserve"> سوال و توانایی تحلیل هیجانات با </w:t>
      </w:r>
      <w:r w:rsidRPr="00370E68">
        <w:rPr>
          <w:rFonts w:ascii="IRANYekan" w:eastAsia="Times New Roman" w:hAnsi="IRANYekan" w:cs="B Mitra"/>
          <w:sz w:val="28"/>
          <w:szCs w:val="28"/>
          <w:rtl/>
          <w:lang w:bidi="fa-IR"/>
        </w:rPr>
        <w:t>۵</w:t>
      </w:r>
      <w:r w:rsidRPr="00370E68">
        <w:rPr>
          <w:rFonts w:ascii="IRANYekan" w:eastAsia="Times New Roman" w:hAnsi="IRANYekan" w:cs="B Mitra"/>
          <w:sz w:val="28"/>
          <w:szCs w:val="28"/>
          <w:rtl/>
        </w:rPr>
        <w:t xml:space="preserve"> سوال می باشد</w:t>
      </w:r>
      <w:r w:rsidRPr="00370E68">
        <w:rPr>
          <w:rFonts w:ascii="IRANYekan" w:eastAsia="Times New Roman" w:hAnsi="IRANYekan" w:cs="B Mitra"/>
          <w:sz w:val="28"/>
          <w:szCs w:val="28"/>
        </w:rPr>
        <w:t>.</w:t>
      </w:r>
    </w:p>
    <w:p w14:paraId="222BFBDA"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تعریف مفهومی متغییر پرسشنامه</w:t>
      </w:r>
      <w:r w:rsidRPr="00370E68">
        <w:rPr>
          <w:rFonts w:ascii="IRANYekan" w:eastAsia="Times New Roman" w:hAnsi="IRANYekan" w:cs="B Mitra"/>
          <w:b/>
          <w:bCs/>
          <w:sz w:val="28"/>
          <w:szCs w:val="28"/>
        </w:rPr>
        <w:t xml:space="preserve"> :</w:t>
      </w:r>
    </w:p>
    <w:p w14:paraId="0C69A594"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استین و بوک، این شایستگی را این چنین توصیف می کنند که : </w:t>
      </w:r>
      <w:r w:rsidRPr="00370E68">
        <w:rPr>
          <w:rFonts w:ascii="Arial" w:eastAsia="Times New Roman" w:hAnsi="Arial" w:cs="B Mitra"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پایه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است</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اکثر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عناصر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هوش</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هیجانی،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برروی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بنا</w:t>
      </w:r>
      <w:r w:rsidRPr="00370E68">
        <w:rPr>
          <w:rFonts w:ascii="IRANYekan" w:eastAsia="Times New Roman" w:hAnsi="IRANYekan" w:cs="B Mitra"/>
          <w:sz w:val="28"/>
          <w:szCs w:val="28"/>
          <w:rtl/>
        </w:rPr>
        <w:t xml:space="preserve"> می شوند</w:t>
      </w:r>
      <w:r w:rsidRPr="00370E68">
        <w:rPr>
          <w:rFonts w:ascii="Arial" w:eastAsia="Times New Roman" w:hAnsi="Arial" w:cs="B Mitra" w:hint="cs"/>
          <w:sz w:val="28"/>
          <w:szCs w:val="28"/>
          <w:rtl/>
        </w:rPr>
        <w:t>”</w:t>
      </w:r>
      <w:r w:rsidRPr="00370E68">
        <w:rPr>
          <w:rFonts w:ascii="IRANYekan" w:eastAsia="Times New Roman" w:hAnsi="IRANYekan" w:cs="B Mitra"/>
          <w:sz w:val="28"/>
          <w:szCs w:val="28"/>
          <w:rtl/>
        </w:rPr>
        <w:t>.</w:t>
      </w:r>
      <w:r w:rsidRPr="00370E68">
        <w:rPr>
          <w:rFonts w:ascii="IRANYekan" w:eastAsia="Times New Roman" w:hAnsi="IRANYekan" w:cs="B Mitra" w:hint="cs"/>
          <w:sz w:val="28"/>
          <w:szCs w:val="28"/>
          <w:rtl/>
        </w:rPr>
        <w:t>خود</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آگاهی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هیجانی</w:t>
      </w:r>
      <w:r w:rsidRPr="00370E68">
        <w:rPr>
          <w:rFonts w:ascii="IRANYekan" w:eastAsia="Times New Roman" w:hAnsi="IRANYekan" w:cs="B Mitra"/>
          <w:sz w:val="28"/>
          <w:szCs w:val="28"/>
        </w:rPr>
        <w:t xml:space="preserve"> (Emotional self- Awareness) </w:t>
      </w:r>
      <w:r w:rsidRPr="00370E68">
        <w:rPr>
          <w:rFonts w:ascii="IRANYekan" w:eastAsia="Times New Roman" w:hAnsi="IRANYekan" w:cs="B Mitra"/>
          <w:sz w:val="28"/>
          <w:szCs w:val="28"/>
          <w:rtl/>
        </w:rPr>
        <w:t>را می توان اینگونه تعریف نمود: توانایی آگاه بودن و فهم احساس خود</w:t>
      </w:r>
      <w:r w:rsidRPr="00370E68">
        <w:rPr>
          <w:rFonts w:ascii="IRANYekan" w:eastAsia="Times New Roman" w:hAnsi="IRANYekan" w:cs="B Mitra"/>
          <w:sz w:val="28"/>
          <w:szCs w:val="28"/>
        </w:rPr>
        <w:t>.</w:t>
      </w:r>
    </w:p>
    <w:p w14:paraId="4C01C7E7" w14:textId="0FC08705"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tl/>
        </w:rPr>
      </w:pPr>
      <w:r w:rsidRPr="00370E68">
        <w:rPr>
          <w:rFonts w:ascii="IRANYekan" w:eastAsia="Times New Roman" w:hAnsi="IRANYekan" w:cs="B Mitra"/>
          <w:sz w:val="28"/>
          <w:szCs w:val="28"/>
          <w:rtl/>
        </w:rPr>
        <w:t>شایستگی خودآگاهی هیجانی در تست</w:t>
      </w:r>
      <w:r w:rsidRPr="00370E68">
        <w:rPr>
          <w:rFonts w:ascii="IRANYekan" w:eastAsia="Times New Roman" w:hAnsi="IRANYekan" w:cs="B Mitra"/>
          <w:sz w:val="28"/>
          <w:szCs w:val="28"/>
        </w:rPr>
        <w:t xml:space="preserve"> EQ </w:t>
      </w:r>
      <w:r w:rsidRPr="00370E68">
        <w:rPr>
          <w:rFonts w:ascii="IRANYekan" w:eastAsia="Times New Roman" w:hAnsi="IRANYekan" w:cs="B Mitra"/>
          <w:sz w:val="28"/>
          <w:szCs w:val="28"/>
          <w:rtl/>
        </w:rPr>
        <w:t>نشان می دهد فرد تا چه میزان احساسات خود را می شناسد و آنها را درک می کند و در ضمن تا چه میزان چرایی و موجبات پدید آمدنِ احساسات خود را نیز می داند</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واژه نامه وبستر نیز خودآگاهی را آگاهی از فردیت یا شخصیت افراد تعریف می کند</w:t>
      </w:r>
      <w:r w:rsidRPr="00370E68">
        <w:rPr>
          <w:rFonts w:ascii="IRANYekan" w:eastAsia="Times New Roman" w:hAnsi="IRANYekan" w:cs="B Mitra"/>
          <w:sz w:val="28"/>
          <w:szCs w:val="28"/>
        </w:rPr>
        <w:t>.</w:t>
      </w:r>
    </w:p>
    <w:p w14:paraId="680879B8" w14:textId="28327CCF"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tl/>
        </w:rPr>
      </w:pPr>
    </w:p>
    <w:p w14:paraId="33EAD96E"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p>
    <w:p w14:paraId="7B5EB80A"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 xml:space="preserve">تعریف عملیاتی متغییر پرسشنامه </w:t>
      </w:r>
    </w:p>
    <w:p w14:paraId="7BC750A4"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در این پژوهش منظور آگاهی هیجانی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نمره</w:t>
      </w:r>
      <w:r w:rsidRPr="00370E68">
        <w:rPr>
          <w:rFonts w:ascii="IRANYekan" w:eastAsia="Times New Roman" w:hAnsi="IRANYekan" w:cs="B Mitra"/>
          <w:sz w:val="28"/>
          <w:szCs w:val="28"/>
          <w:rtl/>
        </w:rPr>
        <w:softHyphen/>
      </w:r>
      <w:r w:rsidRPr="00370E68">
        <w:rPr>
          <w:rFonts w:ascii="IRANYekan" w:eastAsia="Times New Roman" w:hAnsi="IRANYekan" w:cs="B Mitra" w:hint="cs"/>
          <w:sz w:val="28"/>
          <w:szCs w:val="28"/>
          <w:rtl/>
        </w:rPr>
        <w:t>ای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است</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کارکنان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سوالات</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۳۰</w:t>
      </w:r>
      <w:r w:rsidRPr="00370E68">
        <w:rPr>
          <w:rFonts w:ascii="IRANYekan" w:eastAsia="Times New Roman" w:hAnsi="IRANYekan" w:cs="B Mitra"/>
          <w:sz w:val="28"/>
          <w:szCs w:val="28"/>
          <w:rtl/>
        </w:rPr>
        <w:t>سوال پرسشنامه آگاهی هیجانی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w:t>
      </w:r>
      <w:r w:rsidRPr="00370E68">
        <w:rPr>
          <w:rFonts w:ascii="IRANYekan" w:eastAsia="Times New Roman" w:hAnsi="IRANYekan" w:cs="B Mitra"/>
          <w:sz w:val="28"/>
          <w:szCs w:val="28"/>
          <w:rtl/>
        </w:rPr>
        <w:softHyphen/>
      </w:r>
      <w:r w:rsidRPr="00370E68">
        <w:rPr>
          <w:rFonts w:ascii="IRANYekan" w:eastAsia="Times New Roman" w:hAnsi="IRANYekan" w:cs="B Mitra" w:hint="cs"/>
          <w:sz w:val="28"/>
          <w:szCs w:val="28"/>
          <w:rtl/>
        </w:rPr>
        <w:t>دهند</w:t>
      </w:r>
    </w:p>
    <w:p w14:paraId="286D8AE8"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مولفه های پرسشنامه</w:t>
      </w:r>
      <w:r w:rsidRPr="00370E68">
        <w:rPr>
          <w:rFonts w:ascii="IRANYekan" w:eastAsia="Times New Roman" w:hAnsi="IRANYekan" w:cs="B Mitra"/>
          <w:sz w:val="28"/>
          <w:szCs w:val="28"/>
        </w:rPr>
        <w:t xml:space="preserve"> :</w:t>
      </w:r>
    </w:p>
    <w:tbl>
      <w:tblPr>
        <w:bidiVisual/>
        <w:tblW w:w="9360" w:type="dxa"/>
        <w:tblCellSpacing w:w="15" w:type="dxa"/>
        <w:tblCellMar>
          <w:top w:w="15" w:type="dxa"/>
          <w:left w:w="15" w:type="dxa"/>
          <w:bottom w:w="15" w:type="dxa"/>
          <w:right w:w="15" w:type="dxa"/>
        </w:tblCellMar>
        <w:tblLook w:val="04A0" w:firstRow="1" w:lastRow="0" w:firstColumn="1" w:lastColumn="0" w:noHBand="0" w:noVBand="1"/>
      </w:tblPr>
      <w:tblGrid>
        <w:gridCol w:w="3128"/>
        <w:gridCol w:w="3110"/>
        <w:gridCol w:w="3122"/>
      </w:tblGrid>
      <w:tr w:rsidR="00CD7211" w:rsidRPr="00370E68" w14:paraId="46717EAD" w14:textId="77777777" w:rsidTr="00CD7211">
        <w:trPr>
          <w:tblCellSpacing w:w="15" w:type="dxa"/>
        </w:trPr>
        <w:tc>
          <w:tcPr>
            <w:tcW w:w="3083" w:type="dxa"/>
            <w:vAlign w:val="center"/>
            <w:hideMark/>
          </w:tcPr>
          <w:p w14:paraId="0D76AC5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lastRenderedPageBreak/>
              <w:t>مولفه</w:t>
            </w:r>
          </w:p>
        </w:tc>
        <w:tc>
          <w:tcPr>
            <w:tcW w:w="3080" w:type="dxa"/>
            <w:vAlign w:val="center"/>
            <w:hideMark/>
          </w:tcPr>
          <w:p w14:paraId="1CBE591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منبع</w:t>
            </w:r>
          </w:p>
        </w:tc>
        <w:tc>
          <w:tcPr>
            <w:tcW w:w="3077" w:type="dxa"/>
            <w:vAlign w:val="center"/>
            <w:hideMark/>
          </w:tcPr>
          <w:p w14:paraId="4D6C151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سوالات</w:t>
            </w:r>
          </w:p>
        </w:tc>
      </w:tr>
      <w:tr w:rsidR="00CD7211" w:rsidRPr="00370E68" w14:paraId="384D2D40" w14:textId="77777777" w:rsidTr="00CD7211">
        <w:trPr>
          <w:tblCellSpacing w:w="15" w:type="dxa"/>
        </w:trPr>
        <w:tc>
          <w:tcPr>
            <w:tcW w:w="3083" w:type="dxa"/>
            <w:vAlign w:val="center"/>
            <w:hideMark/>
          </w:tcPr>
          <w:p w14:paraId="0B15879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تفاوت قائل شدن میان هیجانات</w:t>
            </w:r>
          </w:p>
        </w:tc>
        <w:tc>
          <w:tcPr>
            <w:tcW w:w="3080" w:type="dxa"/>
            <w:vAlign w:val="center"/>
            <w:hideMark/>
          </w:tcPr>
          <w:p w14:paraId="53FF966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ریفی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lang w:bidi="fa-IR"/>
              </w:rPr>
              <w:t>۲۰۰۷</w:t>
            </w:r>
            <w:r w:rsidRPr="00370E68">
              <w:rPr>
                <w:rFonts w:ascii="IRANYekan" w:eastAsia="Times New Roman" w:hAnsi="IRANYekan" w:cs="B Mitra"/>
                <w:sz w:val="28"/>
                <w:szCs w:val="28"/>
              </w:rPr>
              <w:t>)</w:t>
            </w:r>
          </w:p>
        </w:tc>
        <w:tc>
          <w:tcPr>
            <w:tcW w:w="3077" w:type="dxa"/>
            <w:vAlign w:val="center"/>
            <w:hideMark/>
          </w:tcPr>
          <w:p w14:paraId="0F39D28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تا </w:t>
            </w:r>
            <w:r w:rsidRPr="00370E68">
              <w:rPr>
                <w:rFonts w:ascii="IRANYekan" w:eastAsia="Times New Roman" w:hAnsi="IRANYekan" w:cs="B Mitra"/>
                <w:sz w:val="28"/>
                <w:szCs w:val="28"/>
                <w:rtl/>
                <w:lang w:bidi="fa-IR"/>
              </w:rPr>
              <w:t>۷</w:t>
            </w:r>
          </w:p>
        </w:tc>
      </w:tr>
      <w:tr w:rsidR="00CD7211" w:rsidRPr="00370E68" w14:paraId="00F51914" w14:textId="77777777" w:rsidTr="00CD7211">
        <w:trPr>
          <w:tblCellSpacing w:w="15" w:type="dxa"/>
        </w:trPr>
        <w:tc>
          <w:tcPr>
            <w:tcW w:w="3083" w:type="dxa"/>
            <w:vAlign w:val="center"/>
            <w:hideMark/>
          </w:tcPr>
          <w:p w14:paraId="03CDC54C"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اشتراک زبانی احساسات</w:t>
            </w:r>
          </w:p>
        </w:tc>
        <w:tc>
          <w:tcPr>
            <w:tcW w:w="3080" w:type="dxa"/>
            <w:vAlign w:val="center"/>
            <w:hideMark/>
          </w:tcPr>
          <w:p w14:paraId="0816AE4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ریفی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lang w:bidi="fa-IR"/>
              </w:rPr>
              <w:t>۲۰۰۷</w:t>
            </w:r>
            <w:r w:rsidRPr="00370E68">
              <w:rPr>
                <w:rFonts w:ascii="IRANYekan" w:eastAsia="Times New Roman" w:hAnsi="IRANYekan" w:cs="B Mitra"/>
                <w:sz w:val="28"/>
                <w:szCs w:val="28"/>
              </w:rPr>
              <w:t>)</w:t>
            </w:r>
          </w:p>
        </w:tc>
        <w:tc>
          <w:tcPr>
            <w:tcW w:w="3077" w:type="dxa"/>
            <w:vAlign w:val="center"/>
            <w:hideMark/>
          </w:tcPr>
          <w:p w14:paraId="6929BAEE"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۸</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تا </w:t>
            </w:r>
            <w:r w:rsidRPr="00370E68">
              <w:rPr>
                <w:rFonts w:ascii="IRANYekan" w:eastAsia="Times New Roman" w:hAnsi="IRANYekan" w:cs="B Mitra"/>
                <w:sz w:val="28"/>
                <w:szCs w:val="28"/>
                <w:rtl/>
                <w:lang w:bidi="fa-IR"/>
              </w:rPr>
              <w:t>۱۰</w:t>
            </w:r>
          </w:p>
        </w:tc>
      </w:tr>
      <w:tr w:rsidR="00CD7211" w:rsidRPr="00370E68" w14:paraId="237B6B6E" w14:textId="77777777" w:rsidTr="00CD7211">
        <w:trPr>
          <w:tblCellSpacing w:w="15" w:type="dxa"/>
        </w:trPr>
        <w:tc>
          <w:tcPr>
            <w:tcW w:w="3083" w:type="dxa"/>
            <w:vAlign w:val="center"/>
            <w:hideMark/>
          </w:tcPr>
          <w:p w14:paraId="55CFB4DC"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مخفی نکردن هیجانات</w:t>
            </w:r>
          </w:p>
        </w:tc>
        <w:tc>
          <w:tcPr>
            <w:tcW w:w="3080" w:type="dxa"/>
            <w:vAlign w:val="center"/>
            <w:hideMark/>
          </w:tcPr>
          <w:p w14:paraId="1C5A364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ریفی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lang w:bidi="fa-IR"/>
              </w:rPr>
              <w:t>۲۰۰۷</w:t>
            </w:r>
            <w:r w:rsidRPr="00370E68">
              <w:rPr>
                <w:rFonts w:ascii="IRANYekan" w:eastAsia="Times New Roman" w:hAnsi="IRANYekan" w:cs="B Mitra"/>
                <w:sz w:val="28"/>
                <w:szCs w:val="28"/>
              </w:rPr>
              <w:t>)</w:t>
            </w:r>
          </w:p>
        </w:tc>
        <w:tc>
          <w:tcPr>
            <w:tcW w:w="3077" w:type="dxa"/>
            <w:vAlign w:val="center"/>
            <w:hideMark/>
          </w:tcPr>
          <w:p w14:paraId="4BE17612"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۱۱</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تا </w:t>
            </w:r>
            <w:r w:rsidRPr="00370E68">
              <w:rPr>
                <w:rFonts w:ascii="IRANYekan" w:eastAsia="Times New Roman" w:hAnsi="IRANYekan" w:cs="B Mitra"/>
                <w:sz w:val="28"/>
                <w:szCs w:val="28"/>
                <w:rtl/>
                <w:lang w:bidi="fa-IR"/>
              </w:rPr>
              <w:t>۱۵</w:t>
            </w:r>
          </w:p>
        </w:tc>
      </w:tr>
      <w:tr w:rsidR="00CD7211" w:rsidRPr="00370E68" w14:paraId="314EF60E" w14:textId="77777777" w:rsidTr="00CD7211">
        <w:trPr>
          <w:tblCellSpacing w:w="15" w:type="dxa"/>
        </w:trPr>
        <w:tc>
          <w:tcPr>
            <w:tcW w:w="3083" w:type="dxa"/>
            <w:vAlign w:val="center"/>
            <w:hideMark/>
          </w:tcPr>
          <w:p w14:paraId="50D51B1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خودآگاهی جسمی</w:t>
            </w:r>
          </w:p>
        </w:tc>
        <w:tc>
          <w:tcPr>
            <w:tcW w:w="3080" w:type="dxa"/>
            <w:vAlign w:val="center"/>
            <w:hideMark/>
          </w:tcPr>
          <w:p w14:paraId="1A7D7A82"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ریفی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lang w:bidi="fa-IR"/>
              </w:rPr>
              <w:t>۲۰۰۷</w:t>
            </w:r>
            <w:r w:rsidRPr="00370E68">
              <w:rPr>
                <w:rFonts w:ascii="IRANYekan" w:eastAsia="Times New Roman" w:hAnsi="IRANYekan" w:cs="B Mitra"/>
                <w:sz w:val="28"/>
                <w:szCs w:val="28"/>
              </w:rPr>
              <w:t>)</w:t>
            </w:r>
          </w:p>
        </w:tc>
        <w:tc>
          <w:tcPr>
            <w:tcW w:w="3077" w:type="dxa"/>
            <w:vAlign w:val="center"/>
            <w:hideMark/>
          </w:tcPr>
          <w:p w14:paraId="5AD17A5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۱۶</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تا </w:t>
            </w:r>
            <w:r w:rsidRPr="00370E68">
              <w:rPr>
                <w:rFonts w:ascii="IRANYekan" w:eastAsia="Times New Roman" w:hAnsi="IRANYekan" w:cs="B Mitra"/>
                <w:sz w:val="28"/>
                <w:szCs w:val="28"/>
                <w:rtl/>
                <w:lang w:bidi="fa-IR"/>
              </w:rPr>
              <w:t>۲۰</w:t>
            </w:r>
          </w:p>
        </w:tc>
      </w:tr>
      <w:tr w:rsidR="00CD7211" w:rsidRPr="00370E68" w14:paraId="70381498" w14:textId="77777777" w:rsidTr="00CD7211">
        <w:trPr>
          <w:tblCellSpacing w:w="15" w:type="dxa"/>
        </w:trPr>
        <w:tc>
          <w:tcPr>
            <w:tcW w:w="3083" w:type="dxa"/>
            <w:vAlign w:val="center"/>
            <w:hideMark/>
          </w:tcPr>
          <w:p w14:paraId="3D42557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توجه به هیجانات دیگران</w:t>
            </w:r>
          </w:p>
        </w:tc>
        <w:tc>
          <w:tcPr>
            <w:tcW w:w="3080" w:type="dxa"/>
            <w:vAlign w:val="center"/>
            <w:hideMark/>
          </w:tcPr>
          <w:p w14:paraId="34D6BDE2"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ریفی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lang w:bidi="fa-IR"/>
              </w:rPr>
              <w:t>۲۰۰۷</w:t>
            </w:r>
            <w:r w:rsidRPr="00370E68">
              <w:rPr>
                <w:rFonts w:ascii="IRANYekan" w:eastAsia="Times New Roman" w:hAnsi="IRANYekan" w:cs="B Mitra"/>
                <w:sz w:val="28"/>
                <w:szCs w:val="28"/>
              </w:rPr>
              <w:t>)</w:t>
            </w:r>
          </w:p>
        </w:tc>
        <w:tc>
          <w:tcPr>
            <w:tcW w:w="3077" w:type="dxa"/>
            <w:vAlign w:val="center"/>
            <w:hideMark/>
          </w:tcPr>
          <w:p w14:paraId="2D3F4B4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۲۴</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تا </w:t>
            </w:r>
            <w:r w:rsidRPr="00370E68">
              <w:rPr>
                <w:rFonts w:ascii="IRANYekan" w:eastAsia="Times New Roman" w:hAnsi="IRANYekan" w:cs="B Mitra"/>
                <w:sz w:val="28"/>
                <w:szCs w:val="28"/>
                <w:rtl/>
                <w:lang w:bidi="fa-IR"/>
              </w:rPr>
              <w:t>۲۵</w:t>
            </w:r>
          </w:p>
        </w:tc>
      </w:tr>
      <w:tr w:rsidR="00CD7211" w:rsidRPr="00370E68" w14:paraId="25962829" w14:textId="77777777" w:rsidTr="00CD7211">
        <w:trPr>
          <w:tblCellSpacing w:w="15" w:type="dxa"/>
        </w:trPr>
        <w:tc>
          <w:tcPr>
            <w:tcW w:w="3083" w:type="dxa"/>
            <w:vAlign w:val="center"/>
            <w:hideMark/>
          </w:tcPr>
          <w:p w14:paraId="327B0CB2"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تحلیل هیجانات</w:t>
            </w:r>
          </w:p>
        </w:tc>
        <w:tc>
          <w:tcPr>
            <w:tcW w:w="3080" w:type="dxa"/>
            <w:vAlign w:val="center"/>
            <w:hideMark/>
          </w:tcPr>
          <w:p w14:paraId="35A2DDB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ریفی</w:t>
            </w:r>
            <w:r w:rsidRPr="00370E68">
              <w:rPr>
                <w:rFonts w:ascii="Cambria" w:eastAsia="Times New Roman" w:hAnsi="Cambria" w:cs="Cambria"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همکاران</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lang w:bidi="fa-IR"/>
              </w:rPr>
              <w:t>۲۰۰۷</w:t>
            </w:r>
            <w:r w:rsidRPr="00370E68">
              <w:rPr>
                <w:rFonts w:ascii="IRANYekan" w:eastAsia="Times New Roman" w:hAnsi="IRANYekan" w:cs="B Mitra"/>
                <w:sz w:val="28"/>
                <w:szCs w:val="28"/>
              </w:rPr>
              <w:t>)</w:t>
            </w:r>
          </w:p>
        </w:tc>
        <w:tc>
          <w:tcPr>
            <w:tcW w:w="3077" w:type="dxa"/>
            <w:vAlign w:val="center"/>
            <w:hideMark/>
          </w:tcPr>
          <w:p w14:paraId="442048D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۲۶</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تا </w:t>
            </w:r>
            <w:r w:rsidRPr="00370E68">
              <w:rPr>
                <w:rFonts w:ascii="IRANYekan" w:eastAsia="Times New Roman" w:hAnsi="IRANYekan" w:cs="B Mitra"/>
                <w:sz w:val="28"/>
                <w:szCs w:val="28"/>
                <w:rtl/>
                <w:lang w:bidi="fa-IR"/>
              </w:rPr>
              <w:t>۳۰</w:t>
            </w:r>
          </w:p>
        </w:tc>
      </w:tr>
    </w:tbl>
    <w:p w14:paraId="0C8F632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p>
    <w:p w14:paraId="73DB496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ار </w:t>
      </w:r>
      <w:r w:rsidRPr="00370E68">
        <w:rPr>
          <w:rFonts w:ascii="Arial" w:eastAsia="Times New Roman" w:hAnsi="Arial" w:cs="Arial"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خودآگاهی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را</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توانایی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بازشناخت</w:t>
      </w:r>
      <w:r w:rsidRPr="00370E68">
        <w:rPr>
          <w:rFonts w:ascii="IRANYekan" w:eastAsia="Times New Roman" w:hAnsi="IRANYekan" w:cs="B Mitra"/>
          <w:sz w:val="28"/>
          <w:szCs w:val="28"/>
          <w:rtl/>
        </w:rPr>
        <w:t xml:space="preserve"> احساسات فرد تعریف می کند و معتقد است، اینکه بدانیم یک فرد چه احساسی دارد و اصلاً چرا از این احساس برخوردار است و اینکه چه عواملی باعث بروز این نوع احساس شده اند. افرادی که خودآگاهی هیجانی آنها تا حدودی پایین است فاقد توانایی بیان احساسات خود از طریق گفتار و کلام می باشند</w:t>
      </w:r>
      <w:r w:rsidRPr="00370E68">
        <w:rPr>
          <w:rFonts w:ascii="IRANYekan" w:eastAsia="Times New Roman" w:hAnsi="IRANYekan" w:cs="B Mitra"/>
          <w:sz w:val="28"/>
          <w:szCs w:val="28"/>
        </w:rPr>
        <w:t>.</w:t>
      </w:r>
    </w:p>
    <w:p w14:paraId="3E9BA86B" w14:textId="6B5005D6"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استین</w:t>
      </w:r>
      <w:r w:rsidRPr="00370E68">
        <w:rPr>
          <w:rFonts w:ascii="IRANYekan" w:eastAsia="Times New Roman" w:hAnsi="IRANYekan" w:cs="B Mitra"/>
          <w:sz w:val="28"/>
          <w:szCs w:val="28"/>
        </w:rPr>
        <w:t xml:space="preserve"> (Stein)</w:t>
      </w:r>
      <w:r w:rsidRPr="00370E68">
        <w:rPr>
          <w:rFonts w:ascii="IRANYekan" w:eastAsia="Times New Roman" w:hAnsi="IRANYekan" w:cs="B Mitra"/>
          <w:sz w:val="28"/>
          <w:szCs w:val="28"/>
          <w:rtl/>
        </w:rPr>
        <w:t>و بوک</w:t>
      </w:r>
      <w:r w:rsidRPr="00370E68">
        <w:rPr>
          <w:rFonts w:ascii="IRANYekan" w:eastAsia="Times New Roman" w:hAnsi="IRANYekan" w:cs="B Mitra"/>
          <w:sz w:val="28"/>
          <w:szCs w:val="28"/>
        </w:rPr>
        <w:t xml:space="preserve"> (Book)</w:t>
      </w:r>
      <w:r w:rsidRPr="00370E68">
        <w:rPr>
          <w:rFonts w:ascii="IRANYekan" w:eastAsia="Times New Roman" w:hAnsi="IRANYekan" w:cs="B Mitra"/>
          <w:sz w:val="28"/>
          <w:szCs w:val="28"/>
          <w:rtl/>
        </w:rPr>
        <w:t xml:space="preserve">، این شایستگی را پایه ای که اکثر عناصر هوش هیجانی، برروی آن بنا می شوند؛ توصیف می کنند. گلمن، بویاتزیس، و مک کی، معتقدند که </w:t>
      </w:r>
      <w:r w:rsidRPr="00370E68">
        <w:rPr>
          <w:rFonts w:ascii="Arial" w:eastAsia="Times New Roman" w:hAnsi="Arial" w:cs="B Mitra"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خودآگاهی،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معنای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برخورداری</w:t>
      </w:r>
      <w:r w:rsidRPr="00370E68">
        <w:rPr>
          <w:rFonts w:ascii="IRANYekan" w:eastAsia="Times New Roman" w:hAnsi="IRANYekan" w:cs="B Mitra"/>
          <w:sz w:val="28"/>
          <w:szCs w:val="28"/>
          <w:rtl/>
        </w:rPr>
        <w:t xml:space="preserve"> از درکی عمیق نسبت به هیجانات فرد، و همچنین محدودیت ها و نقاط قوت و ارزش ها و انگیزش های او می باشد. این سه بر این باور بودند که رهبران خودآگاه نیز ارزش ها، اهداف، و آرزوهای خود را قویاً درک می نمایند(هوش هیجانی و رهبری سازمانی </w:t>
      </w:r>
      <w:r w:rsidRPr="00370E68">
        <w:rPr>
          <w:rFonts w:ascii="Arial" w:eastAsia="Times New Roman" w:hAnsi="Arial" w:cs="Arial"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مارسیا</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هاگس</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دیگران</w:t>
      </w:r>
      <w:r w:rsidRPr="00370E68">
        <w:rPr>
          <w:rFonts w:ascii="IRANYekan" w:eastAsia="Times New Roman" w:hAnsi="IRANYekan" w:cs="B Mitra"/>
          <w:sz w:val="28"/>
          <w:szCs w:val="28"/>
          <w:rtl/>
        </w:rPr>
        <w:t xml:space="preserve"> </w:t>
      </w:r>
      <w:r w:rsidRPr="00370E68">
        <w:rPr>
          <w:rFonts w:ascii="Arial" w:eastAsia="Times New Roman" w:hAnsi="Arial" w:cs="Arial"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علی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محمد</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گودرزی</w:t>
      </w:r>
      <w:r w:rsidRPr="00370E68">
        <w:rPr>
          <w:rFonts w:ascii="IRANYekan" w:eastAsia="Times New Roman" w:hAnsi="IRANYekan" w:cs="B Mitra"/>
          <w:sz w:val="28"/>
          <w:szCs w:val="28"/>
          <w:rtl/>
        </w:rPr>
        <w:t xml:space="preserve"> </w:t>
      </w:r>
      <w:r w:rsidRPr="00370E68">
        <w:rPr>
          <w:rFonts w:ascii="Arial" w:eastAsia="Times New Roman" w:hAnsi="Arial" w:cs="Arial"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مرکز</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آم</w:t>
      </w:r>
      <w:r w:rsidRPr="00370E68">
        <w:rPr>
          <w:rFonts w:ascii="IRANYekan" w:eastAsia="Times New Roman" w:hAnsi="IRANYekan" w:cs="B Mitra"/>
          <w:sz w:val="28"/>
          <w:szCs w:val="28"/>
          <w:rtl/>
        </w:rPr>
        <w:t>وزش و تحقیقات صنعتی</w:t>
      </w:r>
      <w:r w:rsidRPr="00370E68">
        <w:rPr>
          <w:rFonts w:ascii="IRANYekan" w:eastAsia="Times New Roman" w:hAnsi="IRANYekan" w:cs="B Mitra" w:hint="cs"/>
          <w:sz w:val="28"/>
          <w:szCs w:val="28"/>
          <w:rtl/>
        </w:rPr>
        <w:t>.</w:t>
      </w:r>
    </w:p>
    <w:p w14:paraId="7498ED1B"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پاسخگوی گرامی</w:t>
      </w:r>
    </w:p>
    <w:p w14:paraId="29CD15A7"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ضمن سپاس از همکاری شما دراین پژوهش، پرسشنامه ای که تقدیم می گردد به منظور جمع آوری اطلاعات برای کار یک تحقیق دانشگاهی تنظیم شده است.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r w:rsidRPr="00370E68">
        <w:rPr>
          <w:rFonts w:ascii="IRANYekan" w:eastAsia="Times New Roman" w:hAnsi="IRANYekan" w:cs="B Mitra"/>
          <w:sz w:val="28"/>
          <w:szCs w:val="28"/>
        </w:rPr>
        <w:t>.</w:t>
      </w:r>
    </w:p>
    <w:tbl>
      <w:tblP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849"/>
        <w:gridCol w:w="1223"/>
        <w:gridCol w:w="447"/>
        <w:gridCol w:w="1153"/>
        <w:gridCol w:w="529"/>
        <w:gridCol w:w="1658"/>
        <w:gridCol w:w="612"/>
        <w:gridCol w:w="1889"/>
      </w:tblGrid>
      <w:tr w:rsidR="00CD7211" w:rsidRPr="00370E68" w14:paraId="7A19C762" w14:textId="77777777" w:rsidTr="00CD7211">
        <w:trPr>
          <w:tblCellSpacing w:w="15" w:type="dxa"/>
        </w:trPr>
        <w:tc>
          <w:tcPr>
            <w:tcW w:w="9585" w:type="dxa"/>
            <w:gridSpan w:val="8"/>
            <w:vAlign w:val="center"/>
            <w:hideMark/>
          </w:tcPr>
          <w:p w14:paraId="3BC4706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اطلاعات شما روی نتیجه پژوهش موثر خواهد بود؛ پس لطفا با دقت و بدون جهت گیری به سوالات پاسخ دهید</w:t>
            </w:r>
          </w:p>
        </w:tc>
      </w:tr>
      <w:tr w:rsidR="00CD7211" w:rsidRPr="00370E68" w14:paraId="108E40FB" w14:textId="77777777" w:rsidTr="00CD7211">
        <w:trPr>
          <w:tblCellSpacing w:w="15" w:type="dxa"/>
        </w:trPr>
        <w:tc>
          <w:tcPr>
            <w:tcW w:w="1890" w:type="dxa"/>
            <w:vAlign w:val="center"/>
            <w:hideMark/>
          </w:tcPr>
          <w:p w14:paraId="4A02E6D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سن</w:t>
            </w:r>
          </w:p>
        </w:tc>
        <w:tc>
          <w:tcPr>
            <w:tcW w:w="1260" w:type="dxa"/>
            <w:vAlign w:val="center"/>
            <w:hideMark/>
          </w:tcPr>
          <w:p w14:paraId="6C5FE4FB"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۲۰-۲۵</w:t>
            </w:r>
          </w:p>
        </w:tc>
        <w:tc>
          <w:tcPr>
            <w:tcW w:w="450" w:type="dxa"/>
            <w:vAlign w:val="center"/>
            <w:hideMark/>
          </w:tcPr>
          <w:p w14:paraId="35E06792"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170" w:type="dxa"/>
            <w:vAlign w:val="center"/>
            <w:hideMark/>
          </w:tcPr>
          <w:p w14:paraId="7CF22593"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۲۶-۳۰</w:t>
            </w:r>
          </w:p>
        </w:tc>
        <w:tc>
          <w:tcPr>
            <w:tcW w:w="540" w:type="dxa"/>
            <w:vAlign w:val="center"/>
            <w:hideMark/>
          </w:tcPr>
          <w:p w14:paraId="70987AED"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24B0C02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۳۱-۳۵</w:t>
            </w:r>
          </w:p>
        </w:tc>
        <w:tc>
          <w:tcPr>
            <w:tcW w:w="630" w:type="dxa"/>
            <w:vAlign w:val="center"/>
            <w:hideMark/>
          </w:tcPr>
          <w:p w14:paraId="2BC74000"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935" w:type="dxa"/>
            <w:vAlign w:val="center"/>
            <w:hideMark/>
          </w:tcPr>
          <w:p w14:paraId="15EF189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۳۵</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به بالا</w:t>
            </w:r>
          </w:p>
        </w:tc>
      </w:tr>
      <w:tr w:rsidR="00CD7211" w:rsidRPr="00370E68" w14:paraId="3F7B0FEB" w14:textId="77777777" w:rsidTr="00CD7211">
        <w:trPr>
          <w:tblCellSpacing w:w="15" w:type="dxa"/>
        </w:trPr>
        <w:tc>
          <w:tcPr>
            <w:tcW w:w="1890" w:type="dxa"/>
            <w:vAlign w:val="center"/>
            <w:hideMark/>
          </w:tcPr>
          <w:p w14:paraId="3C5F898B"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lastRenderedPageBreak/>
              <w:t>میزان تحصیلات</w:t>
            </w:r>
          </w:p>
        </w:tc>
        <w:tc>
          <w:tcPr>
            <w:tcW w:w="1260" w:type="dxa"/>
            <w:vAlign w:val="center"/>
            <w:hideMark/>
          </w:tcPr>
          <w:p w14:paraId="382C615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دیپلم و پاینتر</w:t>
            </w:r>
          </w:p>
        </w:tc>
        <w:tc>
          <w:tcPr>
            <w:tcW w:w="450" w:type="dxa"/>
            <w:vAlign w:val="center"/>
            <w:hideMark/>
          </w:tcPr>
          <w:p w14:paraId="199F9AF4"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170" w:type="dxa"/>
            <w:vAlign w:val="center"/>
            <w:hideMark/>
          </w:tcPr>
          <w:p w14:paraId="1B0853A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فوق دیپلم</w:t>
            </w:r>
          </w:p>
        </w:tc>
        <w:tc>
          <w:tcPr>
            <w:tcW w:w="540" w:type="dxa"/>
            <w:vAlign w:val="center"/>
            <w:hideMark/>
          </w:tcPr>
          <w:p w14:paraId="297D7B9E"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4DFC295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لیسانس</w:t>
            </w:r>
          </w:p>
        </w:tc>
        <w:tc>
          <w:tcPr>
            <w:tcW w:w="630" w:type="dxa"/>
            <w:vAlign w:val="center"/>
            <w:hideMark/>
          </w:tcPr>
          <w:p w14:paraId="5DCB2A1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935" w:type="dxa"/>
            <w:vAlign w:val="center"/>
            <w:hideMark/>
          </w:tcPr>
          <w:p w14:paraId="561A0693"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کارشناسی و بالاتر</w:t>
            </w:r>
          </w:p>
        </w:tc>
      </w:tr>
      <w:tr w:rsidR="00CD7211" w:rsidRPr="00370E68" w14:paraId="23B58972" w14:textId="77777777" w:rsidTr="00CD7211">
        <w:trPr>
          <w:tblCellSpacing w:w="15" w:type="dxa"/>
        </w:trPr>
        <w:tc>
          <w:tcPr>
            <w:tcW w:w="1890" w:type="dxa"/>
            <w:vAlign w:val="center"/>
            <w:hideMark/>
          </w:tcPr>
          <w:p w14:paraId="6F1E6E0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سابقه خدمت</w:t>
            </w:r>
          </w:p>
        </w:tc>
        <w:tc>
          <w:tcPr>
            <w:tcW w:w="1260" w:type="dxa"/>
            <w:vAlign w:val="center"/>
            <w:hideMark/>
          </w:tcPr>
          <w:p w14:paraId="7D70039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۵</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سال و کمتر</w:t>
            </w:r>
          </w:p>
        </w:tc>
        <w:tc>
          <w:tcPr>
            <w:tcW w:w="450" w:type="dxa"/>
            <w:vAlign w:val="center"/>
            <w:hideMark/>
          </w:tcPr>
          <w:p w14:paraId="4D45C9C9"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170" w:type="dxa"/>
            <w:vAlign w:val="center"/>
            <w:hideMark/>
          </w:tcPr>
          <w:p w14:paraId="095B047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۶</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تا </w:t>
            </w:r>
            <w:r w:rsidRPr="00370E68">
              <w:rPr>
                <w:rFonts w:ascii="IRANYekan" w:eastAsia="Times New Roman" w:hAnsi="IRANYekan" w:cs="B Mitra"/>
                <w:sz w:val="28"/>
                <w:szCs w:val="28"/>
                <w:rtl/>
                <w:lang w:bidi="fa-IR"/>
              </w:rPr>
              <w:t>۱۰</w:t>
            </w:r>
            <w:r w:rsidRPr="00370E68">
              <w:rPr>
                <w:rFonts w:ascii="IRANYekan" w:eastAsia="Times New Roman" w:hAnsi="IRANYekan" w:cs="B Mitra"/>
                <w:sz w:val="28"/>
                <w:szCs w:val="28"/>
                <w:rtl/>
              </w:rPr>
              <w:t>سال</w:t>
            </w:r>
          </w:p>
        </w:tc>
        <w:tc>
          <w:tcPr>
            <w:tcW w:w="540" w:type="dxa"/>
            <w:vAlign w:val="center"/>
            <w:hideMark/>
          </w:tcPr>
          <w:p w14:paraId="03C6A738"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7709B0FC"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۱۱</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تا</w:t>
            </w:r>
            <w:r w:rsidRPr="00370E68">
              <w:rPr>
                <w:rFonts w:ascii="IRANYekan" w:eastAsia="Times New Roman" w:hAnsi="IRANYekan" w:cs="B Mitra"/>
                <w:sz w:val="28"/>
                <w:szCs w:val="28"/>
                <w:rtl/>
                <w:lang w:bidi="fa-IR"/>
              </w:rPr>
              <w:t>۱۵</w:t>
            </w:r>
            <w:r w:rsidRPr="00370E68">
              <w:rPr>
                <w:rFonts w:ascii="IRANYekan" w:eastAsia="Times New Roman" w:hAnsi="IRANYekan" w:cs="B Mitra"/>
                <w:sz w:val="28"/>
                <w:szCs w:val="28"/>
                <w:rtl/>
              </w:rPr>
              <w:t>سال</w:t>
            </w:r>
          </w:p>
        </w:tc>
        <w:tc>
          <w:tcPr>
            <w:tcW w:w="630" w:type="dxa"/>
            <w:vAlign w:val="center"/>
            <w:hideMark/>
          </w:tcPr>
          <w:p w14:paraId="49D7A2BD"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935" w:type="dxa"/>
            <w:vAlign w:val="center"/>
            <w:hideMark/>
          </w:tcPr>
          <w:p w14:paraId="708B1BC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بیشتر از </w:t>
            </w:r>
            <w:r w:rsidRPr="00370E68">
              <w:rPr>
                <w:rFonts w:ascii="IRANYekan" w:eastAsia="Times New Roman" w:hAnsi="IRANYekan" w:cs="B Mitra"/>
                <w:sz w:val="28"/>
                <w:szCs w:val="28"/>
                <w:rtl/>
                <w:lang w:bidi="fa-IR"/>
              </w:rPr>
              <w:t>۱۵</w:t>
            </w:r>
            <w:r w:rsidRPr="00370E68">
              <w:rPr>
                <w:rFonts w:ascii="IRANYekan" w:eastAsia="Times New Roman" w:hAnsi="IRANYekan" w:cs="B Mitra"/>
                <w:sz w:val="28"/>
                <w:szCs w:val="28"/>
                <w:rtl/>
              </w:rPr>
              <w:t xml:space="preserve"> سال</w:t>
            </w:r>
          </w:p>
        </w:tc>
      </w:tr>
      <w:tr w:rsidR="00CD7211" w:rsidRPr="00370E68" w14:paraId="1775855A" w14:textId="77777777" w:rsidTr="00CD7211">
        <w:trPr>
          <w:tblCellSpacing w:w="15" w:type="dxa"/>
        </w:trPr>
        <w:tc>
          <w:tcPr>
            <w:tcW w:w="1890" w:type="dxa"/>
            <w:vAlign w:val="center"/>
            <w:hideMark/>
          </w:tcPr>
          <w:p w14:paraId="0666A07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جنسیت</w:t>
            </w:r>
          </w:p>
        </w:tc>
        <w:tc>
          <w:tcPr>
            <w:tcW w:w="2880" w:type="dxa"/>
            <w:gridSpan w:val="3"/>
            <w:vAlign w:val="center"/>
            <w:hideMark/>
          </w:tcPr>
          <w:p w14:paraId="2A27156E"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زن</w:t>
            </w:r>
          </w:p>
        </w:tc>
        <w:tc>
          <w:tcPr>
            <w:tcW w:w="540" w:type="dxa"/>
            <w:vAlign w:val="center"/>
            <w:hideMark/>
          </w:tcPr>
          <w:p w14:paraId="386DDDC6"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4275" w:type="dxa"/>
            <w:gridSpan w:val="3"/>
            <w:vAlign w:val="center"/>
            <w:hideMark/>
          </w:tcPr>
          <w:p w14:paraId="69E1D356"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مرد</w:t>
            </w:r>
          </w:p>
        </w:tc>
      </w:tr>
      <w:tr w:rsidR="00CD7211" w:rsidRPr="00370E68" w14:paraId="3352B20A" w14:textId="77777777" w:rsidTr="00CD7211">
        <w:trPr>
          <w:tblCellSpacing w:w="15" w:type="dxa"/>
        </w:trPr>
        <w:tc>
          <w:tcPr>
            <w:tcW w:w="1890" w:type="dxa"/>
            <w:vAlign w:val="center"/>
            <w:hideMark/>
          </w:tcPr>
          <w:p w14:paraId="128991E2"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ایمیل</w:t>
            </w:r>
          </w:p>
        </w:tc>
        <w:tc>
          <w:tcPr>
            <w:tcW w:w="7695" w:type="dxa"/>
            <w:gridSpan w:val="7"/>
            <w:vAlign w:val="center"/>
            <w:hideMark/>
          </w:tcPr>
          <w:p w14:paraId="42AE49D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برای اطلاع از نتایج تحقیق( اختیاری)</w:t>
            </w:r>
          </w:p>
        </w:tc>
      </w:tr>
    </w:tbl>
    <w:p w14:paraId="37E97A49"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tl/>
        </w:rPr>
      </w:pPr>
    </w:p>
    <w:p w14:paraId="445D5B4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tl/>
        </w:rPr>
      </w:pPr>
    </w:p>
    <w:p w14:paraId="60C1C9C4"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tl/>
        </w:rPr>
      </w:pPr>
    </w:p>
    <w:p w14:paraId="0684FEAE" w14:textId="4C83362A"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سوالات</w:t>
      </w:r>
      <w:r w:rsidRPr="00370E68">
        <w:rPr>
          <w:rFonts w:ascii="IRANYekan" w:eastAsia="Times New Roman" w:hAnsi="IRANYekan" w:cs="B Mitra"/>
          <w:sz w:val="28"/>
          <w:szCs w:val="28"/>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75"/>
        <w:gridCol w:w="4746"/>
        <w:gridCol w:w="1185"/>
        <w:gridCol w:w="1712"/>
        <w:gridCol w:w="942"/>
      </w:tblGrid>
      <w:tr w:rsidR="00CD7211" w:rsidRPr="00370E68" w14:paraId="564FA52D" w14:textId="77777777" w:rsidTr="0001014D">
        <w:trPr>
          <w:tblCellSpacing w:w="15" w:type="dxa"/>
        </w:trPr>
        <w:tc>
          <w:tcPr>
            <w:tcW w:w="735" w:type="dxa"/>
            <w:vAlign w:val="center"/>
            <w:hideMark/>
          </w:tcPr>
          <w:p w14:paraId="372B12E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ردیف</w:t>
            </w:r>
          </w:p>
        </w:tc>
        <w:tc>
          <w:tcPr>
            <w:tcW w:w="4830" w:type="dxa"/>
            <w:vAlign w:val="center"/>
            <w:hideMark/>
          </w:tcPr>
          <w:p w14:paraId="0A8122E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سوال</w:t>
            </w:r>
          </w:p>
        </w:tc>
        <w:tc>
          <w:tcPr>
            <w:tcW w:w="1170" w:type="dxa"/>
            <w:vAlign w:val="center"/>
            <w:hideMark/>
          </w:tcPr>
          <w:p w14:paraId="1723C7F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درست</w:t>
            </w:r>
          </w:p>
        </w:tc>
        <w:tc>
          <w:tcPr>
            <w:tcW w:w="1710" w:type="dxa"/>
            <w:vAlign w:val="center"/>
            <w:hideMark/>
          </w:tcPr>
          <w:p w14:paraId="52BBFBDE"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تا حدودی درست</w:t>
            </w:r>
          </w:p>
        </w:tc>
        <w:tc>
          <w:tcPr>
            <w:tcW w:w="900" w:type="dxa"/>
            <w:vAlign w:val="center"/>
            <w:hideMark/>
          </w:tcPr>
          <w:p w14:paraId="10BA4E0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نادرست</w:t>
            </w:r>
          </w:p>
        </w:tc>
      </w:tr>
      <w:tr w:rsidR="00CD7211" w:rsidRPr="00370E68" w14:paraId="080FD620" w14:textId="77777777" w:rsidTr="0001014D">
        <w:trPr>
          <w:tblCellSpacing w:w="15" w:type="dxa"/>
        </w:trPr>
        <w:tc>
          <w:tcPr>
            <w:tcW w:w="735" w:type="dxa"/>
            <w:vAlign w:val="center"/>
            <w:hideMark/>
          </w:tcPr>
          <w:p w14:paraId="4880924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w:t>
            </w:r>
          </w:p>
        </w:tc>
        <w:tc>
          <w:tcPr>
            <w:tcW w:w="4830" w:type="dxa"/>
            <w:vAlign w:val="center"/>
            <w:hideMark/>
          </w:tcPr>
          <w:p w14:paraId="0777987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بیشتر مواقع در مورد درک احساسی که دارم ناتوان هستم</w:t>
            </w:r>
            <w:r w:rsidRPr="00370E68">
              <w:rPr>
                <w:rFonts w:ascii="IRANYekan" w:eastAsia="Times New Roman" w:hAnsi="IRANYekan" w:cs="B Mitra"/>
                <w:sz w:val="28"/>
                <w:szCs w:val="28"/>
              </w:rPr>
              <w:t>.</w:t>
            </w:r>
          </w:p>
        </w:tc>
        <w:tc>
          <w:tcPr>
            <w:tcW w:w="1170" w:type="dxa"/>
            <w:vAlign w:val="center"/>
            <w:hideMark/>
          </w:tcPr>
          <w:p w14:paraId="1220C056"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0D7F521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687C6A88"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63C3F510" w14:textId="77777777" w:rsidTr="0001014D">
        <w:trPr>
          <w:tblCellSpacing w:w="15" w:type="dxa"/>
        </w:trPr>
        <w:tc>
          <w:tcPr>
            <w:tcW w:w="735" w:type="dxa"/>
            <w:vAlign w:val="center"/>
            <w:hideMark/>
          </w:tcPr>
          <w:p w14:paraId="6296409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w:t>
            </w:r>
          </w:p>
        </w:tc>
        <w:tc>
          <w:tcPr>
            <w:tcW w:w="4830" w:type="dxa"/>
            <w:vAlign w:val="center"/>
            <w:hideMark/>
          </w:tcPr>
          <w:p w14:paraId="3939FA0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فهمیدن احساس ناراحتی، عصبانیت یا هر احساس دیگری برایم مشکل است</w:t>
            </w:r>
            <w:r w:rsidRPr="00370E68">
              <w:rPr>
                <w:rFonts w:ascii="IRANYekan" w:eastAsia="Times New Roman" w:hAnsi="IRANYekan" w:cs="B Mitra"/>
                <w:sz w:val="28"/>
                <w:szCs w:val="28"/>
              </w:rPr>
              <w:t>.</w:t>
            </w:r>
          </w:p>
        </w:tc>
        <w:tc>
          <w:tcPr>
            <w:tcW w:w="1170" w:type="dxa"/>
            <w:vAlign w:val="center"/>
            <w:hideMark/>
          </w:tcPr>
          <w:p w14:paraId="003A2927"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524976A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67593144"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3B404E11" w14:textId="77777777" w:rsidTr="0001014D">
        <w:trPr>
          <w:tblCellSpacing w:w="15" w:type="dxa"/>
        </w:trPr>
        <w:tc>
          <w:tcPr>
            <w:tcW w:w="735" w:type="dxa"/>
            <w:vAlign w:val="center"/>
            <w:hideMark/>
          </w:tcPr>
          <w:p w14:paraId="6F9D4E36"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۳</w:t>
            </w:r>
          </w:p>
        </w:tc>
        <w:tc>
          <w:tcPr>
            <w:tcW w:w="4830" w:type="dxa"/>
            <w:vAlign w:val="center"/>
            <w:hideMark/>
          </w:tcPr>
          <w:p w14:paraId="00CE60F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همیشه نمی دانم دقیقا چه نوع احساسی در وجودم هست</w:t>
            </w:r>
            <w:r w:rsidRPr="00370E68">
              <w:rPr>
                <w:rFonts w:ascii="IRANYekan" w:eastAsia="Times New Roman" w:hAnsi="IRANYekan" w:cs="B Mitra"/>
                <w:sz w:val="28"/>
                <w:szCs w:val="28"/>
              </w:rPr>
              <w:t>.</w:t>
            </w:r>
          </w:p>
        </w:tc>
        <w:tc>
          <w:tcPr>
            <w:tcW w:w="1170" w:type="dxa"/>
            <w:vAlign w:val="center"/>
            <w:hideMark/>
          </w:tcPr>
          <w:p w14:paraId="08697949"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515E8B6F"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33180338"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43093B2A" w14:textId="77777777" w:rsidTr="0001014D">
        <w:trPr>
          <w:tblCellSpacing w:w="15" w:type="dxa"/>
        </w:trPr>
        <w:tc>
          <w:tcPr>
            <w:tcW w:w="735" w:type="dxa"/>
            <w:vAlign w:val="center"/>
            <w:hideMark/>
          </w:tcPr>
          <w:p w14:paraId="2CFFAA0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۴</w:t>
            </w:r>
          </w:p>
        </w:tc>
        <w:tc>
          <w:tcPr>
            <w:tcW w:w="4830" w:type="dxa"/>
            <w:vAlign w:val="center"/>
            <w:hideMark/>
          </w:tcPr>
          <w:p w14:paraId="672AD62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من در مورد موضوعی ناراحت هستم، نمی دانم که آیا غمگین هستم، ترسیده ام،یا عصبانی هستم</w:t>
            </w:r>
            <w:r w:rsidRPr="00370E68">
              <w:rPr>
                <w:rFonts w:ascii="IRANYekan" w:eastAsia="Times New Roman" w:hAnsi="IRANYekan" w:cs="B Mitra"/>
                <w:sz w:val="28"/>
                <w:szCs w:val="28"/>
              </w:rPr>
              <w:t>.</w:t>
            </w:r>
          </w:p>
        </w:tc>
        <w:tc>
          <w:tcPr>
            <w:tcW w:w="1170" w:type="dxa"/>
            <w:vAlign w:val="center"/>
            <w:hideMark/>
          </w:tcPr>
          <w:p w14:paraId="7166DA41"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11CFD704"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6D788167"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53815599" w14:textId="77777777" w:rsidTr="0001014D">
        <w:trPr>
          <w:tblCellSpacing w:w="15" w:type="dxa"/>
        </w:trPr>
        <w:tc>
          <w:tcPr>
            <w:tcW w:w="735" w:type="dxa"/>
            <w:vAlign w:val="center"/>
            <w:hideMark/>
          </w:tcPr>
          <w:p w14:paraId="542F7FB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۵</w:t>
            </w:r>
          </w:p>
        </w:tc>
        <w:tc>
          <w:tcPr>
            <w:tcW w:w="4830" w:type="dxa"/>
            <w:vAlign w:val="center"/>
            <w:hideMark/>
          </w:tcPr>
          <w:p w14:paraId="3D4377EE"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بیشتر مواقع احساس ناراحتی میکنم ولی علت آن را نمی دانم</w:t>
            </w:r>
            <w:r w:rsidRPr="00370E68">
              <w:rPr>
                <w:rFonts w:ascii="IRANYekan" w:eastAsia="Times New Roman" w:hAnsi="IRANYekan" w:cs="B Mitra"/>
                <w:sz w:val="28"/>
                <w:szCs w:val="28"/>
              </w:rPr>
              <w:t>.</w:t>
            </w:r>
          </w:p>
        </w:tc>
        <w:tc>
          <w:tcPr>
            <w:tcW w:w="1170" w:type="dxa"/>
            <w:vAlign w:val="center"/>
            <w:hideMark/>
          </w:tcPr>
          <w:p w14:paraId="605CC73E"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625470EF"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5C7D71BD"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7D0F1FBD" w14:textId="77777777" w:rsidTr="0001014D">
        <w:trPr>
          <w:tblCellSpacing w:w="15" w:type="dxa"/>
        </w:trPr>
        <w:tc>
          <w:tcPr>
            <w:tcW w:w="735" w:type="dxa"/>
            <w:vAlign w:val="center"/>
            <w:hideMark/>
          </w:tcPr>
          <w:p w14:paraId="23BDA4A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۶</w:t>
            </w:r>
          </w:p>
        </w:tc>
        <w:tc>
          <w:tcPr>
            <w:tcW w:w="4830" w:type="dxa"/>
            <w:vAlign w:val="center"/>
            <w:hideMark/>
          </w:tcPr>
          <w:p w14:paraId="3D634F5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بیشتر مواقع نمی دانم چرا عصبانی هستم</w:t>
            </w:r>
            <w:r w:rsidRPr="00370E68">
              <w:rPr>
                <w:rFonts w:ascii="IRANYekan" w:eastAsia="Times New Roman" w:hAnsi="IRANYekan" w:cs="B Mitra"/>
                <w:sz w:val="28"/>
                <w:szCs w:val="28"/>
              </w:rPr>
              <w:t>.</w:t>
            </w:r>
          </w:p>
        </w:tc>
        <w:tc>
          <w:tcPr>
            <w:tcW w:w="1170" w:type="dxa"/>
            <w:vAlign w:val="center"/>
            <w:hideMark/>
          </w:tcPr>
          <w:p w14:paraId="25E8D724"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70923B92"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3504326C"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5DC3CD40" w14:textId="77777777" w:rsidTr="0001014D">
        <w:trPr>
          <w:tblCellSpacing w:w="15" w:type="dxa"/>
        </w:trPr>
        <w:tc>
          <w:tcPr>
            <w:tcW w:w="735" w:type="dxa"/>
            <w:vAlign w:val="center"/>
            <w:hideMark/>
          </w:tcPr>
          <w:p w14:paraId="484192F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۷</w:t>
            </w:r>
          </w:p>
        </w:tc>
        <w:tc>
          <w:tcPr>
            <w:tcW w:w="4830" w:type="dxa"/>
            <w:vAlign w:val="center"/>
            <w:hideMark/>
          </w:tcPr>
          <w:p w14:paraId="16AEF60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زمانی که چیزی مرا ناراحت می کند، نمی توانم تشخیص دهم</w:t>
            </w:r>
            <w:r w:rsidRPr="00370E68">
              <w:rPr>
                <w:rFonts w:ascii="IRANYekan" w:eastAsia="Times New Roman" w:hAnsi="IRANYekan" w:cs="B Mitra"/>
                <w:sz w:val="28"/>
                <w:szCs w:val="28"/>
              </w:rPr>
              <w:t>.</w:t>
            </w:r>
          </w:p>
        </w:tc>
        <w:tc>
          <w:tcPr>
            <w:tcW w:w="1170" w:type="dxa"/>
            <w:vAlign w:val="center"/>
            <w:hideMark/>
          </w:tcPr>
          <w:p w14:paraId="51203EA8"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5D109902"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60CAC3BB"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519FF011" w14:textId="77777777" w:rsidTr="0001014D">
        <w:trPr>
          <w:tblCellSpacing w:w="15" w:type="dxa"/>
        </w:trPr>
        <w:tc>
          <w:tcPr>
            <w:tcW w:w="735" w:type="dxa"/>
            <w:vAlign w:val="center"/>
            <w:hideMark/>
          </w:tcPr>
          <w:p w14:paraId="3BA5F4CE"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۸</w:t>
            </w:r>
          </w:p>
        </w:tc>
        <w:tc>
          <w:tcPr>
            <w:tcW w:w="4830" w:type="dxa"/>
            <w:vAlign w:val="center"/>
            <w:hideMark/>
          </w:tcPr>
          <w:p w14:paraId="68AD538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متوجه شده ام که بیان آنچه احساس می کنم به دوستانم مشکل است</w:t>
            </w:r>
            <w:r w:rsidRPr="00370E68">
              <w:rPr>
                <w:rFonts w:ascii="IRANYekan" w:eastAsia="Times New Roman" w:hAnsi="IRANYekan" w:cs="B Mitra"/>
                <w:sz w:val="28"/>
                <w:szCs w:val="28"/>
              </w:rPr>
              <w:t>.</w:t>
            </w:r>
          </w:p>
        </w:tc>
        <w:tc>
          <w:tcPr>
            <w:tcW w:w="1170" w:type="dxa"/>
            <w:vAlign w:val="center"/>
            <w:hideMark/>
          </w:tcPr>
          <w:p w14:paraId="5C6A7A4C"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7BE2930B"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3E2FFA3E"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45B25472" w14:textId="77777777" w:rsidTr="0001014D">
        <w:trPr>
          <w:tblCellSpacing w:w="15" w:type="dxa"/>
        </w:trPr>
        <w:tc>
          <w:tcPr>
            <w:tcW w:w="735" w:type="dxa"/>
            <w:vAlign w:val="center"/>
            <w:hideMark/>
          </w:tcPr>
          <w:p w14:paraId="7FC9AA5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۹</w:t>
            </w:r>
          </w:p>
        </w:tc>
        <w:tc>
          <w:tcPr>
            <w:tcW w:w="4830" w:type="dxa"/>
            <w:vAlign w:val="center"/>
            <w:hideMark/>
          </w:tcPr>
          <w:p w14:paraId="7697E613"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متوجه شده ام که صحبت کردن در مورد اینکه چه احساسی دارم سخت است</w:t>
            </w:r>
            <w:r w:rsidRPr="00370E68">
              <w:rPr>
                <w:rFonts w:ascii="IRANYekan" w:eastAsia="Times New Roman" w:hAnsi="IRANYekan" w:cs="B Mitra"/>
                <w:sz w:val="28"/>
                <w:szCs w:val="28"/>
              </w:rPr>
              <w:t>.</w:t>
            </w:r>
          </w:p>
        </w:tc>
        <w:tc>
          <w:tcPr>
            <w:tcW w:w="1170" w:type="dxa"/>
            <w:vAlign w:val="center"/>
            <w:hideMark/>
          </w:tcPr>
          <w:p w14:paraId="3C626276"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2568109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2450AABA"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439C94A0" w14:textId="77777777" w:rsidTr="0001014D">
        <w:trPr>
          <w:tblCellSpacing w:w="15" w:type="dxa"/>
        </w:trPr>
        <w:tc>
          <w:tcPr>
            <w:tcW w:w="735" w:type="dxa"/>
            <w:vAlign w:val="center"/>
          </w:tcPr>
          <w:p w14:paraId="4EFEFCA3" w14:textId="77777777" w:rsidR="00CD7211" w:rsidRPr="00370E68" w:rsidRDefault="00CD7211" w:rsidP="00CD7211">
            <w:pPr>
              <w:bidi/>
              <w:spacing w:after="0" w:line="240" w:lineRule="auto"/>
              <w:jc w:val="both"/>
              <w:rPr>
                <w:rFonts w:ascii="IRANYekan" w:eastAsia="Times New Roman" w:hAnsi="IRANYekan" w:cs="B Mitra"/>
                <w:sz w:val="28"/>
                <w:szCs w:val="28"/>
                <w:rtl/>
                <w:lang w:bidi="fa-IR"/>
              </w:rPr>
            </w:pPr>
          </w:p>
        </w:tc>
        <w:tc>
          <w:tcPr>
            <w:tcW w:w="4830" w:type="dxa"/>
            <w:vAlign w:val="center"/>
          </w:tcPr>
          <w:p w14:paraId="272ED634" w14:textId="77777777" w:rsidR="00CD7211" w:rsidRPr="00370E68" w:rsidRDefault="00CD7211" w:rsidP="00CD7211">
            <w:pPr>
              <w:bidi/>
              <w:spacing w:after="0" w:line="240" w:lineRule="auto"/>
              <w:jc w:val="both"/>
              <w:rPr>
                <w:rFonts w:ascii="IRANYekan" w:eastAsia="Times New Roman" w:hAnsi="IRANYekan" w:cs="B Mitra"/>
                <w:sz w:val="28"/>
                <w:szCs w:val="28"/>
                <w:rtl/>
              </w:rPr>
            </w:pPr>
          </w:p>
        </w:tc>
        <w:tc>
          <w:tcPr>
            <w:tcW w:w="1170" w:type="dxa"/>
            <w:vAlign w:val="center"/>
          </w:tcPr>
          <w:p w14:paraId="4ADC4C5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tcPr>
          <w:p w14:paraId="0068F847"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tcPr>
          <w:p w14:paraId="56097364"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45ED152F" w14:textId="77777777" w:rsidTr="0001014D">
        <w:trPr>
          <w:tblCellSpacing w:w="15" w:type="dxa"/>
        </w:trPr>
        <w:tc>
          <w:tcPr>
            <w:tcW w:w="735" w:type="dxa"/>
            <w:vAlign w:val="center"/>
            <w:hideMark/>
          </w:tcPr>
          <w:p w14:paraId="655E801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۱۰</w:t>
            </w:r>
          </w:p>
        </w:tc>
        <w:tc>
          <w:tcPr>
            <w:tcW w:w="4830" w:type="dxa"/>
            <w:vAlign w:val="center"/>
            <w:hideMark/>
          </w:tcPr>
          <w:p w14:paraId="7563E02B"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به راحتی می توانم به یک دوست در مورد آنچه در درونم احساس می کنم توضیح دهم</w:t>
            </w:r>
            <w:r w:rsidRPr="00370E68">
              <w:rPr>
                <w:rFonts w:ascii="IRANYekan" w:eastAsia="Times New Roman" w:hAnsi="IRANYekan" w:cs="B Mitra"/>
                <w:sz w:val="28"/>
                <w:szCs w:val="28"/>
              </w:rPr>
              <w:t>.</w:t>
            </w:r>
          </w:p>
        </w:tc>
        <w:tc>
          <w:tcPr>
            <w:tcW w:w="1170" w:type="dxa"/>
            <w:vAlign w:val="center"/>
            <w:hideMark/>
          </w:tcPr>
          <w:p w14:paraId="139BC337"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599CD68B"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70DF69DC"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0959FCCD" w14:textId="77777777" w:rsidTr="0001014D">
        <w:trPr>
          <w:tblCellSpacing w:w="15" w:type="dxa"/>
        </w:trPr>
        <w:tc>
          <w:tcPr>
            <w:tcW w:w="735" w:type="dxa"/>
            <w:vAlign w:val="center"/>
            <w:hideMark/>
          </w:tcPr>
          <w:p w14:paraId="3352741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۱۱</w:t>
            </w:r>
          </w:p>
        </w:tc>
        <w:tc>
          <w:tcPr>
            <w:tcW w:w="4830" w:type="dxa"/>
            <w:vAlign w:val="center"/>
            <w:hideMark/>
          </w:tcPr>
          <w:p w14:paraId="7D3C127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در مورد چیزی ناراحت هستم اغلب این ناراحتی را با کسی در میان نمی گذارم</w:t>
            </w:r>
            <w:r w:rsidRPr="00370E68">
              <w:rPr>
                <w:rFonts w:ascii="IRANYekan" w:eastAsia="Times New Roman" w:hAnsi="IRANYekan" w:cs="B Mitra"/>
                <w:sz w:val="28"/>
                <w:szCs w:val="28"/>
              </w:rPr>
              <w:t>.</w:t>
            </w:r>
          </w:p>
        </w:tc>
        <w:tc>
          <w:tcPr>
            <w:tcW w:w="1170" w:type="dxa"/>
            <w:vAlign w:val="center"/>
            <w:hideMark/>
          </w:tcPr>
          <w:p w14:paraId="049D01A0"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165418FD"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334F6ECA"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7D0DB875" w14:textId="77777777" w:rsidTr="0001014D">
        <w:trPr>
          <w:tblCellSpacing w:w="15" w:type="dxa"/>
        </w:trPr>
        <w:tc>
          <w:tcPr>
            <w:tcW w:w="735" w:type="dxa"/>
            <w:vAlign w:val="center"/>
            <w:hideMark/>
          </w:tcPr>
          <w:p w14:paraId="5C43E78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۱۲</w:t>
            </w:r>
          </w:p>
        </w:tc>
        <w:tc>
          <w:tcPr>
            <w:tcW w:w="4830" w:type="dxa"/>
            <w:vAlign w:val="center"/>
            <w:hideMark/>
          </w:tcPr>
          <w:p w14:paraId="34167346"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دیگر افراد نیازی ندارند تا بدانند من چه احساسی دارم</w:t>
            </w:r>
            <w:r w:rsidRPr="00370E68">
              <w:rPr>
                <w:rFonts w:ascii="IRANYekan" w:eastAsia="Times New Roman" w:hAnsi="IRANYekan" w:cs="B Mitra"/>
                <w:sz w:val="28"/>
                <w:szCs w:val="28"/>
              </w:rPr>
              <w:t>.</w:t>
            </w:r>
          </w:p>
        </w:tc>
        <w:tc>
          <w:tcPr>
            <w:tcW w:w="1170" w:type="dxa"/>
            <w:vAlign w:val="center"/>
            <w:hideMark/>
          </w:tcPr>
          <w:p w14:paraId="5C510B9C"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2C374EF1"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60DC4346"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75E1E0BA" w14:textId="77777777" w:rsidTr="0001014D">
        <w:trPr>
          <w:tblCellSpacing w:w="15" w:type="dxa"/>
        </w:trPr>
        <w:tc>
          <w:tcPr>
            <w:tcW w:w="735" w:type="dxa"/>
            <w:vAlign w:val="center"/>
            <w:hideMark/>
          </w:tcPr>
          <w:p w14:paraId="126A4D2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۱۳</w:t>
            </w:r>
          </w:p>
        </w:tc>
        <w:tc>
          <w:tcPr>
            <w:tcW w:w="4830" w:type="dxa"/>
            <w:vAlign w:val="center"/>
            <w:hideMark/>
          </w:tcPr>
          <w:p w14:paraId="131E935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ناراحت هستم، سعی نمی کنم تا آن را نشان دهم</w:t>
            </w:r>
          </w:p>
        </w:tc>
        <w:tc>
          <w:tcPr>
            <w:tcW w:w="1170" w:type="dxa"/>
            <w:vAlign w:val="center"/>
            <w:hideMark/>
          </w:tcPr>
          <w:p w14:paraId="1706E645"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7EBC95FE"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23D32291"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632CDF8C" w14:textId="77777777" w:rsidTr="0001014D">
        <w:trPr>
          <w:tblCellSpacing w:w="15" w:type="dxa"/>
        </w:trPr>
        <w:tc>
          <w:tcPr>
            <w:tcW w:w="735" w:type="dxa"/>
            <w:vAlign w:val="center"/>
            <w:hideMark/>
          </w:tcPr>
          <w:p w14:paraId="7577276B"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۱۴</w:t>
            </w:r>
          </w:p>
        </w:tc>
        <w:tc>
          <w:tcPr>
            <w:tcW w:w="4830" w:type="dxa"/>
            <w:vAlign w:val="center"/>
            <w:hideMark/>
          </w:tcPr>
          <w:p w14:paraId="77302AC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ناراحت یا عصبانی هستم، من سعی می کنم که آن را مخفی کنم</w:t>
            </w:r>
            <w:r w:rsidRPr="00370E68">
              <w:rPr>
                <w:rFonts w:ascii="IRANYekan" w:eastAsia="Times New Roman" w:hAnsi="IRANYekan" w:cs="B Mitra"/>
                <w:sz w:val="28"/>
                <w:szCs w:val="28"/>
              </w:rPr>
              <w:t>.</w:t>
            </w:r>
          </w:p>
        </w:tc>
        <w:tc>
          <w:tcPr>
            <w:tcW w:w="1170" w:type="dxa"/>
            <w:vAlign w:val="center"/>
            <w:hideMark/>
          </w:tcPr>
          <w:p w14:paraId="0DE61EB0"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50340C4B"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77C88896"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08E447DE" w14:textId="77777777" w:rsidTr="0001014D">
        <w:trPr>
          <w:tblCellSpacing w:w="15" w:type="dxa"/>
        </w:trPr>
        <w:tc>
          <w:tcPr>
            <w:tcW w:w="735" w:type="dxa"/>
            <w:vAlign w:val="center"/>
            <w:hideMark/>
          </w:tcPr>
          <w:p w14:paraId="4B88DDD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۱۵</w:t>
            </w:r>
          </w:p>
        </w:tc>
        <w:tc>
          <w:tcPr>
            <w:tcW w:w="4830" w:type="dxa"/>
            <w:vAlign w:val="center"/>
            <w:hideMark/>
          </w:tcPr>
          <w:p w14:paraId="5CB3751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که احساس بدی دارم، این موضوع به کسی ارتباط پیدا نمی کند</w:t>
            </w:r>
            <w:r w:rsidRPr="00370E68">
              <w:rPr>
                <w:rFonts w:ascii="IRANYekan" w:eastAsia="Times New Roman" w:hAnsi="IRANYekan" w:cs="B Mitra"/>
                <w:sz w:val="28"/>
                <w:szCs w:val="28"/>
              </w:rPr>
              <w:t>.</w:t>
            </w:r>
          </w:p>
        </w:tc>
        <w:tc>
          <w:tcPr>
            <w:tcW w:w="1170" w:type="dxa"/>
            <w:vAlign w:val="center"/>
            <w:hideMark/>
          </w:tcPr>
          <w:p w14:paraId="6B9FFA7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7357FAB8"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113A693F"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216E9F1C" w14:textId="77777777" w:rsidTr="0001014D">
        <w:trPr>
          <w:tblCellSpacing w:w="15" w:type="dxa"/>
        </w:trPr>
        <w:tc>
          <w:tcPr>
            <w:tcW w:w="735" w:type="dxa"/>
            <w:vAlign w:val="center"/>
            <w:hideMark/>
          </w:tcPr>
          <w:p w14:paraId="38A5C90B"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۱۶</w:t>
            </w:r>
          </w:p>
        </w:tc>
        <w:tc>
          <w:tcPr>
            <w:tcW w:w="4830" w:type="dxa"/>
            <w:vAlign w:val="center"/>
            <w:hideMark/>
          </w:tcPr>
          <w:p w14:paraId="4B1E8A1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ترسیده ام یا عصبانی شدم، من دردی در شکمم احساس می کنم</w:t>
            </w:r>
            <w:r w:rsidRPr="00370E68">
              <w:rPr>
                <w:rFonts w:ascii="IRANYekan" w:eastAsia="Times New Roman" w:hAnsi="IRANYekan" w:cs="B Mitra"/>
                <w:sz w:val="28"/>
                <w:szCs w:val="28"/>
              </w:rPr>
              <w:t>.</w:t>
            </w:r>
          </w:p>
        </w:tc>
        <w:tc>
          <w:tcPr>
            <w:tcW w:w="1170" w:type="dxa"/>
            <w:vAlign w:val="center"/>
            <w:hideMark/>
          </w:tcPr>
          <w:p w14:paraId="6DA40E5C"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49C7CB3E"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10CCF20D"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0068EC0B" w14:textId="77777777" w:rsidTr="0001014D">
        <w:trPr>
          <w:tblCellSpacing w:w="15" w:type="dxa"/>
        </w:trPr>
        <w:tc>
          <w:tcPr>
            <w:tcW w:w="735" w:type="dxa"/>
            <w:vAlign w:val="center"/>
            <w:hideMark/>
          </w:tcPr>
          <w:p w14:paraId="2BDACC7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۱۷</w:t>
            </w:r>
          </w:p>
        </w:tc>
        <w:tc>
          <w:tcPr>
            <w:tcW w:w="4830" w:type="dxa"/>
            <w:vAlign w:val="center"/>
            <w:hideMark/>
          </w:tcPr>
          <w:p w14:paraId="03E2BC2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ناراحت هستم، دردی در بدنم احساس می کنم</w:t>
            </w:r>
            <w:r w:rsidRPr="00370E68">
              <w:rPr>
                <w:rFonts w:ascii="IRANYekan" w:eastAsia="Times New Roman" w:hAnsi="IRANYekan" w:cs="B Mitra"/>
                <w:sz w:val="28"/>
                <w:szCs w:val="28"/>
              </w:rPr>
              <w:t>.</w:t>
            </w:r>
          </w:p>
        </w:tc>
        <w:tc>
          <w:tcPr>
            <w:tcW w:w="1170" w:type="dxa"/>
            <w:vAlign w:val="center"/>
            <w:hideMark/>
          </w:tcPr>
          <w:p w14:paraId="2C593CF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7683F7C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3FC4EA9A"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040E35DE" w14:textId="77777777" w:rsidTr="0001014D">
        <w:trPr>
          <w:tblCellSpacing w:w="15" w:type="dxa"/>
        </w:trPr>
        <w:tc>
          <w:tcPr>
            <w:tcW w:w="735" w:type="dxa"/>
            <w:vAlign w:val="center"/>
            <w:hideMark/>
          </w:tcPr>
          <w:p w14:paraId="54340A2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۱۸</w:t>
            </w:r>
          </w:p>
        </w:tc>
        <w:tc>
          <w:tcPr>
            <w:tcW w:w="4830" w:type="dxa"/>
            <w:vAlign w:val="center"/>
            <w:hideMark/>
          </w:tcPr>
          <w:p w14:paraId="6B768828"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ترسیده ام یا عصبانی هستم، دردی در بدنم احساس نمی کنم</w:t>
            </w:r>
            <w:r w:rsidRPr="00370E68">
              <w:rPr>
                <w:rFonts w:ascii="IRANYekan" w:eastAsia="Times New Roman" w:hAnsi="IRANYekan" w:cs="B Mitra"/>
                <w:sz w:val="28"/>
                <w:szCs w:val="28"/>
              </w:rPr>
              <w:t>.</w:t>
            </w:r>
          </w:p>
        </w:tc>
        <w:tc>
          <w:tcPr>
            <w:tcW w:w="1170" w:type="dxa"/>
            <w:vAlign w:val="center"/>
            <w:hideMark/>
          </w:tcPr>
          <w:p w14:paraId="3D5256C6"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1AD7C7AB"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6313A783"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3A49A8AD" w14:textId="77777777" w:rsidTr="0001014D">
        <w:trPr>
          <w:tblCellSpacing w:w="15" w:type="dxa"/>
        </w:trPr>
        <w:tc>
          <w:tcPr>
            <w:tcW w:w="735" w:type="dxa"/>
            <w:vAlign w:val="center"/>
            <w:hideMark/>
          </w:tcPr>
          <w:p w14:paraId="303540FE"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۱۹</w:t>
            </w:r>
          </w:p>
        </w:tc>
        <w:tc>
          <w:tcPr>
            <w:tcW w:w="4830" w:type="dxa"/>
            <w:vAlign w:val="center"/>
            <w:hideMark/>
          </w:tcPr>
          <w:p w14:paraId="060B24B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در مورد چیزی ناراحت هستم، بدن من احساس متفاوتی دارد</w:t>
            </w:r>
            <w:r w:rsidRPr="00370E68">
              <w:rPr>
                <w:rFonts w:ascii="IRANYekan" w:eastAsia="Times New Roman" w:hAnsi="IRANYekan" w:cs="B Mitra"/>
                <w:sz w:val="28"/>
                <w:szCs w:val="28"/>
              </w:rPr>
              <w:t>.</w:t>
            </w:r>
          </w:p>
        </w:tc>
        <w:tc>
          <w:tcPr>
            <w:tcW w:w="1170" w:type="dxa"/>
            <w:vAlign w:val="center"/>
            <w:hideMark/>
          </w:tcPr>
          <w:p w14:paraId="748C7584"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4B853E84"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51BC27A4"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7107BC36" w14:textId="77777777" w:rsidTr="0001014D">
        <w:trPr>
          <w:tblCellSpacing w:w="15" w:type="dxa"/>
        </w:trPr>
        <w:tc>
          <w:tcPr>
            <w:tcW w:w="735" w:type="dxa"/>
            <w:vAlign w:val="center"/>
            <w:hideMark/>
          </w:tcPr>
          <w:p w14:paraId="36D8D67B"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۲۰</w:t>
            </w:r>
          </w:p>
        </w:tc>
        <w:tc>
          <w:tcPr>
            <w:tcW w:w="4830" w:type="dxa"/>
            <w:vAlign w:val="center"/>
            <w:hideMark/>
          </w:tcPr>
          <w:p w14:paraId="37A8FA2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ناراحت هستم، در بدنم احساس ضعف می کنم</w:t>
            </w:r>
            <w:r w:rsidRPr="00370E68">
              <w:rPr>
                <w:rFonts w:ascii="IRANYekan" w:eastAsia="Times New Roman" w:hAnsi="IRANYekan" w:cs="B Mitra"/>
                <w:sz w:val="28"/>
                <w:szCs w:val="28"/>
              </w:rPr>
              <w:t>.</w:t>
            </w:r>
          </w:p>
        </w:tc>
        <w:tc>
          <w:tcPr>
            <w:tcW w:w="1170" w:type="dxa"/>
            <w:vAlign w:val="center"/>
            <w:hideMark/>
          </w:tcPr>
          <w:p w14:paraId="6891C9B0"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3BF35A20"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01D55AC4"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7A84F1EF" w14:textId="77777777" w:rsidTr="0001014D">
        <w:trPr>
          <w:tblCellSpacing w:w="15" w:type="dxa"/>
        </w:trPr>
        <w:tc>
          <w:tcPr>
            <w:tcW w:w="735" w:type="dxa"/>
            <w:vAlign w:val="center"/>
            <w:hideMark/>
          </w:tcPr>
          <w:p w14:paraId="50CC478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۲۱</w:t>
            </w:r>
          </w:p>
        </w:tc>
        <w:tc>
          <w:tcPr>
            <w:tcW w:w="4830" w:type="dxa"/>
            <w:vAlign w:val="center"/>
            <w:hideMark/>
          </w:tcPr>
          <w:p w14:paraId="47DFC8D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برای من مهم است که دوستان من چه احساساتی دارند</w:t>
            </w:r>
            <w:r w:rsidRPr="00370E68">
              <w:rPr>
                <w:rFonts w:ascii="IRANYekan" w:eastAsia="Times New Roman" w:hAnsi="IRANYekan" w:cs="B Mitra"/>
                <w:sz w:val="28"/>
                <w:szCs w:val="28"/>
              </w:rPr>
              <w:t>.</w:t>
            </w:r>
          </w:p>
        </w:tc>
        <w:tc>
          <w:tcPr>
            <w:tcW w:w="1170" w:type="dxa"/>
            <w:vAlign w:val="center"/>
            <w:hideMark/>
          </w:tcPr>
          <w:p w14:paraId="6F291461"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15FFCE7E"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11A177FD"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5B5065F3" w14:textId="77777777" w:rsidTr="0001014D">
        <w:trPr>
          <w:tblCellSpacing w:w="15" w:type="dxa"/>
        </w:trPr>
        <w:tc>
          <w:tcPr>
            <w:tcW w:w="735" w:type="dxa"/>
            <w:vAlign w:val="center"/>
            <w:hideMark/>
          </w:tcPr>
          <w:p w14:paraId="5942538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۲۲</w:t>
            </w:r>
          </w:p>
        </w:tc>
        <w:tc>
          <w:tcPr>
            <w:tcW w:w="4830" w:type="dxa"/>
            <w:vAlign w:val="center"/>
            <w:hideMark/>
          </w:tcPr>
          <w:p w14:paraId="608B966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نمی خواهم بدانم که دوستان من چه احساساتی دارند</w:t>
            </w:r>
            <w:r w:rsidRPr="00370E68">
              <w:rPr>
                <w:rFonts w:ascii="IRANYekan" w:eastAsia="Times New Roman" w:hAnsi="IRANYekan" w:cs="B Mitra"/>
                <w:sz w:val="28"/>
                <w:szCs w:val="28"/>
              </w:rPr>
              <w:t>.</w:t>
            </w:r>
          </w:p>
        </w:tc>
        <w:tc>
          <w:tcPr>
            <w:tcW w:w="1170" w:type="dxa"/>
            <w:vAlign w:val="center"/>
            <w:hideMark/>
          </w:tcPr>
          <w:p w14:paraId="6615828C"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623E173D"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030E6BF6"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28F4A63C" w14:textId="77777777" w:rsidTr="0001014D">
        <w:trPr>
          <w:tblCellSpacing w:w="15" w:type="dxa"/>
        </w:trPr>
        <w:tc>
          <w:tcPr>
            <w:tcW w:w="735" w:type="dxa"/>
            <w:vAlign w:val="center"/>
            <w:hideMark/>
          </w:tcPr>
          <w:p w14:paraId="3664143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۲۳</w:t>
            </w:r>
          </w:p>
        </w:tc>
        <w:tc>
          <w:tcPr>
            <w:tcW w:w="4830" w:type="dxa"/>
            <w:vAlign w:val="center"/>
            <w:hideMark/>
          </w:tcPr>
          <w:p w14:paraId="386852E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اگر یکی از دوستان من ناراحت باشد، سعی می کنم تا دلیل آن را بدانم</w:t>
            </w:r>
            <w:r w:rsidRPr="00370E68">
              <w:rPr>
                <w:rFonts w:ascii="IRANYekan" w:eastAsia="Times New Roman" w:hAnsi="IRANYekan" w:cs="B Mitra"/>
                <w:sz w:val="28"/>
                <w:szCs w:val="28"/>
              </w:rPr>
              <w:t>.</w:t>
            </w:r>
          </w:p>
        </w:tc>
        <w:tc>
          <w:tcPr>
            <w:tcW w:w="1170" w:type="dxa"/>
            <w:vAlign w:val="center"/>
            <w:hideMark/>
          </w:tcPr>
          <w:p w14:paraId="1541485B"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048175C6"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758FCE92"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786AEA4F" w14:textId="77777777" w:rsidTr="0001014D">
        <w:trPr>
          <w:tblCellSpacing w:w="15" w:type="dxa"/>
        </w:trPr>
        <w:tc>
          <w:tcPr>
            <w:tcW w:w="735" w:type="dxa"/>
            <w:vAlign w:val="center"/>
            <w:hideMark/>
          </w:tcPr>
          <w:p w14:paraId="4C9A148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۲۴</w:t>
            </w:r>
          </w:p>
        </w:tc>
        <w:tc>
          <w:tcPr>
            <w:tcW w:w="4830" w:type="dxa"/>
            <w:vAlign w:val="center"/>
            <w:hideMark/>
          </w:tcPr>
          <w:p w14:paraId="4E134D5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هیچ توجهی به اینکه در دوستانم چه احساسی وجود دارد ندارم</w:t>
            </w:r>
            <w:r w:rsidRPr="00370E68">
              <w:rPr>
                <w:rFonts w:ascii="IRANYekan" w:eastAsia="Times New Roman" w:hAnsi="IRANYekan" w:cs="B Mitra"/>
                <w:sz w:val="28"/>
                <w:szCs w:val="28"/>
              </w:rPr>
              <w:t>.</w:t>
            </w:r>
          </w:p>
        </w:tc>
        <w:tc>
          <w:tcPr>
            <w:tcW w:w="1170" w:type="dxa"/>
            <w:vAlign w:val="center"/>
            <w:hideMark/>
          </w:tcPr>
          <w:p w14:paraId="558C21C8"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7BF8E18D"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15F1CDA5"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508A2F77" w14:textId="77777777" w:rsidTr="0001014D">
        <w:trPr>
          <w:tblCellSpacing w:w="15" w:type="dxa"/>
        </w:trPr>
        <w:tc>
          <w:tcPr>
            <w:tcW w:w="735" w:type="dxa"/>
            <w:vAlign w:val="center"/>
            <w:hideMark/>
          </w:tcPr>
          <w:p w14:paraId="38ABE1D2"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lastRenderedPageBreak/>
              <w:t>۲۵</w:t>
            </w:r>
          </w:p>
        </w:tc>
        <w:tc>
          <w:tcPr>
            <w:tcW w:w="4830" w:type="dxa"/>
            <w:vAlign w:val="center"/>
            <w:hideMark/>
          </w:tcPr>
          <w:p w14:paraId="3502F85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معمولا می دانم دوستان من چگونه احساسی دارند</w:t>
            </w:r>
            <w:r w:rsidRPr="00370E68">
              <w:rPr>
                <w:rFonts w:ascii="IRANYekan" w:eastAsia="Times New Roman" w:hAnsi="IRANYekan" w:cs="B Mitra"/>
                <w:sz w:val="28"/>
                <w:szCs w:val="28"/>
              </w:rPr>
              <w:t>.</w:t>
            </w:r>
          </w:p>
        </w:tc>
        <w:tc>
          <w:tcPr>
            <w:tcW w:w="1170" w:type="dxa"/>
            <w:vAlign w:val="center"/>
            <w:hideMark/>
          </w:tcPr>
          <w:p w14:paraId="4DFE5DFA"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32680C06"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5CA2119A"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07DF2082" w14:textId="77777777" w:rsidTr="0001014D">
        <w:trPr>
          <w:tblCellSpacing w:w="15" w:type="dxa"/>
        </w:trPr>
        <w:tc>
          <w:tcPr>
            <w:tcW w:w="735" w:type="dxa"/>
            <w:vAlign w:val="center"/>
            <w:hideMark/>
          </w:tcPr>
          <w:p w14:paraId="604BBEF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۲۶</w:t>
            </w:r>
          </w:p>
        </w:tc>
        <w:tc>
          <w:tcPr>
            <w:tcW w:w="4830" w:type="dxa"/>
            <w:vAlign w:val="center"/>
            <w:hideMark/>
          </w:tcPr>
          <w:p w14:paraId="54EB2383"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من ناراحت یا عصبانی هستم، سعی می کنم تا دلیل آن را بفهمم</w:t>
            </w:r>
            <w:r w:rsidRPr="00370E68">
              <w:rPr>
                <w:rFonts w:ascii="IRANYekan" w:eastAsia="Times New Roman" w:hAnsi="IRANYekan" w:cs="B Mitra"/>
                <w:sz w:val="28"/>
                <w:szCs w:val="28"/>
              </w:rPr>
              <w:t>.</w:t>
            </w:r>
          </w:p>
        </w:tc>
        <w:tc>
          <w:tcPr>
            <w:tcW w:w="1170" w:type="dxa"/>
            <w:vAlign w:val="center"/>
            <w:hideMark/>
          </w:tcPr>
          <w:p w14:paraId="5BBE417D"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2CE33DA4"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24C07F44"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0ABBCFF3" w14:textId="77777777" w:rsidTr="0001014D">
        <w:trPr>
          <w:tblCellSpacing w:w="15" w:type="dxa"/>
        </w:trPr>
        <w:tc>
          <w:tcPr>
            <w:tcW w:w="735" w:type="dxa"/>
            <w:vAlign w:val="center"/>
            <w:hideMark/>
          </w:tcPr>
          <w:p w14:paraId="15EED5AC"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۲۷</w:t>
            </w:r>
          </w:p>
        </w:tc>
        <w:tc>
          <w:tcPr>
            <w:tcW w:w="4830" w:type="dxa"/>
            <w:vAlign w:val="center"/>
            <w:hideMark/>
          </w:tcPr>
          <w:p w14:paraId="0687F50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احساسات من به من کمک می کند تا بفهمم چه اتفاقی افتاده است</w:t>
            </w:r>
            <w:r w:rsidRPr="00370E68">
              <w:rPr>
                <w:rFonts w:ascii="IRANYekan" w:eastAsia="Times New Roman" w:hAnsi="IRANYekan" w:cs="B Mitra"/>
                <w:sz w:val="28"/>
                <w:szCs w:val="28"/>
              </w:rPr>
              <w:t>.</w:t>
            </w:r>
          </w:p>
        </w:tc>
        <w:tc>
          <w:tcPr>
            <w:tcW w:w="1170" w:type="dxa"/>
            <w:vAlign w:val="center"/>
            <w:hideMark/>
          </w:tcPr>
          <w:p w14:paraId="28D03409"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566907F9"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1663B8F8"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251099E0" w14:textId="77777777" w:rsidTr="0001014D">
        <w:trPr>
          <w:tblCellSpacing w:w="15" w:type="dxa"/>
        </w:trPr>
        <w:tc>
          <w:tcPr>
            <w:tcW w:w="735" w:type="dxa"/>
            <w:vAlign w:val="center"/>
            <w:hideMark/>
          </w:tcPr>
          <w:p w14:paraId="6225463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۲۸</w:t>
            </w:r>
          </w:p>
        </w:tc>
        <w:tc>
          <w:tcPr>
            <w:tcW w:w="4830" w:type="dxa"/>
            <w:vAlign w:val="center"/>
            <w:hideMark/>
          </w:tcPr>
          <w:p w14:paraId="4B028005"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هنگامیکه مشکلی دارم، این مسئله که چه احساسی در مورد آن موضوع دارم، در درک آن مشکل کمکم میکند</w:t>
            </w:r>
            <w:r w:rsidRPr="00370E68">
              <w:rPr>
                <w:rFonts w:ascii="IRANYekan" w:eastAsia="Times New Roman" w:hAnsi="IRANYekan" w:cs="B Mitra"/>
                <w:sz w:val="28"/>
                <w:szCs w:val="28"/>
              </w:rPr>
              <w:t>.</w:t>
            </w:r>
          </w:p>
        </w:tc>
        <w:tc>
          <w:tcPr>
            <w:tcW w:w="1170" w:type="dxa"/>
            <w:vAlign w:val="center"/>
            <w:hideMark/>
          </w:tcPr>
          <w:p w14:paraId="39F61ED4"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32096AC8"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2E52443D"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04FAB884" w14:textId="77777777" w:rsidTr="0001014D">
        <w:trPr>
          <w:tblCellSpacing w:w="15" w:type="dxa"/>
        </w:trPr>
        <w:tc>
          <w:tcPr>
            <w:tcW w:w="735" w:type="dxa"/>
            <w:vAlign w:val="center"/>
            <w:hideMark/>
          </w:tcPr>
          <w:p w14:paraId="08EBE552"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۲۹</w:t>
            </w:r>
          </w:p>
        </w:tc>
        <w:tc>
          <w:tcPr>
            <w:tcW w:w="4830" w:type="dxa"/>
            <w:vAlign w:val="center"/>
            <w:hideMark/>
          </w:tcPr>
          <w:p w14:paraId="5CC91E1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این مهم است که بفهمم چه احساسی دارم</w:t>
            </w:r>
            <w:r w:rsidRPr="00370E68">
              <w:rPr>
                <w:rFonts w:ascii="IRANYekan" w:eastAsia="Times New Roman" w:hAnsi="IRANYekan" w:cs="B Mitra"/>
                <w:sz w:val="28"/>
                <w:szCs w:val="28"/>
              </w:rPr>
              <w:t>.</w:t>
            </w:r>
          </w:p>
        </w:tc>
        <w:tc>
          <w:tcPr>
            <w:tcW w:w="1170" w:type="dxa"/>
            <w:vAlign w:val="center"/>
            <w:hideMark/>
          </w:tcPr>
          <w:p w14:paraId="2A93D450"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0444BBE3"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5BE89721"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r w:rsidR="00CD7211" w:rsidRPr="00370E68" w14:paraId="631EB766" w14:textId="77777777" w:rsidTr="0001014D">
        <w:trPr>
          <w:tblCellSpacing w:w="15" w:type="dxa"/>
        </w:trPr>
        <w:tc>
          <w:tcPr>
            <w:tcW w:w="735" w:type="dxa"/>
            <w:vAlign w:val="center"/>
            <w:hideMark/>
          </w:tcPr>
          <w:p w14:paraId="2185462B"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۳۰</w:t>
            </w:r>
          </w:p>
        </w:tc>
        <w:tc>
          <w:tcPr>
            <w:tcW w:w="4830" w:type="dxa"/>
            <w:vAlign w:val="center"/>
            <w:hideMark/>
          </w:tcPr>
          <w:p w14:paraId="10E1AB8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 همیشه می خواهم بدانم چرا در مورد موضوعی احساس بدی دارم</w:t>
            </w:r>
            <w:r w:rsidRPr="00370E68">
              <w:rPr>
                <w:rFonts w:ascii="IRANYekan" w:eastAsia="Times New Roman" w:hAnsi="IRANYekan" w:cs="B Mitra"/>
                <w:sz w:val="28"/>
                <w:szCs w:val="28"/>
              </w:rPr>
              <w:t>.</w:t>
            </w:r>
          </w:p>
        </w:tc>
        <w:tc>
          <w:tcPr>
            <w:tcW w:w="1170" w:type="dxa"/>
            <w:vAlign w:val="center"/>
            <w:hideMark/>
          </w:tcPr>
          <w:p w14:paraId="3C7E0D98"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1710" w:type="dxa"/>
            <w:vAlign w:val="center"/>
            <w:hideMark/>
          </w:tcPr>
          <w:p w14:paraId="4ADC58DC" w14:textId="77777777" w:rsidR="00CD7211" w:rsidRPr="00370E68" w:rsidRDefault="00CD7211" w:rsidP="00CD7211">
            <w:pPr>
              <w:bidi/>
              <w:spacing w:after="0" w:line="240" w:lineRule="auto"/>
              <w:jc w:val="both"/>
              <w:rPr>
                <w:rFonts w:ascii="IRANYekan" w:eastAsia="Times New Roman" w:hAnsi="IRANYekan" w:cs="B Mitra"/>
                <w:sz w:val="28"/>
                <w:szCs w:val="28"/>
              </w:rPr>
            </w:pPr>
          </w:p>
        </w:tc>
        <w:tc>
          <w:tcPr>
            <w:tcW w:w="900" w:type="dxa"/>
            <w:vAlign w:val="center"/>
            <w:hideMark/>
          </w:tcPr>
          <w:p w14:paraId="0249C532" w14:textId="77777777" w:rsidR="00CD7211" w:rsidRPr="00370E68" w:rsidRDefault="00CD7211" w:rsidP="00CD7211">
            <w:pPr>
              <w:bidi/>
              <w:spacing w:after="0" w:line="240" w:lineRule="auto"/>
              <w:jc w:val="both"/>
              <w:rPr>
                <w:rFonts w:ascii="IRANYekan" w:eastAsia="Times New Roman" w:hAnsi="IRANYekan" w:cs="B Mitra"/>
                <w:sz w:val="28"/>
                <w:szCs w:val="28"/>
              </w:rPr>
            </w:pPr>
          </w:p>
        </w:tc>
      </w:tr>
    </w:tbl>
    <w:p w14:paraId="2C6EB2A7"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p>
    <w:p w14:paraId="2DC87F0B"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به دو طریق می توان از</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تحلیل</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این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پرسشنامه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استفاده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کرد</w:t>
      </w:r>
      <w:r w:rsidRPr="00370E68">
        <w:rPr>
          <w:rFonts w:ascii="IRANYekan" w:eastAsia="Times New Roman" w:hAnsi="IRANYekan" w:cs="B Mitra"/>
          <w:sz w:val="28"/>
          <w:szCs w:val="28"/>
        </w:rPr>
        <w:t>.</w:t>
      </w:r>
    </w:p>
    <w:p w14:paraId="7FBEA2AF" w14:textId="77777777" w:rsidR="00CD7211" w:rsidRPr="00370E68" w:rsidRDefault="00CD7211" w:rsidP="00CD7211">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تحلیل بر اساس مولفه</w:t>
      </w:r>
      <w:r w:rsidRPr="00370E68">
        <w:rPr>
          <w:rFonts w:ascii="IRANYekan" w:eastAsia="Times New Roman" w:hAnsi="IRANYekan" w:cs="B Mitra"/>
          <w:sz w:val="28"/>
          <w:szCs w:val="28"/>
          <w:rtl/>
        </w:rPr>
        <w:softHyphen/>
        <w:t>های پرسشنامه</w:t>
      </w:r>
    </w:p>
    <w:p w14:paraId="4F73FDAC" w14:textId="77777777" w:rsidR="00CD7211" w:rsidRPr="00370E68" w:rsidRDefault="00CD7211" w:rsidP="00CD7211">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تحلیل بر اساس میزان نمره به دست آمده</w:t>
      </w:r>
    </w:p>
    <w:p w14:paraId="2FD7911E"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 xml:space="preserve">تحلیل بر اساس مولفه های پرسشنامه </w:t>
      </w:r>
    </w:p>
    <w:p w14:paraId="7BE6F95F"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به این ترتیب که ابتدا پرسشنامه</w:t>
      </w:r>
      <w:r w:rsidRPr="00370E68">
        <w:rPr>
          <w:rFonts w:ascii="IRANYekan" w:eastAsia="Times New Roman" w:hAnsi="IRANYekan" w:cs="B Mitra"/>
          <w:sz w:val="28"/>
          <w:szCs w:val="28"/>
          <w:rtl/>
        </w:rPr>
        <w:softHyphen/>
        <w:t>ها را بین جامعه خود تقسیم و پس از تکمیل پرسشنامه</w:t>
      </w:r>
      <w:r w:rsidRPr="00370E68">
        <w:rPr>
          <w:rFonts w:ascii="IRANYekan" w:eastAsia="Times New Roman" w:hAnsi="IRANYekan" w:cs="B Mitra"/>
          <w:sz w:val="28"/>
          <w:szCs w:val="28"/>
          <w:rtl/>
        </w:rPr>
        <w:softHyphen/>
        <w:t>ها داده</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ها</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را</w:t>
      </w:r>
      <w:r w:rsidRPr="00370E68">
        <w:rPr>
          <w:rFonts w:ascii="IRANYekan" w:eastAsia="Times New Roman" w:hAnsi="IRANYekan" w:cs="B Mitra"/>
          <w:sz w:val="28"/>
          <w:szCs w:val="28"/>
          <w:rtl/>
        </w:rPr>
        <w:t xml:space="preserve"> وارد نرم افزار اس پی اس اس کنید. البته قبل از وارد کردن داده ها شما باید پرسشنامه را در نرم افزار اس پی اس اس تعریف کنید و سپس شروع به وارد کردن داده ها</w:t>
      </w:r>
    </w:p>
    <w:p w14:paraId="66F9AAAB"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چگونگی کار را برای شفافیت بیشتر به صورت مرحله به مرحله توضیح می دهیم</w:t>
      </w:r>
    </w:p>
    <w:p w14:paraId="13155763"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مرحله اول. وارد کردن اطلاعات تمامی سوالات پرسشنامه ( دقت کنید که شما باید بر اساس طیف لیکرت عمل کنید</w:t>
      </w:r>
      <w:r w:rsidRPr="00370E68">
        <w:rPr>
          <w:rFonts w:ascii="IRANYekan" w:eastAsia="Times New Roman" w:hAnsi="IRANYekan" w:cs="B Mitra"/>
          <w:sz w:val="28"/>
          <w:szCs w:val="28"/>
        </w:rPr>
        <w:t xml:space="preserve"> .</w:t>
      </w:r>
    </w:p>
    <w:p w14:paraId="34C62EB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lastRenderedPageBreak/>
        <w:t>مرحله دوم. پس از وارد کردن داده های همه سوالات، سوالات مربوط به هر مولفه را کمپیوت</w:t>
      </w:r>
      <w:r w:rsidRPr="00370E68">
        <w:rPr>
          <w:rFonts w:ascii="IRANYekan" w:eastAsia="Times New Roman" w:hAnsi="IRANYekan" w:cs="B Mitra"/>
          <w:sz w:val="28"/>
          <w:szCs w:val="28"/>
        </w:rPr>
        <w:t xml:space="preserve">(compute) </w:t>
      </w:r>
      <w:r w:rsidRPr="00370E68">
        <w:rPr>
          <w:rFonts w:ascii="IRANYekan" w:eastAsia="Times New Roman" w:hAnsi="IRANYekan" w:cs="B Mitra"/>
          <w:sz w:val="28"/>
          <w:szCs w:val="28"/>
          <w:rtl/>
        </w:rPr>
        <w:t>کنید. مثلا اگر مولفه اول</w:t>
      </w:r>
      <w:r w:rsidRPr="00370E68">
        <w:rPr>
          <w:rFonts w:ascii="IRANYekan" w:eastAsia="Times New Roman" w:hAnsi="IRANYekan" w:cs="B Mitra"/>
          <w:sz w:val="28"/>
          <w:szCs w:val="28"/>
        </w:rPr>
        <w:t xml:space="preserve"> X </w:t>
      </w:r>
      <w:r w:rsidRPr="00370E68">
        <w:rPr>
          <w:rFonts w:ascii="Cambria" w:eastAsia="Times New Roman" w:hAnsi="Cambria" w:cs="Cambria"/>
          <w:sz w:val="28"/>
          <w:szCs w:val="28"/>
        </w:rPr>
        <w:t> </w:t>
      </w:r>
      <w:r w:rsidRPr="00370E68">
        <w:rPr>
          <w:rFonts w:ascii="IRANYekan" w:eastAsia="Times New Roman" w:hAnsi="IRANYekan" w:cs="B Mitra"/>
          <w:sz w:val="28"/>
          <w:szCs w:val="28"/>
          <w:rtl/>
        </w:rPr>
        <w:t>و سوالات</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آن</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۱</w:t>
      </w:r>
      <w:r w:rsidRPr="00370E68">
        <w:rPr>
          <w:rFonts w:ascii="IRANYekan" w:eastAsia="Times New Roman" w:hAnsi="IRANYekan" w:cs="B Mitra"/>
          <w:sz w:val="28"/>
          <w:szCs w:val="28"/>
          <w:rtl/>
        </w:rPr>
        <w:t xml:space="preserve"> تا </w:t>
      </w:r>
      <w:r w:rsidRPr="00370E68">
        <w:rPr>
          <w:rFonts w:ascii="IRANYekan" w:eastAsia="Times New Roman" w:hAnsi="IRANYekan" w:cs="B Mitra"/>
          <w:sz w:val="28"/>
          <w:szCs w:val="28"/>
          <w:rtl/>
          <w:lang w:bidi="fa-IR"/>
        </w:rPr>
        <w:t>۷</w:t>
      </w:r>
      <w:r w:rsidRPr="00370E68">
        <w:rPr>
          <w:rFonts w:ascii="IRANYekan" w:eastAsia="Times New Roman" w:hAnsi="IRANYekan" w:cs="B Mitra"/>
          <w:sz w:val="28"/>
          <w:szCs w:val="28"/>
          <w:rtl/>
        </w:rPr>
        <w:t xml:space="preserve"> است شما باید سوالات </w:t>
      </w:r>
      <w:r w:rsidRPr="00370E68">
        <w:rPr>
          <w:rFonts w:ascii="IRANYekan" w:eastAsia="Times New Roman" w:hAnsi="IRANYekan" w:cs="B Mitra"/>
          <w:sz w:val="28"/>
          <w:szCs w:val="28"/>
          <w:rtl/>
          <w:lang w:bidi="fa-IR"/>
        </w:rPr>
        <w:t>۱</w:t>
      </w:r>
      <w:r w:rsidRPr="00370E68">
        <w:rPr>
          <w:rFonts w:ascii="IRANYekan" w:eastAsia="Times New Roman" w:hAnsi="IRANYekan" w:cs="B Mitra"/>
          <w:sz w:val="28"/>
          <w:szCs w:val="28"/>
          <w:rtl/>
        </w:rPr>
        <w:t xml:space="preserve"> تا </w:t>
      </w:r>
      <w:r w:rsidRPr="00370E68">
        <w:rPr>
          <w:rFonts w:ascii="IRANYekan" w:eastAsia="Times New Roman" w:hAnsi="IRANYekan" w:cs="B Mitra"/>
          <w:sz w:val="28"/>
          <w:szCs w:val="28"/>
          <w:rtl/>
          <w:lang w:bidi="fa-IR"/>
        </w:rPr>
        <w:t>۷</w:t>
      </w:r>
      <w:r w:rsidRPr="00370E68">
        <w:rPr>
          <w:rFonts w:ascii="IRANYekan" w:eastAsia="Times New Roman" w:hAnsi="IRANYekan" w:cs="B Mitra"/>
          <w:sz w:val="28"/>
          <w:szCs w:val="28"/>
          <w:rtl/>
        </w:rPr>
        <w:t xml:space="preserve"> را</w:t>
      </w:r>
      <w:r w:rsidRPr="00370E68">
        <w:rPr>
          <w:rFonts w:ascii="IRANYekan" w:eastAsia="Times New Roman" w:hAnsi="IRANYekan" w:cs="B Mitra"/>
          <w:sz w:val="28"/>
          <w:szCs w:val="28"/>
        </w:rPr>
        <w:t xml:space="preserve"> compute </w:t>
      </w:r>
      <w:r w:rsidRPr="00370E68">
        <w:rPr>
          <w:rFonts w:ascii="IRANYekan" w:eastAsia="Times New Roman" w:hAnsi="IRANYekan" w:cs="B Mitra"/>
          <w:sz w:val="28"/>
          <w:szCs w:val="28"/>
          <w:rtl/>
        </w:rPr>
        <w:t>کنید تا مولفه</w:t>
      </w:r>
      <w:r w:rsidRPr="00370E68">
        <w:rPr>
          <w:rFonts w:ascii="IRANYekan" w:eastAsia="Times New Roman" w:hAnsi="IRANYekan" w:cs="B Mitra"/>
          <w:sz w:val="28"/>
          <w:szCs w:val="28"/>
        </w:rPr>
        <w:t xml:space="preserve"> </w:t>
      </w:r>
      <w:r w:rsidRPr="00370E68">
        <w:rPr>
          <w:rFonts w:ascii="Cambria" w:eastAsia="Times New Roman" w:hAnsi="Cambria" w:cs="Cambria"/>
          <w:sz w:val="28"/>
          <w:szCs w:val="28"/>
        </w:rPr>
        <w:t> </w:t>
      </w:r>
      <w:r w:rsidRPr="00370E68">
        <w:rPr>
          <w:rFonts w:ascii="IRANYekan" w:eastAsia="Times New Roman" w:hAnsi="IRANYekan" w:cs="B Mitra"/>
          <w:sz w:val="28"/>
          <w:szCs w:val="28"/>
        </w:rPr>
        <w:t xml:space="preserve">x </w:t>
      </w:r>
      <w:r w:rsidRPr="00370E68">
        <w:rPr>
          <w:rFonts w:ascii="IRANYekan" w:eastAsia="Times New Roman" w:hAnsi="IRANYekan" w:cs="B Mitra"/>
          <w:sz w:val="28"/>
          <w:szCs w:val="28"/>
          <w:rtl/>
        </w:rPr>
        <w:t>ایجاد شود</w:t>
      </w:r>
      <w:r w:rsidRPr="00370E68">
        <w:rPr>
          <w:rFonts w:ascii="IRANYekan" w:eastAsia="Times New Roman" w:hAnsi="IRANYekan" w:cs="B Mitra"/>
          <w:sz w:val="28"/>
          <w:szCs w:val="28"/>
        </w:rPr>
        <w:t>.</w:t>
      </w:r>
    </w:p>
    <w:p w14:paraId="31FAA302"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به همین ترتیب همه مولفه ها را ایجاد کنید و پس از این کار</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در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نهایت</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شما</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باید</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مولفه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ها</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ایجاد</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کردید</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را</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هم</w:t>
      </w:r>
      <w:r w:rsidRPr="00370E68">
        <w:rPr>
          <w:rFonts w:ascii="IRANYekan" w:eastAsia="Times New Roman" w:hAnsi="IRANYekan" w:cs="B Mitra"/>
          <w:sz w:val="28"/>
          <w:szCs w:val="28"/>
        </w:rPr>
        <w:t xml:space="preserve"> compute </w:t>
      </w:r>
      <w:r w:rsidRPr="00370E68">
        <w:rPr>
          <w:rFonts w:ascii="IRANYekan" w:eastAsia="Times New Roman" w:hAnsi="IRANYekan" w:cs="B Mitra"/>
          <w:sz w:val="28"/>
          <w:szCs w:val="28"/>
          <w:rtl/>
        </w:rPr>
        <w:t xml:space="preserve">کنید تا این بار متغیر اصلی تحقیق به وجود بیاید که به طور مثال متغیر مدیریت دانش یا </w:t>
      </w:r>
      <w:r w:rsidRPr="00370E68">
        <w:rPr>
          <w:rFonts w:ascii="Arial" w:eastAsia="Times New Roman" w:hAnsi="Arial" w:cs="Arial" w:hint="cs"/>
          <w:sz w:val="28"/>
          <w:szCs w:val="28"/>
          <w:rtl/>
        </w:rPr>
        <w:t>…</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است</w:t>
      </w:r>
      <w:r w:rsidRPr="00370E68">
        <w:rPr>
          <w:rFonts w:ascii="IRANYekan" w:eastAsia="Times New Roman" w:hAnsi="IRANYekan" w:cs="B Mitra"/>
          <w:sz w:val="28"/>
          <w:szCs w:val="28"/>
        </w:rPr>
        <w:t>.</w:t>
      </w:r>
    </w:p>
    <w:p w14:paraId="774C419D"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مرحله سوم. حالا شما هم مولفه</w:t>
      </w:r>
      <w:r w:rsidRPr="00370E68">
        <w:rPr>
          <w:rFonts w:ascii="IRANYekan" w:eastAsia="Times New Roman" w:hAnsi="IRANYekan" w:cs="B Mitra"/>
          <w:sz w:val="28"/>
          <w:szCs w:val="28"/>
          <w:rtl/>
        </w:rPr>
        <w:softHyphen/>
        <w:t>ها را به وجود آورده اید و هم متغیر اصلی تحقیق را؛ حالا می توانید از گرینه</w:t>
      </w:r>
      <w:r w:rsidRPr="00370E68">
        <w:rPr>
          <w:rFonts w:ascii="Cambria" w:eastAsia="Times New Roman" w:hAnsi="Cambria" w:cs="Cambria"/>
          <w:sz w:val="28"/>
          <w:szCs w:val="28"/>
        </w:rPr>
        <w:t> </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آنالیز</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آزمونی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خواهید</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برای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این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پرسشنامه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متغیر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بگیرید</w:t>
      </w:r>
      <w:r w:rsidRPr="00370E68">
        <w:rPr>
          <w:rFonts w:ascii="IRANYekan" w:eastAsia="Times New Roman" w:hAnsi="IRANYekan" w:cs="B Mitra"/>
          <w:sz w:val="28"/>
          <w:szCs w:val="28"/>
        </w:rPr>
        <w:t>.</w:t>
      </w:r>
    </w:p>
    <w:p w14:paraId="437E2596"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مثلا می توانید آزمون توصیفی( میانگین، انحراف استاندارد، واریانس) یا می توانید آزمون همبستگی را با یک</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متغیر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دیگر</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بگیرید</w:t>
      </w:r>
      <w:r w:rsidRPr="00370E68">
        <w:rPr>
          <w:rFonts w:ascii="IRANYekan" w:eastAsia="Times New Roman" w:hAnsi="IRANYekan" w:cs="B Mitra"/>
          <w:sz w:val="28"/>
          <w:szCs w:val="28"/>
        </w:rPr>
        <w:t>.</w:t>
      </w:r>
    </w:p>
    <w:p w14:paraId="5974C794" w14:textId="77777777" w:rsidR="00CD7211" w:rsidRPr="00370E68" w:rsidRDefault="00CD7211" w:rsidP="00CD7211">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نمره گذاری پرسشنامه</w:t>
      </w:r>
      <w:r w:rsidRPr="00370E68">
        <w:rPr>
          <w:rFonts w:ascii="IRANYekan" w:eastAsia="Times New Roman" w:hAnsi="IRANYekan" w:cs="B Mitra"/>
          <w:b/>
          <w:bCs/>
          <w:sz w:val="28"/>
          <w:szCs w:val="28"/>
        </w:rPr>
        <w:t>:</w:t>
      </w:r>
    </w:p>
    <w:p w14:paraId="70195BAB"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بر اساس طیف لیکرت نمره گذاری شده است</w:t>
      </w:r>
    </w:p>
    <w:p w14:paraId="17DEA656"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برای پاسخ درست نمره </w:t>
      </w:r>
      <w:r w:rsidRPr="00370E68">
        <w:rPr>
          <w:rFonts w:ascii="IRANYekan" w:eastAsia="Times New Roman" w:hAnsi="IRANYekan" w:cs="B Mitra"/>
          <w:sz w:val="28"/>
          <w:szCs w:val="28"/>
          <w:rtl/>
          <w:lang w:bidi="fa-IR"/>
        </w:rPr>
        <w:t>۱</w:t>
      </w:r>
      <w:r w:rsidRPr="00370E68">
        <w:rPr>
          <w:rFonts w:ascii="IRANYekan" w:eastAsia="Times New Roman" w:hAnsi="IRANYekan" w:cs="B Mitra"/>
          <w:sz w:val="28"/>
          <w:szCs w:val="28"/>
          <w:rtl/>
        </w:rPr>
        <w:t xml:space="preserve">، پاسخ تاحدودی درست نمره </w:t>
      </w:r>
      <w:r w:rsidRPr="00370E68">
        <w:rPr>
          <w:rFonts w:ascii="IRANYekan" w:eastAsia="Times New Roman" w:hAnsi="IRANYekan" w:cs="B Mitra"/>
          <w:sz w:val="28"/>
          <w:szCs w:val="28"/>
          <w:rtl/>
          <w:lang w:bidi="fa-IR"/>
        </w:rPr>
        <w:t>۲</w:t>
      </w:r>
      <w:r w:rsidRPr="00370E68">
        <w:rPr>
          <w:rFonts w:ascii="IRANYekan" w:eastAsia="Times New Roman" w:hAnsi="IRANYekan" w:cs="B Mitra"/>
          <w:sz w:val="28"/>
          <w:szCs w:val="28"/>
          <w:rtl/>
        </w:rPr>
        <w:t xml:space="preserve">، و پاسخ نادرست نمره </w:t>
      </w:r>
      <w:r w:rsidRPr="00370E68">
        <w:rPr>
          <w:rFonts w:ascii="IRANYekan" w:eastAsia="Times New Roman" w:hAnsi="IRANYekan" w:cs="B Mitra"/>
          <w:sz w:val="28"/>
          <w:szCs w:val="28"/>
          <w:rtl/>
          <w:lang w:bidi="fa-IR"/>
        </w:rPr>
        <w:t>۳</w:t>
      </w:r>
      <w:r w:rsidRPr="00370E68">
        <w:rPr>
          <w:rFonts w:ascii="IRANYekan" w:eastAsia="Times New Roman" w:hAnsi="IRANYekan" w:cs="B Mitra"/>
          <w:sz w:val="28"/>
          <w:szCs w:val="28"/>
          <w:rtl/>
        </w:rPr>
        <w:t xml:space="preserve"> داده می شود. قبلا از نمره گذاری سوالات </w:t>
      </w:r>
      <w:r w:rsidRPr="00370E68">
        <w:rPr>
          <w:rFonts w:ascii="IRANYekan" w:eastAsia="Times New Roman" w:hAnsi="IRANYekan" w:cs="B Mitra"/>
          <w:sz w:val="28"/>
          <w:szCs w:val="28"/>
          <w:rtl/>
          <w:lang w:bidi="fa-IR"/>
        </w:rPr>
        <w:t>۱۰</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۱۸</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۲۱</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۲۳</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۲۵</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۲۶</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۲۷</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۲۸</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۲۹</w:t>
      </w:r>
      <w:r w:rsidRPr="00370E68">
        <w:rPr>
          <w:rFonts w:ascii="IRANYekan" w:eastAsia="Times New Roman" w:hAnsi="IRANYekan" w:cs="B Mitra"/>
          <w:sz w:val="28"/>
          <w:szCs w:val="28"/>
          <w:rtl/>
        </w:rPr>
        <w:t xml:space="preserve">، و </w:t>
      </w:r>
      <w:r w:rsidRPr="00370E68">
        <w:rPr>
          <w:rFonts w:ascii="IRANYekan" w:eastAsia="Times New Roman" w:hAnsi="IRANYekan" w:cs="B Mitra"/>
          <w:sz w:val="28"/>
          <w:szCs w:val="28"/>
          <w:rtl/>
          <w:lang w:bidi="fa-IR"/>
        </w:rPr>
        <w:t>۳۰</w:t>
      </w:r>
      <w:r w:rsidRPr="00370E68">
        <w:rPr>
          <w:rFonts w:ascii="IRANYekan" w:eastAsia="Times New Roman" w:hAnsi="IRANYekan" w:cs="B Mitra"/>
          <w:sz w:val="28"/>
          <w:szCs w:val="28"/>
          <w:rtl/>
        </w:rPr>
        <w:t xml:space="preserve"> به صورت معکوس نمره گذاری می شوند</w:t>
      </w:r>
      <w:r w:rsidRPr="00370E68">
        <w:rPr>
          <w:rFonts w:ascii="IRANYekan" w:eastAsia="Times New Roman" w:hAnsi="IRANYekan" w:cs="B Mitra"/>
          <w:sz w:val="28"/>
          <w:szCs w:val="28"/>
        </w:rPr>
        <w:t>.</w:t>
      </w:r>
    </w:p>
    <w:p w14:paraId="539FE46B"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نمره کل پرسشنامه آگاهی هیجانی از مجموع نمرات کل سوالات محاسبه می شود که نمرات بالا نشان دهنده آگاهی هیجانی بالاتر می باشد و نمرات پایین تر به معنای آگاهی هیجانی پایین تر است</w:t>
      </w:r>
      <w:r w:rsidRPr="00370E68">
        <w:rPr>
          <w:rFonts w:ascii="IRANYekan" w:eastAsia="Times New Roman" w:hAnsi="IRANYekan" w:cs="B Mitra"/>
          <w:sz w:val="28"/>
          <w:szCs w:val="28"/>
        </w:rPr>
        <w:t>.</w:t>
      </w:r>
    </w:p>
    <w:p w14:paraId="380AB909"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605"/>
        <w:gridCol w:w="1590"/>
        <w:gridCol w:w="1590"/>
        <w:gridCol w:w="1605"/>
      </w:tblGrid>
      <w:tr w:rsidR="00CD7211" w:rsidRPr="00370E68" w14:paraId="478DBD78" w14:textId="77777777" w:rsidTr="00CD7211">
        <w:trPr>
          <w:tblCellSpacing w:w="15" w:type="dxa"/>
        </w:trPr>
        <w:tc>
          <w:tcPr>
            <w:tcW w:w="1560" w:type="dxa"/>
            <w:vAlign w:val="center"/>
            <w:hideMark/>
          </w:tcPr>
          <w:p w14:paraId="0E6951C9"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Cambria" w:eastAsia="Times New Roman" w:hAnsi="Cambria" w:cs="Cambria"/>
                <w:b/>
                <w:bCs/>
                <w:sz w:val="28"/>
                <w:szCs w:val="28"/>
              </w:rPr>
              <w:t>      </w:t>
            </w:r>
            <w:r w:rsidRPr="00370E68">
              <w:rPr>
                <w:rFonts w:ascii="IRANYekan" w:eastAsia="Times New Roman" w:hAnsi="IRANYekan" w:cs="B Mitra"/>
                <w:b/>
                <w:bCs/>
                <w:sz w:val="28"/>
                <w:szCs w:val="28"/>
              </w:rPr>
              <w:t xml:space="preserve"> </w:t>
            </w:r>
            <w:r w:rsidRPr="00370E68">
              <w:rPr>
                <w:rFonts w:ascii="IRANYekan" w:eastAsia="Times New Roman" w:hAnsi="IRANYekan" w:cs="B Mitra"/>
                <w:b/>
                <w:bCs/>
                <w:sz w:val="28"/>
                <w:szCs w:val="28"/>
                <w:rtl/>
              </w:rPr>
              <w:t>گزینه</w:t>
            </w:r>
          </w:p>
        </w:tc>
        <w:tc>
          <w:tcPr>
            <w:tcW w:w="1560" w:type="dxa"/>
            <w:vAlign w:val="center"/>
            <w:hideMark/>
          </w:tcPr>
          <w:p w14:paraId="7973326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درست</w:t>
            </w:r>
          </w:p>
        </w:tc>
        <w:tc>
          <w:tcPr>
            <w:tcW w:w="1560" w:type="dxa"/>
            <w:vAlign w:val="center"/>
            <w:hideMark/>
          </w:tcPr>
          <w:p w14:paraId="5360B37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تا حدودی درست</w:t>
            </w:r>
          </w:p>
        </w:tc>
        <w:tc>
          <w:tcPr>
            <w:tcW w:w="1560" w:type="dxa"/>
            <w:vAlign w:val="center"/>
            <w:hideMark/>
          </w:tcPr>
          <w:p w14:paraId="3FD0C7CC"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نادرست</w:t>
            </w:r>
          </w:p>
        </w:tc>
      </w:tr>
      <w:tr w:rsidR="00CD7211" w:rsidRPr="00370E68" w14:paraId="54D384D4" w14:textId="77777777" w:rsidTr="00CD7211">
        <w:trPr>
          <w:tblCellSpacing w:w="15" w:type="dxa"/>
        </w:trPr>
        <w:tc>
          <w:tcPr>
            <w:tcW w:w="1560" w:type="dxa"/>
            <w:vAlign w:val="center"/>
            <w:hideMark/>
          </w:tcPr>
          <w:p w14:paraId="23AA6EB3"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امتیاز</w:t>
            </w:r>
          </w:p>
        </w:tc>
        <w:tc>
          <w:tcPr>
            <w:tcW w:w="1560" w:type="dxa"/>
            <w:vAlign w:val="center"/>
            <w:hideMark/>
          </w:tcPr>
          <w:p w14:paraId="5C659527"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۳</w:t>
            </w:r>
          </w:p>
        </w:tc>
        <w:tc>
          <w:tcPr>
            <w:tcW w:w="1560" w:type="dxa"/>
            <w:vAlign w:val="center"/>
            <w:hideMark/>
          </w:tcPr>
          <w:p w14:paraId="4017E7F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۲</w:t>
            </w:r>
          </w:p>
        </w:tc>
        <w:tc>
          <w:tcPr>
            <w:tcW w:w="1560" w:type="dxa"/>
            <w:vAlign w:val="center"/>
            <w:hideMark/>
          </w:tcPr>
          <w:p w14:paraId="702BA12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۱</w:t>
            </w:r>
          </w:p>
        </w:tc>
      </w:tr>
    </w:tbl>
    <w:p w14:paraId="519BA37D"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p>
    <w:p w14:paraId="5ADBD08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 xml:space="preserve">تحلیل بر اساس میزان نمره پرسشنامه </w:t>
      </w:r>
    </w:p>
    <w:p w14:paraId="3DDB5D8D"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lastRenderedPageBreak/>
        <w:t>بر اساس این روش از تحلیل شما نمره</w:t>
      </w:r>
      <w:r w:rsidRPr="00370E68">
        <w:rPr>
          <w:rFonts w:ascii="IRANYekan" w:eastAsia="Times New Roman" w:hAnsi="IRANYekan" w:cs="B Mitra"/>
          <w:sz w:val="28"/>
          <w:szCs w:val="28"/>
          <w:rtl/>
        </w:rPr>
        <w:softHyphen/>
        <w:t>های به دست آمده را</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جمع</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کرده</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سپس</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اساس</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جدول</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زیر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قضاوت</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کنید</w:t>
      </w:r>
      <w:r w:rsidRPr="00370E68">
        <w:rPr>
          <w:rFonts w:ascii="IRANYekan" w:eastAsia="Times New Roman" w:hAnsi="IRANYekan" w:cs="B Mitra"/>
          <w:sz w:val="28"/>
          <w:szCs w:val="28"/>
        </w:rPr>
        <w:t>.</w:t>
      </w:r>
    </w:p>
    <w:p w14:paraId="23A0BEE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توجه داشته باشید میزان امتیاز های زیر برای یک پرسشنامه است در صورتی که به طور مثال شما </w:t>
      </w:r>
      <w:r w:rsidRPr="00370E68">
        <w:rPr>
          <w:rFonts w:ascii="IRANYekan" w:eastAsia="Times New Roman" w:hAnsi="IRANYekan" w:cs="B Mitra"/>
          <w:sz w:val="28"/>
          <w:szCs w:val="28"/>
          <w:rtl/>
          <w:lang w:bidi="fa-IR"/>
        </w:rPr>
        <w:t>۱۰</w:t>
      </w:r>
      <w:r w:rsidRPr="00370E68">
        <w:rPr>
          <w:rFonts w:ascii="IRANYekan" w:eastAsia="Times New Roman" w:hAnsi="IRANYekan" w:cs="B Mitra"/>
          <w:sz w:val="28"/>
          <w:szCs w:val="28"/>
          <w:rtl/>
        </w:rPr>
        <w:t xml:space="preserve"> پرسشنامه داشته باشید باید امتیاز های زیر را ضربدر </w:t>
      </w:r>
      <w:r w:rsidRPr="00370E68">
        <w:rPr>
          <w:rFonts w:ascii="IRANYekan" w:eastAsia="Times New Roman" w:hAnsi="IRANYekan" w:cs="B Mitra"/>
          <w:sz w:val="28"/>
          <w:szCs w:val="28"/>
          <w:rtl/>
          <w:lang w:bidi="fa-IR"/>
        </w:rPr>
        <w:t>۱۰</w:t>
      </w:r>
      <w:r w:rsidRPr="00370E68">
        <w:rPr>
          <w:rFonts w:ascii="IRANYekan" w:eastAsia="Times New Roman" w:hAnsi="IRANYekan" w:cs="B Mitra"/>
          <w:sz w:val="28"/>
          <w:szCs w:val="28"/>
          <w:rtl/>
        </w:rPr>
        <w:t xml:space="preserve"> کنید</w:t>
      </w:r>
    </w:p>
    <w:p w14:paraId="68C81468"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مثال: حد پایین نمرات پرسشنامه به طریق زیر بدست آمده است</w:t>
      </w:r>
    </w:p>
    <w:p w14:paraId="5EC3C2FB"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تعداد سوالات پرسشنامه* </w:t>
      </w:r>
      <w:r w:rsidRPr="00370E68">
        <w:rPr>
          <w:rFonts w:ascii="IRANYekan" w:eastAsia="Times New Roman" w:hAnsi="IRANYekan" w:cs="B Mitra"/>
          <w:sz w:val="28"/>
          <w:szCs w:val="28"/>
          <w:rtl/>
          <w:lang w:bidi="fa-IR"/>
        </w:rPr>
        <w:t xml:space="preserve">۱ = </w:t>
      </w:r>
      <w:r w:rsidRPr="00370E68">
        <w:rPr>
          <w:rFonts w:ascii="IRANYekan" w:eastAsia="Times New Roman" w:hAnsi="IRANYekan" w:cs="B Mitra"/>
          <w:sz w:val="28"/>
          <w:szCs w:val="28"/>
          <w:rtl/>
        </w:rPr>
        <w:t>حد پایین نمره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4"/>
        <w:gridCol w:w="3421"/>
        <w:gridCol w:w="2845"/>
      </w:tblGrid>
      <w:tr w:rsidR="00CD7211" w:rsidRPr="00370E68" w14:paraId="358B6327" w14:textId="77777777" w:rsidTr="00CD7211">
        <w:trPr>
          <w:tblCellSpacing w:w="15" w:type="dxa"/>
        </w:trPr>
        <w:tc>
          <w:tcPr>
            <w:tcW w:w="3090" w:type="dxa"/>
            <w:vAlign w:val="center"/>
            <w:hideMark/>
          </w:tcPr>
          <w:p w14:paraId="171BF1E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حد پایین نمره</w:t>
            </w:r>
          </w:p>
        </w:tc>
        <w:tc>
          <w:tcPr>
            <w:tcW w:w="3435" w:type="dxa"/>
            <w:vAlign w:val="center"/>
            <w:hideMark/>
          </w:tcPr>
          <w:p w14:paraId="261CC34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حد متوسط نمرات</w:t>
            </w:r>
          </w:p>
        </w:tc>
        <w:tc>
          <w:tcPr>
            <w:tcW w:w="2835" w:type="dxa"/>
            <w:vAlign w:val="center"/>
            <w:hideMark/>
          </w:tcPr>
          <w:p w14:paraId="387D2F46"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حد بالای نمرات</w:t>
            </w:r>
          </w:p>
        </w:tc>
      </w:tr>
      <w:tr w:rsidR="00CD7211" w:rsidRPr="00370E68" w14:paraId="5C57E7F9" w14:textId="77777777" w:rsidTr="00CD7211">
        <w:trPr>
          <w:tblCellSpacing w:w="15" w:type="dxa"/>
        </w:trPr>
        <w:tc>
          <w:tcPr>
            <w:tcW w:w="3090" w:type="dxa"/>
            <w:vAlign w:val="center"/>
            <w:hideMark/>
          </w:tcPr>
          <w:p w14:paraId="3F679706"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۳۰</w:t>
            </w:r>
          </w:p>
        </w:tc>
        <w:tc>
          <w:tcPr>
            <w:tcW w:w="3435" w:type="dxa"/>
            <w:vAlign w:val="center"/>
            <w:hideMark/>
          </w:tcPr>
          <w:p w14:paraId="0419A27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۶۰</w:t>
            </w:r>
          </w:p>
        </w:tc>
        <w:tc>
          <w:tcPr>
            <w:tcW w:w="2835" w:type="dxa"/>
            <w:vAlign w:val="center"/>
            <w:hideMark/>
          </w:tcPr>
          <w:p w14:paraId="667973A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lang w:bidi="fa-IR"/>
              </w:rPr>
              <w:t>۹۰</w:t>
            </w:r>
          </w:p>
        </w:tc>
      </w:tr>
    </w:tbl>
    <w:p w14:paraId="336B2EC6"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امتیازات خود را از </w:t>
      </w:r>
      <w:r w:rsidRPr="00370E68">
        <w:rPr>
          <w:rFonts w:ascii="Calibri" w:eastAsia="Times New Roman" w:hAnsi="Calibri" w:cs="Calibri" w:hint="cs"/>
          <w:sz w:val="28"/>
          <w:szCs w:val="28"/>
          <w:rtl/>
        </w:rPr>
        <w:t>  </w:t>
      </w:r>
      <w:r w:rsidRPr="00370E68">
        <w:rPr>
          <w:rFonts w:ascii="IRANYekan" w:eastAsia="Times New Roman" w:hAnsi="IRANYekan" w:cs="B Mitra" w:hint="cs"/>
          <w:sz w:val="28"/>
          <w:szCs w:val="28"/>
          <w:rtl/>
        </w:rPr>
        <w:t>عبارت</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فوق</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یکدیگر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جمع</w:t>
      </w:r>
      <w:r w:rsidRPr="00370E68">
        <w:rPr>
          <w:rFonts w:ascii="IRANYekan" w:eastAsia="Times New Roman" w:hAnsi="IRANYekan" w:cs="B Mitra"/>
          <w:sz w:val="28"/>
          <w:szCs w:val="28"/>
          <w:rtl/>
        </w:rPr>
        <w:t xml:space="preserve"> نمایید. حداقل امتیاز ممکن </w:t>
      </w:r>
      <w:r w:rsidRPr="00370E68">
        <w:rPr>
          <w:rFonts w:ascii="Calibri" w:eastAsia="Times New Roman" w:hAnsi="Calibri" w:cs="Calibri" w:hint="cs"/>
          <w:sz w:val="28"/>
          <w:szCs w:val="28"/>
          <w:rtl/>
        </w:rPr>
        <w:t>  </w:t>
      </w:r>
      <w:r w:rsidRPr="00370E68">
        <w:rPr>
          <w:rFonts w:ascii="IRANYekan" w:eastAsia="Times New Roman" w:hAnsi="IRANYekan" w:cs="B Mitra" w:hint="cs"/>
          <w:sz w:val="28"/>
          <w:szCs w:val="28"/>
          <w:rtl/>
        </w:rPr>
        <w:t>و</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حداکثر</w:t>
      </w:r>
      <w:r w:rsidRPr="00370E68">
        <w:rPr>
          <w:rFonts w:ascii="IRANYekan" w:eastAsia="Times New Roman" w:hAnsi="IRANYekan" w:cs="B Mitra"/>
          <w:sz w:val="28"/>
          <w:szCs w:val="28"/>
          <w:rtl/>
        </w:rPr>
        <w:t xml:space="preserve"> </w:t>
      </w:r>
      <w:r w:rsidRPr="00370E68">
        <w:rPr>
          <w:rFonts w:ascii="Calibri" w:eastAsia="Times New Roman" w:hAnsi="Calibri" w:cs="Calibri" w:hint="cs"/>
          <w:sz w:val="28"/>
          <w:szCs w:val="28"/>
          <w:rtl/>
        </w:rPr>
        <w:t>   </w:t>
      </w:r>
      <w:r w:rsidRPr="00370E68">
        <w:rPr>
          <w:rFonts w:ascii="IRANYekan" w:eastAsia="Times New Roman" w:hAnsi="IRANYekan" w:cs="B Mitra" w:hint="cs"/>
          <w:sz w:val="28"/>
          <w:szCs w:val="28"/>
          <w:rtl/>
        </w:rPr>
        <w:t>خواهد</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بود</w:t>
      </w:r>
      <w:r w:rsidRPr="00370E68">
        <w:rPr>
          <w:rFonts w:ascii="IRANYekan" w:eastAsia="Times New Roman" w:hAnsi="IRANYekan" w:cs="B Mitra"/>
          <w:sz w:val="28"/>
          <w:szCs w:val="28"/>
        </w:rPr>
        <w:t>.</w:t>
      </w:r>
    </w:p>
    <w:p w14:paraId="31EE2A50" w14:textId="77777777" w:rsidR="00CD7211" w:rsidRPr="00370E68" w:rsidRDefault="00CD7211" w:rsidP="00CD7211">
      <w:pPr>
        <w:numPr>
          <w:ilvl w:val="0"/>
          <w:numId w:val="3"/>
        </w:numPr>
        <w:bidi/>
        <w:spacing w:before="100" w:beforeAutospacing="1" w:after="100" w:afterAutospacing="1" w:line="240" w:lineRule="auto"/>
        <w:jc w:val="both"/>
        <w:rPr>
          <w:rFonts w:ascii="IRANYekan" w:eastAsia="Times New Roman" w:hAnsi="IRANYekan" w:cs="B Mitra"/>
          <w:sz w:val="28"/>
          <w:szCs w:val="28"/>
        </w:rPr>
      </w:pPr>
    </w:p>
    <w:p w14:paraId="18DA0460" w14:textId="77777777" w:rsidR="00CD7211" w:rsidRPr="00370E68" w:rsidRDefault="00CD7211" w:rsidP="00CD7211">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در صورتی که نمرات پرسشنامه بین </w:t>
      </w:r>
      <w:r w:rsidRPr="00370E68">
        <w:rPr>
          <w:rFonts w:ascii="IRANYekan" w:eastAsia="Times New Roman" w:hAnsi="IRANYekan" w:cs="B Mitra"/>
          <w:sz w:val="28"/>
          <w:szCs w:val="28"/>
          <w:rtl/>
          <w:lang w:bidi="fa-IR"/>
        </w:rPr>
        <w:t>۳۰</w:t>
      </w:r>
      <w:r w:rsidRPr="00370E68">
        <w:rPr>
          <w:rFonts w:ascii="IRANYekan" w:eastAsia="Times New Roman" w:hAnsi="IRANYekan" w:cs="B Mitra"/>
          <w:sz w:val="28"/>
          <w:szCs w:val="28"/>
          <w:rtl/>
        </w:rPr>
        <w:t xml:space="preserve"> تا </w:t>
      </w:r>
      <w:r w:rsidRPr="00370E68">
        <w:rPr>
          <w:rFonts w:ascii="IRANYekan" w:eastAsia="Times New Roman" w:hAnsi="IRANYekan" w:cs="B Mitra"/>
          <w:sz w:val="28"/>
          <w:szCs w:val="28"/>
          <w:rtl/>
          <w:lang w:bidi="fa-IR"/>
        </w:rPr>
        <w:t>۴۰</w:t>
      </w:r>
      <w:r w:rsidRPr="00370E68">
        <w:rPr>
          <w:rFonts w:ascii="IRANYekan" w:eastAsia="Times New Roman" w:hAnsi="IRANYekan" w:cs="B Mitra"/>
          <w:sz w:val="28"/>
          <w:szCs w:val="28"/>
          <w:rtl/>
        </w:rPr>
        <w:t xml:space="preserve"> </w:t>
      </w:r>
      <w:r w:rsidRPr="00370E68">
        <w:rPr>
          <w:rFonts w:ascii="Calibri" w:eastAsia="Times New Roman" w:hAnsi="Calibri" w:cs="Calibri" w:hint="cs"/>
          <w:sz w:val="28"/>
          <w:szCs w:val="28"/>
          <w:rtl/>
        </w:rPr>
        <w:t> </w:t>
      </w:r>
      <w:r w:rsidRPr="00370E68">
        <w:rPr>
          <w:rFonts w:ascii="IRANYekan" w:eastAsia="Times New Roman" w:hAnsi="IRANYekan" w:cs="B Mitra" w:hint="cs"/>
          <w:sz w:val="28"/>
          <w:szCs w:val="28"/>
          <w:rtl/>
        </w:rPr>
        <w:t>باشد،</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میزان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آگاهی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هیجانی</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Calibri" w:eastAsia="Times New Roman" w:hAnsi="Calibri" w:cs="Calibri" w:hint="cs"/>
          <w:sz w:val="28"/>
          <w:szCs w:val="28"/>
          <w:rtl/>
        </w:rPr>
        <w:t> </w:t>
      </w:r>
      <w:r w:rsidRPr="00370E68">
        <w:rPr>
          <w:rFonts w:ascii="IRANYekan" w:eastAsia="Times New Roman" w:hAnsi="IRANYekan" w:cs="B Mitra" w:hint="cs"/>
          <w:sz w:val="28"/>
          <w:szCs w:val="28"/>
          <w:rtl/>
        </w:rPr>
        <w:t>ضعیف</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باشد</w:t>
      </w:r>
      <w:r w:rsidRPr="00370E68">
        <w:rPr>
          <w:rFonts w:ascii="IRANYekan" w:eastAsia="Times New Roman" w:hAnsi="IRANYekan" w:cs="B Mitra"/>
          <w:sz w:val="28"/>
          <w:szCs w:val="28"/>
        </w:rPr>
        <w:t>.</w:t>
      </w:r>
    </w:p>
    <w:p w14:paraId="7EE68B06" w14:textId="77777777" w:rsidR="00CD7211" w:rsidRPr="00370E68" w:rsidRDefault="00CD7211" w:rsidP="00CD7211">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در صورتی که نمرات پرسشنامه بین </w:t>
      </w:r>
      <w:r w:rsidRPr="00370E68">
        <w:rPr>
          <w:rFonts w:ascii="IRANYekan" w:eastAsia="Times New Roman" w:hAnsi="IRANYekan" w:cs="B Mitra"/>
          <w:sz w:val="28"/>
          <w:szCs w:val="28"/>
          <w:rtl/>
          <w:lang w:bidi="fa-IR"/>
        </w:rPr>
        <w:t>۴۰</w:t>
      </w:r>
      <w:r w:rsidRPr="00370E68">
        <w:rPr>
          <w:rFonts w:ascii="IRANYekan" w:eastAsia="Times New Roman" w:hAnsi="IRANYekan" w:cs="B Mitra"/>
          <w:sz w:val="28"/>
          <w:szCs w:val="28"/>
          <w:rtl/>
        </w:rPr>
        <w:t xml:space="preserve"> تا </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lang w:bidi="fa-IR"/>
        </w:rPr>
        <w:t>۶۰</w:t>
      </w:r>
      <w:r w:rsidRPr="00370E68">
        <w:rPr>
          <w:rFonts w:ascii="Calibri" w:eastAsia="Times New Roman" w:hAnsi="Calibri" w:cs="Calibri" w:hint="cs"/>
          <w:sz w:val="28"/>
          <w:szCs w:val="28"/>
          <w:rtl/>
          <w:lang w:bidi="fa-IR"/>
        </w:rPr>
        <w:t> </w:t>
      </w:r>
      <w:r w:rsidRPr="00370E68">
        <w:rPr>
          <w:rFonts w:ascii="IRANYekan" w:eastAsia="Times New Roman" w:hAnsi="IRANYekan" w:cs="B Mitra"/>
          <w:sz w:val="28"/>
          <w:szCs w:val="28"/>
          <w:rtl/>
          <w:lang w:bidi="fa-IR"/>
        </w:rPr>
        <w:t xml:space="preserve"> </w:t>
      </w:r>
      <w:r w:rsidRPr="00370E68">
        <w:rPr>
          <w:rFonts w:ascii="IRANYekan" w:eastAsia="Times New Roman" w:hAnsi="IRANYekan" w:cs="B Mitra"/>
          <w:sz w:val="28"/>
          <w:szCs w:val="28"/>
          <w:rtl/>
        </w:rPr>
        <w:t>باشد،</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میزان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آگاهی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هیجانی</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Calibri" w:eastAsia="Times New Roman" w:hAnsi="Calibri" w:cs="Calibri" w:hint="cs"/>
          <w:sz w:val="28"/>
          <w:szCs w:val="28"/>
          <w:rtl/>
        </w:rPr>
        <w:t> </w:t>
      </w:r>
      <w:r w:rsidRPr="00370E68">
        <w:rPr>
          <w:rFonts w:ascii="IRANYekan" w:eastAsia="Times New Roman" w:hAnsi="IRANYekan" w:cs="B Mitra" w:hint="cs"/>
          <w:sz w:val="28"/>
          <w:szCs w:val="28"/>
          <w:rtl/>
        </w:rPr>
        <w:t>در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سطح</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متوسطی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باشد</w:t>
      </w:r>
      <w:r w:rsidRPr="00370E68">
        <w:rPr>
          <w:rFonts w:ascii="IRANYekan" w:eastAsia="Times New Roman" w:hAnsi="IRANYekan" w:cs="B Mitra"/>
          <w:sz w:val="28"/>
          <w:szCs w:val="28"/>
        </w:rPr>
        <w:t>.</w:t>
      </w:r>
    </w:p>
    <w:p w14:paraId="6D704F33" w14:textId="77777777" w:rsidR="00CD7211" w:rsidRPr="00370E68" w:rsidRDefault="00CD7211" w:rsidP="00CD7211">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در صورتی که نمرات بالای</w:t>
      </w:r>
      <w:r w:rsidRPr="00370E68">
        <w:rPr>
          <w:rFonts w:ascii="IRANYekan" w:eastAsia="Times New Roman" w:hAnsi="IRANYekan" w:cs="B Mitra"/>
          <w:sz w:val="28"/>
          <w:szCs w:val="28"/>
          <w:rtl/>
          <w:lang w:bidi="fa-IR"/>
        </w:rPr>
        <w:t>۶۰</w:t>
      </w:r>
      <w:r w:rsidRPr="00370E68">
        <w:rPr>
          <w:rFonts w:ascii="IRANYekan" w:eastAsia="Times New Roman" w:hAnsi="IRANYekan" w:cs="B Mitra"/>
          <w:sz w:val="28"/>
          <w:szCs w:val="28"/>
          <w:rtl/>
        </w:rPr>
        <w:t xml:space="preserve"> باشد،</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میزان</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آگاهی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هیجانی</w:t>
      </w:r>
      <w:r w:rsidRPr="00370E68">
        <w:rPr>
          <w:rFonts w:ascii="Calibri" w:eastAsia="Times New Roman" w:hAnsi="Calibri" w:cs="Calibri" w:hint="cs"/>
          <w:sz w:val="28"/>
          <w:szCs w:val="28"/>
          <w:rtl/>
        </w:rPr>
        <w:t> </w:t>
      </w:r>
      <w:r w:rsidRPr="00370E68">
        <w:rPr>
          <w:rFonts w:ascii="IRANYekan" w:eastAsia="Times New Roman" w:hAnsi="IRANYekan" w:cs="B Mitra"/>
          <w:sz w:val="28"/>
          <w:szCs w:val="28"/>
          <w:rtl/>
        </w:rPr>
        <w:t xml:space="preserve"> </w:t>
      </w:r>
      <w:r w:rsidRPr="00370E68">
        <w:rPr>
          <w:rFonts w:ascii="Calibri" w:eastAsia="Times New Roman" w:hAnsi="Calibri" w:cs="Calibri" w:hint="cs"/>
          <w:sz w:val="28"/>
          <w:szCs w:val="28"/>
          <w:rtl/>
        </w:rPr>
        <w:t> </w:t>
      </w:r>
      <w:r w:rsidRPr="00370E68">
        <w:rPr>
          <w:rFonts w:ascii="IRANYekan" w:eastAsia="Times New Roman" w:hAnsi="IRANYekan" w:cs="B Mitra" w:hint="cs"/>
          <w:sz w:val="28"/>
          <w:szCs w:val="28"/>
          <w:rtl/>
        </w:rPr>
        <w:t>بسیار</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خوب</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می</w:t>
      </w:r>
      <w:r w:rsidRPr="00370E68">
        <w:rPr>
          <w:rFonts w:ascii="IRANYekan" w:eastAsia="Times New Roman" w:hAnsi="IRANYekan" w:cs="B Mitra"/>
          <w:sz w:val="28"/>
          <w:szCs w:val="28"/>
          <w:rtl/>
        </w:rPr>
        <w:t xml:space="preserve"> </w:t>
      </w:r>
      <w:r w:rsidRPr="00370E68">
        <w:rPr>
          <w:rFonts w:ascii="IRANYekan" w:eastAsia="Times New Roman" w:hAnsi="IRANYekan" w:cs="B Mitra" w:hint="cs"/>
          <w:sz w:val="28"/>
          <w:szCs w:val="28"/>
          <w:rtl/>
        </w:rPr>
        <w:t>باشد</w:t>
      </w:r>
      <w:r w:rsidRPr="00370E68">
        <w:rPr>
          <w:rFonts w:ascii="IRANYekan" w:eastAsia="Times New Roman" w:hAnsi="IRANYekan" w:cs="B Mitra"/>
          <w:sz w:val="28"/>
          <w:szCs w:val="28"/>
        </w:rPr>
        <w:t>.</w:t>
      </w:r>
    </w:p>
    <w:p w14:paraId="089B58A2"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روایی و پایایی پرسشنامه</w:t>
      </w:r>
    </w:p>
    <w:p w14:paraId="4AA3F121"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روایی ابزار سنجش</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مقصود از روایی آن است که وسیله اندازه گیری، بتواند خصیصه و ویژگی مورد نظر را اندازه بگیرد. اهمیت روایی از آن جهت است که اندازه گیری‌های نامناسب و ناکافی می‌تواند هر پژوهش علمی را بی ارزش و ناروا سازد (خاکی، </w:t>
      </w:r>
      <w:r w:rsidRPr="00370E68">
        <w:rPr>
          <w:rFonts w:ascii="IRANYekan" w:eastAsia="Times New Roman" w:hAnsi="IRANYekan" w:cs="B Mitra"/>
          <w:sz w:val="28"/>
          <w:szCs w:val="28"/>
          <w:rtl/>
          <w:lang w:bidi="fa-IR"/>
        </w:rPr>
        <w:t>۱۳۹۰</w:t>
      </w:r>
      <w:r w:rsidRPr="00370E68">
        <w:rPr>
          <w:rFonts w:ascii="IRANYekan" w:eastAsia="Times New Roman" w:hAnsi="IRANYekan" w:cs="B Mitra"/>
          <w:sz w:val="28"/>
          <w:szCs w:val="28"/>
        </w:rPr>
        <w:t>).</w:t>
      </w:r>
    </w:p>
    <w:p w14:paraId="0E665443"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 xml:space="preserve">منظور از اعتبار (پایایی)، میزان دقت شاخص‌ها و معیارهایی است که در راه سنجش پدیده مورد نظر تهیه شده‌اند (ساروخانی، </w:t>
      </w:r>
      <w:r w:rsidRPr="00370E68">
        <w:rPr>
          <w:rFonts w:ascii="IRANYekan" w:eastAsia="Times New Roman" w:hAnsi="IRANYekan" w:cs="B Mitra"/>
          <w:sz w:val="28"/>
          <w:szCs w:val="28"/>
          <w:rtl/>
          <w:lang w:bidi="fa-IR"/>
        </w:rPr>
        <w:t xml:space="preserve">۱۳۹۰). </w:t>
      </w:r>
      <w:r w:rsidRPr="00370E68">
        <w:rPr>
          <w:rFonts w:ascii="IRANYekan" w:eastAsia="Times New Roman" w:hAnsi="IRANYekan" w:cs="B Mitra"/>
          <w:sz w:val="28"/>
          <w:szCs w:val="28"/>
          <w:rtl/>
        </w:rPr>
        <w:t>برای بررسی همسانی درونی آزمون روش‌های مختلفی وجود دارد. روش آلفای کرونباخ، روش گوتلن، روش دو نیمه کردن، روش موازی محدود، روش کودر- ریچادسون از جمله‌این روش‌ها هستند</w:t>
      </w:r>
      <w:r w:rsidRPr="00370E68">
        <w:rPr>
          <w:rFonts w:ascii="IRANYekan" w:eastAsia="Times New Roman" w:hAnsi="IRANYekan" w:cs="B Mitra"/>
          <w:sz w:val="28"/>
          <w:szCs w:val="28"/>
        </w:rPr>
        <w:t>.</w:t>
      </w:r>
    </w:p>
    <w:p w14:paraId="06BB369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r w:rsidRPr="00370E68">
        <w:rPr>
          <w:rFonts w:ascii="IRANYekan" w:eastAsia="Times New Roman" w:hAnsi="IRANYekan" w:cs="B Mitra"/>
          <w:sz w:val="28"/>
          <w:szCs w:val="28"/>
          <w:rtl/>
        </w:rPr>
        <w:t>پایایی و روایی این پرسشنامه توسط ریفی و همکاران (</w:t>
      </w:r>
      <w:r w:rsidRPr="00370E68">
        <w:rPr>
          <w:rFonts w:ascii="IRANYekan" w:eastAsia="Times New Roman" w:hAnsi="IRANYekan" w:cs="B Mitra"/>
          <w:sz w:val="28"/>
          <w:szCs w:val="28"/>
          <w:rtl/>
          <w:lang w:bidi="fa-IR"/>
        </w:rPr>
        <w:t xml:space="preserve">۲۰۰۹) </w:t>
      </w:r>
      <w:r w:rsidRPr="00370E68">
        <w:rPr>
          <w:rFonts w:ascii="IRANYekan" w:eastAsia="Times New Roman" w:hAnsi="IRANYekan" w:cs="B Mitra"/>
          <w:sz w:val="28"/>
          <w:szCs w:val="28"/>
          <w:rtl/>
        </w:rPr>
        <w:t xml:space="preserve">بر روی </w:t>
      </w:r>
      <w:r w:rsidRPr="00370E68">
        <w:rPr>
          <w:rFonts w:ascii="IRANYekan" w:eastAsia="Times New Roman" w:hAnsi="IRANYekan" w:cs="B Mitra"/>
          <w:sz w:val="28"/>
          <w:szCs w:val="28"/>
          <w:rtl/>
          <w:lang w:bidi="fa-IR"/>
        </w:rPr>
        <w:t>۷۰۶</w:t>
      </w:r>
      <w:r w:rsidRPr="00370E68">
        <w:rPr>
          <w:rFonts w:ascii="IRANYekan" w:eastAsia="Times New Roman" w:hAnsi="IRANYekan" w:cs="B Mitra"/>
          <w:sz w:val="28"/>
          <w:szCs w:val="28"/>
          <w:rtl/>
        </w:rPr>
        <w:t xml:space="preserve"> کودک و نوجوان هلندی مورد بررسی قرار گرفت و نتایج گویای این بود که پایایی خرده مقیاس های توانایی تمایز قائل شدن میان هیجانات، توانایی به اشتراک پذاشتن احساسات، توانایی پنهان کردن هیجانات، خودآگاهی جسمی، توجه کردن به هیجانات دیگران و توانایی تحلیل هیجانات به </w:t>
      </w:r>
      <w:r w:rsidRPr="00370E68">
        <w:rPr>
          <w:rFonts w:ascii="IRANYekan" w:eastAsia="Times New Roman" w:hAnsi="IRANYekan" w:cs="B Mitra"/>
          <w:sz w:val="28"/>
          <w:szCs w:val="28"/>
          <w:rtl/>
        </w:rPr>
        <w:lastRenderedPageBreak/>
        <w:t xml:space="preserve">ترتیب برابر با </w:t>
      </w:r>
      <w:r w:rsidRPr="00370E68">
        <w:rPr>
          <w:rFonts w:ascii="IRANYekan" w:eastAsia="Times New Roman" w:hAnsi="IRANYekan" w:cs="B Mitra"/>
          <w:sz w:val="28"/>
          <w:szCs w:val="28"/>
          <w:rtl/>
          <w:lang w:bidi="fa-IR"/>
        </w:rPr>
        <w:t>۶۷/۰</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۶۸/۰</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۶۸/۰</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۶۴/۰</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۶۵/۰</w:t>
      </w:r>
      <w:r w:rsidRPr="00370E68">
        <w:rPr>
          <w:rFonts w:ascii="IRANYekan" w:eastAsia="Times New Roman" w:hAnsi="IRANYekan" w:cs="B Mitra"/>
          <w:sz w:val="28"/>
          <w:szCs w:val="28"/>
          <w:rtl/>
        </w:rPr>
        <w:t xml:space="preserve">، و </w:t>
      </w:r>
      <w:r w:rsidRPr="00370E68">
        <w:rPr>
          <w:rFonts w:ascii="IRANYekan" w:eastAsia="Times New Roman" w:hAnsi="IRANYekan" w:cs="B Mitra"/>
          <w:sz w:val="28"/>
          <w:szCs w:val="28"/>
          <w:rtl/>
          <w:lang w:bidi="fa-IR"/>
        </w:rPr>
        <w:t>۶۵/۰</w:t>
      </w:r>
      <w:r w:rsidRPr="00370E68">
        <w:rPr>
          <w:rFonts w:ascii="IRANYekan" w:eastAsia="Times New Roman" w:hAnsi="IRANYekan" w:cs="B Mitra"/>
          <w:sz w:val="28"/>
          <w:szCs w:val="28"/>
          <w:rtl/>
        </w:rPr>
        <w:t xml:space="preserve"> بود. ریفی و همکاران </w:t>
      </w:r>
      <w:r w:rsidRPr="00370E68">
        <w:rPr>
          <w:rFonts w:ascii="IRANYekan" w:eastAsia="Times New Roman" w:hAnsi="IRANYekan" w:cs="B Mitra"/>
          <w:sz w:val="28"/>
          <w:szCs w:val="28"/>
        </w:rPr>
        <w:t>(</w:t>
      </w:r>
      <w:r w:rsidRPr="00370E68">
        <w:rPr>
          <w:rFonts w:ascii="IRANYekan" w:eastAsia="Times New Roman" w:hAnsi="IRANYekan" w:cs="B Mitra"/>
          <w:sz w:val="28"/>
          <w:szCs w:val="28"/>
          <w:rtl/>
          <w:lang w:bidi="fa-IR"/>
        </w:rPr>
        <w:t>۲۰۰۹</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با استفاده از تحلیل عاملی ساختار </w:t>
      </w:r>
      <w:r w:rsidRPr="00370E68">
        <w:rPr>
          <w:rFonts w:ascii="IRANYekan" w:eastAsia="Times New Roman" w:hAnsi="IRANYekan" w:cs="B Mitra"/>
          <w:sz w:val="28"/>
          <w:szCs w:val="28"/>
          <w:rtl/>
          <w:lang w:bidi="fa-IR"/>
        </w:rPr>
        <w:t>۶</w:t>
      </w:r>
      <w:r w:rsidRPr="00370E68">
        <w:rPr>
          <w:rFonts w:ascii="IRANYekan" w:eastAsia="Times New Roman" w:hAnsi="IRANYekan" w:cs="B Mitra"/>
          <w:sz w:val="28"/>
          <w:szCs w:val="28"/>
          <w:rtl/>
        </w:rPr>
        <w:t xml:space="preserve"> عاملی پرسشنامه را تایید کرد</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در ایران غلامرضا و صابری (</w:t>
      </w:r>
      <w:r w:rsidRPr="00370E68">
        <w:rPr>
          <w:rFonts w:ascii="IRANYekan" w:eastAsia="Times New Roman" w:hAnsi="IRANYekan" w:cs="B Mitra"/>
          <w:sz w:val="28"/>
          <w:szCs w:val="28"/>
          <w:rtl/>
          <w:lang w:bidi="fa-IR"/>
        </w:rPr>
        <w:t xml:space="preserve">۱۳۹۷) </w:t>
      </w:r>
      <w:r w:rsidRPr="00370E68">
        <w:rPr>
          <w:rFonts w:ascii="IRANYekan" w:eastAsia="Times New Roman" w:hAnsi="IRANYekan" w:cs="B Mitra"/>
          <w:sz w:val="28"/>
          <w:szCs w:val="28"/>
          <w:rtl/>
        </w:rPr>
        <w:t xml:space="preserve">روایی و پایایی این پرسشنامه را مورد بررسی قرار دادند و آلفای کرونباخ کل پرسشنامه را برابر با </w:t>
      </w:r>
      <w:r w:rsidRPr="00370E68">
        <w:rPr>
          <w:rFonts w:ascii="IRANYekan" w:eastAsia="Times New Roman" w:hAnsi="IRANYekan" w:cs="B Mitra"/>
          <w:sz w:val="28"/>
          <w:szCs w:val="28"/>
          <w:rtl/>
          <w:lang w:bidi="fa-IR"/>
        </w:rPr>
        <w:t>۷۸/۰</w:t>
      </w:r>
      <w:r w:rsidRPr="00370E68">
        <w:rPr>
          <w:rFonts w:ascii="IRANYekan" w:eastAsia="Times New Roman" w:hAnsi="IRANYekan" w:cs="B Mitra"/>
          <w:sz w:val="28"/>
          <w:szCs w:val="28"/>
          <w:rtl/>
        </w:rPr>
        <w:t xml:space="preserve"> گزارش کردند. همچنین به منظور بررسی روایی سازه پرسشنامه از هر دو روش تحلیل عاملی اکتشافی و تاییدی استفاده کردند که نتایج هر دو تحلیل از ساختار شش عاملی پرسشنامه حمایت کرد</w:t>
      </w:r>
      <w:r w:rsidRPr="00370E68">
        <w:rPr>
          <w:rFonts w:ascii="IRANYekan" w:eastAsia="Times New Roman" w:hAnsi="IRANYekan" w:cs="B Mitra"/>
          <w:sz w:val="28"/>
          <w:szCs w:val="28"/>
        </w:rPr>
        <w:t>.</w:t>
      </w:r>
    </w:p>
    <w:p w14:paraId="572993FF"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418"/>
        <w:gridCol w:w="1704"/>
        <w:gridCol w:w="1425"/>
        <w:gridCol w:w="1719"/>
      </w:tblGrid>
      <w:tr w:rsidR="00CD7211" w:rsidRPr="00370E68" w14:paraId="758F8244" w14:textId="77777777" w:rsidTr="00CD7211">
        <w:trPr>
          <w:tblCellSpacing w:w="15" w:type="dxa"/>
        </w:trPr>
        <w:tc>
          <w:tcPr>
            <w:tcW w:w="2350" w:type="pct"/>
            <w:vAlign w:val="center"/>
            <w:hideMark/>
          </w:tcPr>
          <w:p w14:paraId="711F7B5F"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متغیر</w:t>
            </w:r>
          </w:p>
        </w:tc>
        <w:tc>
          <w:tcPr>
            <w:tcW w:w="900" w:type="pct"/>
            <w:vAlign w:val="center"/>
            <w:hideMark/>
          </w:tcPr>
          <w:p w14:paraId="5FCCCE4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تعداد سوال‌ها</w:t>
            </w:r>
          </w:p>
        </w:tc>
        <w:tc>
          <w:tcPr>
            <w:tcW w:w="750" w:type="pct"/>
            <w:vAlign w:val="center"/>
            <w:hideMark/>
          </w:tcPr>
          <w:p w14:paraId="4F11F020"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الفای قابل قبول</w:t>
            </w:r>
          </w:p>
        </w:tc>
        <w:tc>
          <w:tcPr>
            <w:tcW w:w="900" w:type="pct"/>
            <w:vAlign w:val="center"/>
            <w:hideMark/>
          </w:tcPr>
          <w:p w14:paraId="7E35EB44"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الفای کرونباخ</w:t>
            </w:r>
          </w:p>
        </w:tc>
      </w:tr>
      <w:tr w:rsidR="00CD7211" w:rsidRPr="00370E68" w14:paraId="69DC2562" w14:textId="77777777" w:rsidTr="00CD7211">
        <w:trPr>
          <w:tblCellSpacing w:w="15" w:type="dxa"/>
        </w:trPr>
        <w:tc>
          <w:tcPr>
            <w:tcW w:w="2350" w:type="pct"/>
            <w:vAlign w:val="center"/>
            <w:hideMark/>
          </w:tcPr>
          <w:p w14:paraId="1D85609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rPr>
              <w:t>آگاهی هیجانی</w:t>
            </w:r>
            <w:r w:rsidRPr="00370E68">
              <w:rPr>
                <w:rFonts w:ascii="Cambria" w:eastAsia="Times New Roman" w:hAnsi="Cambria" w:cs="Cambria"/>
                <w:b/>
                <w:bCs/>
                <w:sz w:val="28"/>
                <w:szCs w:val="28"/>
              </w:rPr>
              <w:t> </w:t>
            </w:r>
            <w:r w:rsidRPr="00370E68">
              <w:rPr>
                <w:rFonts w:ascii="IRANYekan" w:eastAsia="Times New Roman" w:hAnsi="IRANYekan" w:cs="B Mitra"/>
                <w:b/>
                <w:bCs/>
                <w:sz w:val="28"/>
                <w:szCs w:val="28"/>
              </w:rPr>
              <w:t xml:space="preserve"> </w:t>
            </w:r>
          </w:p>
        </w:tc>
        <w:tc>
          <w:tcPr>
            <w:tcW w:w="900" w:type="pct"/>
            <w:vAlign w:val="center"/>
            <w:hideMark/>
          </w:tcPr>
          <w:p w14:paraId="20D669E1"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lang w:bidi="fa-IR"/>
              </w:rPr>
              <w:t>۳۰</w:t>
            </w:r>
          </w:p>
        </w:tc>
        <w:tc>
          <w:tcPr>
            <w:tcW w:w="750" w:type="pct"/>
            <w:vAlign w:val="center"/>
            <w:hideMark/>
          </w:tcPr>
          <w:p w14:paraId="5CA88FFD"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lang w:bidi="fa-IR"/>
              </w:rPr>
              <w:t>۷/۰</w:t>
            </w:r>
          </w:p>
        </w:tc>
        <w:tc>
          <w:tcPr>
            <w:tcW w:w="900" w:type="pct"/>
            <w:vAlign w:val="center"/>
            <w:hideMark/>
          </w:tcPr>
          <w:p w14:paraId="49A8C00A" w14:textId="77777777" w:rsidR="00CD7211" w:rsidRPr="00370E68" w:rsidRDefault="00CD7211" w:rsidP="00CD7211">
            <w:pPr>
              <w:bidi/>
              <w:spacing w:after="0" w:line="240" w:lineRule="auto"/>
              <w:jc w:val="both"/>
              <w:rPr>
                <w:rFonts w:ascii="IRANYekan" w:eastAsia="Times New Roman" w:hAnsi="IRANYekan" w:cs="B Mitra"/>
                <w:sz w:val="28"/>
                <w:szCs w:val="28"/>
              </w:rPr>
            </w:pPr>
            <w:r w:rsidRPr="00370E68">
              <w:rPr>
                <w:rFonts w:ascii="IRANYekan" w:eastAsia="Times New Roman" w:hAnsi="IRANYekan" w:cs="B Mitra"/>
                <w:b/>
                <w:bCs/>
                <w:sz w:val="28"/>
                <w:szCs w:val="28"/>
                <w:rtl/>
                <w:lang w:bidi="fa-IR"/>
              </w:rPr>
              <w:t>۷۸/۰</w:t>
            </w:r>
          </w:p>
        </w:tc>
      </w:tr>
    </w:tbl>
    <w:p w14:paraId="3D931411"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Cambria" w:eastAsia="Times New Roman" w:hAnsi="Cambria" w:cs="Cambria"/>
          <w:sz w:val="28"/>
          <w:szCs w:val="28"/>
        </w:rPr>
        <w:t> </w:t>
      </w:r>
    </w:p>
    <w:p w14:paraId="4E75A67E"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منبع</w:t>
      </w:r>
      <w:r w:rsidRPr="00370E68">
        <w:rPr>
          <w:rFonts w:ascii="IRANYekan" w:eastAsia="Times New Roman" w:hAnsi="IRANYekan" w:cs="B Mitra"/>
          <w:sz w:val="28"/>
          <w:szCs w:val="28"/>
        </w:rPr>
        <w:t>:</w:t>
      </w:r>
    </w:p>
    <w:p w14:paraId="12811335"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r w:rsidRPr="00370E68">
        <w:rPr>
          <w:rFonts w:ascii="IRANYekan" w:eastAsia="Times New Roman" w:hAnsi="IRANYekan" w:cs="B Mitra"/>
          <w:sz w:val="28"/>
          <w:szCs w:val="28"/>
          <w:rtl/>
        </w:rPr>
        <w:t>غلامرضا، هایده؛ صابری، هائیده</w:t>
      </w:r>
      <w:r w:rsidRPr="00370E68">
        <w:rPr>
          <w:rFonts w:ascii="IRANYekan" w:eastAsia="Times New Roman" w:hAnsi="IRANYekan" w:cs="B Mitra"/>
          <w:sz w:val="28"/>
          <w:szCs w:val="28"/>
        </w:rPr>
        <w:t>. (</w:t>
      </w:r>
      <w:r w:rsidRPr="00370E68">
        <w:rPr>
          <w:rFonts w:ascii="IRANYekan" w:eastAsia="Times New Roman" w:hAnsi="IRANYekan" w:cs="B Mitra"/>
          <w:sz w:val="28"/>
          <w:szCs w:val="28"/>
          <w:rtl/>
          <w:lang w:bidi="fa-IR"/>
        </w:rPr>
        <w:t>۱۳۹۷</w:t>
      </w:r>
      <w:r w:rsidRPr="00370E68">
        <w:rPr>
          <w:rFonts w:ascii="IRANYekan" w:eastAsia="Times New Roman" w:hAnsi="IRANYekan" w:cs="B Mitra"/>
          <w:sz w:val="28"/>
          <w:szCs w:val="28"/>
        </w:rPr>
        <w:t xml:space="preserve">). </w:t>
      </w:r>
      <w:r w:rsidRPr="00370E68">
        <w:rPr>
          <w:rFonts w:ascii="IRANYekan" w:eastAsia="Times New Roman" w:hAnsi="IRANYekan" w:cs="B Mitra"/>
          <w:sz w:val="28"/>
          <w:szCs w:val="28"/>
          <w:rtl/>
        </w:rPr>
        <w:t xml:space="preserve">تعیین روایی و پایایی پرسشنامه آگاهی هیجانی در دانش آموزان دبستانی شهر تهران. فصلنامه علمی- پژوهشی روانسنجی. </w:t>
      </w:r>
      <w:r w:rsidRPr="00370E68">
        <w:rPr>
          <w:rFonts w:ascii="IRANYekan" w:eastAsia="Times New Roman" w:hAnsi="IRANYekan" w:cs="B Mitra"/>
          <w:sz w:val="28"/>
          <w:szCs w:val="28"/>
          <w:rtl/>
          <w:lang w:bidi="fa-IR"/>
        </w:rPr>
        <w:t>۷(۴)</w:t>
      </w:r>
      <w:r w:rsidRPr="00370E68">
        <w:rPr>
          <w:rFonts w:ascii="IRANYekan" w:eastAsia="Times New Roman" w:hAnsi="IRANYekan" w:cs="B Mitra"/>
          <w:sz w:val="28"/>
          <w:szCs w:val="28"/>
          <w:rtl/>
        </w:rPr>
        <w:t xml:space="preserve">، </w:t>
      </w:r>
      <w:r w:rsidRPr="00370E68">
        <w:rPr>
          <w:rFonts w:ascii="IRANYekan" w:eastAsia="Times New Roman" w:hAnsi="IRANYekan" w:cs="B Mitra"/>
          <w:sz w:val="28"/>
          <w:szCs w:val="28"/>
          <w:rtl/>
          <w:lang w:bidi="fa-IR"/>
        </w:rPr>
        <w:t>۸۵-۹۸</w:t>
      </w:r>
      <w:r w:rsidRPr="00370E68">
        <w:rPr>
          <w:rFonts w:ascii="Arial" w:eastAsia="Times New Roman" w:hAnsi="Arial" w:cs="Arial" w:hint="cs"/>
          <w:sz w:val="28"/>
          <w:szCs w:val="28"/>
          <w:rtl/>
        </w:rPr>
        <w:t>٫</w:t>
      </w:r>
    </w:p>
    <w:p w14:paraId="7CCA8D26"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proofErr w:type="spellStart"/>
      <w:r w:rsidRPr="00370E68">
        <w:rPr>
          <w:rFonts w:ascii="IRANYekan" w:eastAsia="Times New Roman" w:hAnsi="IRANYekan" w:cs="B Mitra"/>
          <w:sz w:val="28"/>
          <w:szCs w:val="28"/>
        </w:rPr>
        <w:t>Bagby</w:t>
      </w:r>
      <w:proofErr w:type="spellEnd"/>
      <w:r w:rsidRPr="00370E68">
        <w:rPr>
          <w:rFonts w:ascii="IRANYekan" w:eastAsia="Times New Roman" w:hAnsi="IRANYekan" w:cs="B Mitra"/>
          <w:sz w:val="28"/>
          <w:szCs w:val="28"/>
        </w:rPr>
        <w:t>, R. M., Parker, J. D. A., &amp; Taylor, G. J. (1994). The twenty-item Toronto Alexithymia Scale: Part I, Item selection and cross-validation of the factor structure</w:t>
      </w:r>
      <w:r w:rsidRPr="00370E68">
        <w:rPr>
          <w:rFonts w:ascii="IRANYekan" w:eastAsia="Times New Roman" w:hAnsi="IRANYekan" w:cs="B Mitra"/>
          <w:i/>
          <w:iCs/>
          <w:sz w:val="28"/>
          <w:szCs w:val="28"/>
        </w:rPr>
        <w:t>. Journal of Psychosomatic Research</w:t>
      </w:r>
      <w:r w:rsidRPr="00370E68">
        <w:rPr>
          <w:rFonts w:ascii="IRANYekan" w:eastAsia="Times New Roman" w:hAnsi="IRANYekan" w:cs="B Mitra"/>
          <w:sz w:val="28"/>
          <w:szCs w:val="28"/>
        </w:rPr>
        <w:t>, 38, 23</w:t>
      </w:r>
      <w:r w:rsidRPr="00370E68">
        <w:rPr>
          <w:rFonts w:ascii="Arial" w:eastAsia="Times New Roman" w:hAnsi="Arial" w:cs="B Mitra"/>
          <w:sz w:val="28"/>
          <w:szCs w:val="28"/>
        </w:rPr>
        <w:t>–</w:t>
      </w:r>
      <w:r w:rsidRPr="00370E68">
        <w:rPr>
          <w:rFonts w:ascii="IRANYekan" w:eastAsia="Times New Roman" w:hAnsi="IRANYekan" w:cs="B Mitra"/>
          <w:sz w:val="28"/>
          <w:szCs w:val="28"/>
          <w:rtl/>
          <w:lang w:bidi="fa-IR"/>
        </w:rPr>
        <w:t>۳۲</w:t>
      </w:r>
      <w:r w:rsidRPr="00370E68">
        <w:rPr>
          <w:rFonts w:ascii="Arial" w:eastAsia="Times New Roman" w:hAnsi="Arial" w:cs="Arial" w:hint="cs"/>
          <w:sz w:val="28"/>
          <w:szCs w:val="28"/>
          <w:rtl/>
        </w:rPr>
        <w:t>٫</w:t>
      </w:r>
    </w:p>
    <w:p w14:paraId="0195F427"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proofErr w:type="spellStart"/>
      <w:r w:rsidRPr="00370E68">
        <w:rPr>
          <w:rFonts w:ascii="IRANYekan" w:eastAsia="Times New Roman" w:hAnsi="IRANYekan" w:cs="B Mitra"/>
          <w:sz w:val="28"/>
          <w:szCs w:val="28"/>
        </w:rPr>
        <w:t>Rieffe</w:t>
      </w:r>
      <w:proofErr w:type="spellEnd"/>
      <w:r w:rsidRPr="00370E68">
        <w:rPr>
          <w:rFonts w:ascii="IRANYekan" w:eastAsia="Times New Roman" w:hAnsi="IRANYekan" w:cs="B Mitra"/>
          <w:sz w:val="28"/>
          <w:szCs w:val="28"/>
        </w:rPr>
        <w:t xml:space="preserve">, C., </w:t>
      </w:r>
      <w:proofErr w:type="spellStart"/>
      <w:r w:rsidRPr="00370E68">
        <w:rPr>
          <w:rFonts w:ascii="IRANYekan" w:eastAsia="Times New Roman" w:hAnsi="IRANYekan" w:cs="B Mitra"/>
          <w:sz w:val="28"/>
          <w:szCs w:val="28"/>
        </w:rPr>
        <w:t>Meerum</w:t>
      </w:r>
      <w:proofErr w:type="spellEnd"/>
      <w:r w:rsidRPr="00370E68">
        <w:rPr>
          <w:rFonts w:ascii="IRANYekan" w:eastAsia="Times New Roman" w:hAnsi="IRANYekan" w:cs="B Mitra"/>
          <w:sz w:val="28"/>
          <w:szCs w:val="28"/>
        </w:rPr>
        <w:t xml:space="preserve"> </w:t>
      </w:r>
      <w:proofErr w:type="spellStart"/>
      <w:r w:rsidRPr="00370E68">
        <w:rPr>
          <w:rFonts w:ascii="IRANYekan" w:eastAsia="Times New Roman" w:hAnsi="IRANYekan" w:cs="B Mitra"/>
          <w:sz w:val="28"/>
          <w:szCs w:val="28"/>
        </w:rPr>
        <w:t>Terwogt</w:t>
      </w:r>
      <w:proofErr w:type="spellEnd"/>
      <w:r w:rsidRPr="00370E68">
        <w:rPr>
          <w:rFonts w:ascii="IRANYekan" w:eastAsia="Times New Roman" w:hAnsi="IRANYekan" w:cs="B Mitra"/>
          <w:sz w:val="28"/>
          <w:szCs w:val="28"/>
        </w:rPr>
        <w:t xml:space="preserve">, M., </w:t>
      </w:r>
      <w:proofErr w:type="spellStart"/>
      <w:r w:rsidRPr="00370E68">
        <w:rPr>
          <w:rFonts w:ascii="IRANYekan" w:eastAsia="Times New Roman" w:hAnsi="IRANYekan" w:cs="B Mitra"/>
          <w:sz w:val="28"/>
          <w:szCs w:val="28"/>
        </w:rPr>
        <w:t>Petrides</w:t>
      </w:r>
      <w:proofErr w:type="spellEnd"/>
      <w:r w:rsidRPr="00370E68">
        <w:rPr>
          <w:rFonts w:ascii="IRANYekan" w:eastAsia="Times New Roman" w:hAnsi="IRANYekan" w:cs="B Mitra"/>
          <w:sz w:val="28"/>
          <w:szCs w:val="28"/>
        </w:rPr>
        <w:t xml:space="preserve">, K.V., Cowan, C., </w:t>
      </w:r>
      <w:proofErr w:type="spellStart"/>
      <w:r w:rsidRPr="00370E68">
        <w:rPr>
          <w:rFonts w:ascii="IRANYekan" w:eastAsia="Times New Roman" w:hAnsi="IRANYekan" w:cs="B Mitra"/>
          <w:sz w:val="28"/>
          <w:szCs w:val="28"/>
        </w:rPr>
        <w:t>Miers</w:t>
      </w:r>
      <w:proofErr w:type="spellEnd"/>
      <w:r w:rsidRPr="00370E68">
        <w:rPr>
          <w:rFonts w:ascii="IRANYekan" w:eastAsia="Times New Roman" w:hAnsi="IRANYekan" w:cs="B Mitra"/>
          <w:sz w:val="28"/>
          <w:szCs w:val="28"/>
        </w:rPr>
        <w:t xml:space="preserve">, A.C., Tolland, A. (2007). Psychometric properties of the Emotion Awareness Questionnaire for children. </w:t>
      </w:r>
      <w:r w:rsidRPr="00370E68">
        <w:rPr>
          <w:rFonts w:ascii="IRANYekan" w:eastAsia="Times New Roman" w:hAnsi="IRANYekan" w:cs="B Mitra"/>
          <w:i/>
          <w:iCs/>
          <w:sz w:val="28"/>
          <w:szCs w:val="28"/>
        </w:rPr>
        <w:t>Personality and Individual Differences, 43</w:t>
      </w:r>
      <w:r w:rsidRPr="00370E68">
        <w:rPr>
          <w:rFonts w:ascii="IRANYekan" w:eastAsia="Times New Roman" w:hAnsi="IRANYekan" w:cs="B Mitra"/>
          <w:sz w:val="28"/>
          <w:szCs w:val="28"/>
        </w:rPr>
        <w:t>, 95-105.</w:t>
      </w:r>
    </w:p>
    <w:p w14:paraId="70C42DB1" w14:textId="77777777" w:rsidR="00CD7211" w:rsidRPr="00370E68" w:rsidRDefault="00CD7211" w:rsidP="00CD7211">
      <w:pPr>
        <w:bidi/>
        <w:spacing w:before="100" w:beforeAutospacing="1" w:after="100" w:afterAutospacing="1" w:line="240" w:lineRule="auto"/>
        <w:jc w:val="both"/>
        <w:rPr>
          <w:rFonts w:ascii="IRANYekan" w:eastAsia="Times New Roman" w:hAnsi="IRANYekan" w:cs="B Mitra"/>
          <w:sz w:val="28"/>
          <w:szCs w:val="28"/>
        </w:rPr>
      </w:pPr>
      <w:proofErr w:type="spellStart"/>
      <w:r w:rsidRPr="00370E68">
        <w:rPr>
          <w:rFonts w:ascii="IRANYekan" w:eastAsia="Times New Roman" w:hAnsi="IRANYekan" w:cs="B Mitra"/>
          <w:sz w:val="28"/>
          <w:szCs w:val="28"/>
        </w:rPr>
        <w:t>Rieffe</w:t>
      </w:r>
      <w:proofErr w:type="spellEnd"/>
      <w:r w:rsidRPr="00370E68">
        <w:rPr>
          <w:rFonts w:ascii="IRANYekan" w:eastAsia="Times New Roman" w:hAnsi="IRANYekan" w:cs="B Mitra"/>
          <w:sz w:val="28"/>
          <w:szCs w:val="28"/>
        </w:rPr>
        <w:t>, C., Villanueva, L., Adri</w:t>
      </w:r>
      <w:r w:rsidRPr="00370E68">
        <w:rPr>
          <w:rFonts w:ascii="Cambria" w:eastAsia="Times New Roman" w:hAnsi="Cambria" w:cs="Cambria"/>
          <w:sz w:val="28"/>
          <w:szCs w:val="28"/>
        </w:rPr>
        <w:t>á</w:t>
      </w:r>
      <w:r w:rsidRPr="00370E68">
        <w:rPr>
          <w:rFonts w:ascii="IRANYekan" w:eastAsia="Times New Roman" w:hAnsi="IRANYekan" w:cs="B Mitra"/>
          <w:sz w:val="28"/>
          <w:szCs w:val="28"/>
        </w:rPr>
        <w:t xml:space="preserve">n, J.E. &amp; </w:t>
      </w:r>
      <w:proofErr w:type="spellStart"/>
      <w:r w:rsidRPr="00370E68">
        <w:rPr>
          <w:rFonts w:ascii="IRANYekan" w:eastAsia="Times New Roman" w:hAnsi="IRANYekan" w:cs="B Mitra"/>
          <w:sz w:val="28"/>
          <w:szCs w:val="28"/>
        </w:rPr>
        <w:t>G</w:t>
      </w:r>
      <w:r w:rsidRPr="00370E68">
        <w:rPr>
          <w:rFonts w:ascii="Cambria" w:eastAsia="Times New Roman" w:hAnsi="Cambria" w:cs="Cambria"/>
          <w:sz w:val="28"/>
          <w:szCs w:val="28"/>
        </w:rPr>
        <w:t>ó</w:t>
      </w:r>
      <w:r w:rsidRPr="00370E68">
        <w:rPr>
          <w:rFonts w:ascii="IRANYekan" w:eastAsia="Times New Roman" w:hAnsi="IRANYekan" w:cs="B Mitra"/>
          <w:sz w:val="28"/>
          <w:szCs w:val="28"/>
        </w:rPr>
        <w:t>rriz</w:t>
      </w:r>
      <w:proofErr w:type="spellEnd"/>
      <w:r w:rsidRPr="00370E68">
        <w:rPr>
          <w:rFonts w:ascii="IRANYekan" w:eastAsia="Times New Roman" w:hAnsi="IRANYekan" w:cs="B Mitra"/>
          <w:sz w:val="28"/>
          <w:szCs w:val="28"/>
        </w:rPr>
        <w:t xml:space="preserve">, A.B. (2009). Somatic complaints, mood states and emotional awareness in adolescents. </w:t>
      </w:r>
      <w:proofErr w:type="spellStart"/>
      <w:r w:rsidRPr="00370E68">
        <w:rPr>
          <w:rFonts w:ascii="IRANYekan" w:eastAsia="Times New Roman" w:hAnsi="IRANYekan" w:cs="B Mitra"/>
          <w:i/>
          <w:iCs/>
          <w:sz w:val="28"/>
          <w:szCs w:val="28"/>
        </w:rPr>
        <w:t>Psicothema</w:t>
      </w:r>
      <w:proofErr w:type="spellEnd"/>
      <w:r w:rsidRPr="00370E68">
        <w:rPr>
          <w:rFonts w:ascii="IRANYekan" w:eastAsia="Times New Roman" w:hAnsi="IRANYekan" w:cs="B Mitra"/>
          <w:i/>
          <w:iCs/>
          <w:sz w:val="28"/>
          <w:szCs w:val="28"/>
        </w:rPr>
        <w:t>,</w:t>
      </w:r>
      <w:r w:rsidRPr="00370E68">
        <w:rPr>
          <w:rFonts w:ascii="IRANYekan" w:eastAsia="Times New Roman" w:hAnsi="IRANYekan" w:cs="B Mitra"/>
          <w:sz w:val="28"/>
          <w:szCs w:val="28"/>
        </w:rPr>
        <w:t xml:space="preserve"> 21, 459-464.</w:t>
      </w:r>
    </w:p>
    <w:bookmarkEnd w:id="0"/>
    <w:p w14:paraId="5F0717A5" w14:textId="77777777" w:rsidR="00AC1918" w:rsidRPr="00370E68" w:rsidRDefault="00AC1918" w:rsidP="00CD7211">
      <w:pPr>
        <w:bidi/>
        <w:jc w:val="both"/>
        <w:rPr>
          <w:rFonts w:ascii="IRANYekan" w:hAnsi="IRANYekan" w:cs="B Mitra"/>
          <w:sz w:val="28"/>
          <w:szCs w:val="28"/>
        </w:rPr>
      </w:pPr>
    </w:p>
    <w:sectPr w:rsidR="00AC1918" w:rsidRPr="00370E68" w:rsidSect="00CD72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D2263" w14:textId="77777777" w:rsidR="00E73C3F" w:rsidRDefault="00E73C3F" w:rsidP="0001014D">
      <w:pPr>
        <w:spacing w:after="0" w:line="240" w:lineRule="auto"/>
      </w:pPr>
      <w:r>
        <w:separator/>
      </w:r>
    </w:p>
  </w:endnote>
  <w:endnote w:type="continuationSeparator" w:id="0">
    <w:p w14:paraId="5543FBB7" w14:textId="77777777" w:rsidR="00E73C3F" w:rsidRDefault="00E73C3F" w:rsidP="0001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9125" w14:textId="77777777" w:rsidR="0001014D" w:rsidRDefault="00010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8B64" w14:textId="77777777" w:rsidR="0001014D" w:rsidRDefault="000101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D4E4" w14:textId="77777777" w:rsidR="0001014D" w:rsidRDefault="00010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96258" w14:textId="77777777" w:rsidR="00E73C3F" w:rsidRDefault="00E73C3F" w:rsidP="0001014D">
      <w:pPr>
        <w:spacing w:after="0" w:line="240" w:lineRule="auto"/>
      </w:pPr>
      <w:r>
        <w:separator/>
      </w:r>
    </w:p>
  </w:footnote>
  <w:footnote w:type="continuationSeparator" w:id="0">
    <w:p w14:paraId="17E6746A" w14:textId="77777777" w:rsidR="00E73C3F" w:rsidRDefault="00E73C3F" w:rsidP="0001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160E" w14:textId="190F0057" w:rsidR="0001014D" w:rsidRDefault="00010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9368" w14:textId="6F8CB9DB" w:rsidR="0001014D" w:rsidRDefault="00010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3E29" w14:textId="06B99829" w:rsidR="0001014D" w:rsidRDefault="00010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7031"/>
    <w:multiLevelType w:val="multilevel"/>
    <w:tmpl w:val="A36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C41D0"/>
    <w:multiLevelType w:val="multilevel"/>
    <w:tmpl w:val="2DA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A720E"/>
    <w:multiLevelType w:val="multilevel"/>
    <w:tmpl w:val="C844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00"/>
    <w:rsid w:val="0001014D"/>
    <w:rsid w:val="00221000"/>
    <w:rsid w:val="00370E68"/>
    <w:rsid w:val="00A02808"/>
    <w:rsid w:val="00AC1918"/>
    <w:rsid w:val="00CD7211"/>
    <w:rsid w:val="00E73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EA39F"/>
  <w15:chartTrackingRefBased/>
  <w15:docId w15:val="{ABC35935-D8DF-44D2-8397-4BC55206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D72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211"/>
    <w:rPr>
      <w:rFonts w:ascii="Times New Roman" w:eastAsia="Times New Roman" w:hAnsi="Times New Roman" w:cs="Times New Roman"/>
      <w:b/>
      <w:bCs/>
      <w:sz w:val="36"/>
      <w:szCs w:val="36"/>
    </w:rPr>
  </w:style>
  <w:style w:type="character" w:styleId="Strong">
    <w:name w:val="Strong"/>
    <w:basedOn w:val="DefaultParagraphFont"/>
    <w:uiPriority w:val="22"/>
    <w:qFormat/>
    <w:rsid w:val="00CD7211"/>
    <w:rPr>
      <w:b/>
      <w:bCs/>
    </w:rPr>
  </w:style>
  <w:style w:type="paragraph" w:styleId="NormalWeb">
    <w:name w:val="Normal (Web)"/>
    <w:basedOn w:val="Normal"/>
    <w:uiPriority w:val="99"/>
    <w:semiHidden/>
    <w:unhideWhenUsed/>
    <w:rsid w:val="00CD72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7211"/>
    <w:rPr>
      <w:i/>
      <w:iCs/>
    </w:rPr>
  </w:style>
  <w:style w:type="paragraph" w:styleId="Header">
    <w:name w:val="header"/>
    <w:basedOn w:val="Normal"/>
    <w:link w:val="HeaderChar"/>
    <w:uiPriority w:val="99"/>
    <w:unhideWhenUsed/>
    <w:rsid w:val="00010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4D"/>
  </w:style>
  <w:style w:type="paragraph" w:styleId="Footer">
    <w:name w:val="footer"/>
    <w:basedOn w:val="Normal"/>
    <w:link w:val="FooterChar"/>
    <w:uiPriority w:val="99"/>
    <w:unhideWhenUsed/>
    <w:rsid w:val="00010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E8A17-FEDE-4F75-A34B-4083F917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2021-07-05T19:53:00Z</cp:lastPrinted>
  <dcterms:created xsi:type="dcterms:W3CDTF">2021-07-05T19:47:00Z</dcterms:created>
  <dcterms:modified xsi:type="dcterms:W3CDTF">2024-04-21T06:31:00Z</dcterms:modified>
</cp:coreProperties>
</file>