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D606E" w14:textId="4534AC8A" w:rsidR="00EA26F8" w:rsidRPr="00A1522A" w:rsidRDefault="0059226C" w:rsidP="00EA26F8">
      <w:pPr>
        <w:bidi/>
        <w:rPr>
          <w:rFonts w:ascii="IRANYekan" w:hAnsi="IRANYekan" w:cs="B Mitra"/>
          <w:b/>
          <w:bCs/>
          <w:sz w:val="32"/>
          <w:szCs w:val="32"/>
        </w:rPr>
      </w:pPr>
      <w:bookmarkStart w:id="0" w:name="_GoBack"/>
      <w:r w:rsidRPr="00A1522A">
        <w:rPr>
          <w:rFonts w:ascii="IRANYekan" w:hAnsi="IRANYekan" w:cs="B Mitra"/>
          <w:b/>
          <w:bCs/>
          <w:sz w:val="32"/>
          <w:szCs w:val="32"/>
          <w:rtl/>
          <w:lang w:bidi="fa-IR"/>
        </w:rPr>
        <w:t>پر</w:t>
      </w:r>
      <w:r w:rsidR="00EA26F8" w:rsidRPr="00A1522A">
        <w:rPr>
          <w:rFonts w:ascii="IRANYekan" w:hAnsi="IRANYekan" w:cs="B Mitra"/>
          <w:b/>
          <w:bCs/>
          <w:sz w:val="32"/>
          <w:szCs w:val="32"/>
          <w:rtl/>
        </w:rPr>
        <w:t>سشنامه احساس مسئولیت در مورد پیشرفت تحصیلی دانش آموز</w:t>
      </w:r>
    </w:p>
    <w:p w14:paraId="5B9922EB" w14:textId="77777777" w:rsidR="00EA26F8" w:rsidRPr="00A1522A" w:rsidRDefault="00EA26F8" w:rsidP="00EA26F8">
      <w:pPr>
        <w:bidi/>
        <w:rPr>
          <w:rFonts w:ascii="IRANYekan" w:hAnsi="IRANYekan" w:cs="B Mitra"/>
          <w:sz w:val="32"/>
          <w:szCs w:val="32"/>
          <w:rtl/>
        </w:rPr>
      </w:pPr>
      <w:r w:rsidRPr="00A1522A">
        <w:rPr>
          <w:rFonts w:ascii="Calibri" w:hAnsi="Calibri" w:cs="Calibri" w:hint="cs"/>
          <w:sz w:val="32"/>
          <w:szCs w:val="32"/>
          <w:rtl/>
        </w:rPr>
        <w:t> </w:t>
      </w:r>
      <w:r w:rsidRPr="00A1522A">
        <w:rPr>
          <w:rFonts w:ascii="IRANYekan" w:hAnsi="IRANYekan" w:cs="B Mitra" w:hint="cs"/>
          <w:sz w:val="32"/>
          <w:szCs w:val="32"/>
          <w:rtl/>
        </w:rPr>
        <w:t>برگردان</w:t>
      </w:r>
      <w:r w:rsidRPr="00A1522A">
        <w:rPr>
          <w:rFonts w:ascii="IRANYekan" w:hAnsi="IRANYekan" w:cs="B Mitra"/>
          <w:sz w:val="32"/>
          <w:szCs w:val="32"/>
          <w:rtl/>
        </w:rPr>
        <w:t xml:space="preserve"> </w:t>
      </w:r>
      <w:r w:rsidRPr="00A1522A">
        <w:rPr>
          <w:rFonts w:ascii="IRANYekan" w:hAnsi="IRANYekan" w:cs="B Mitra" w:hint="cs"/>
          <w:sz w:val="32"/>
          <w:szCs w:val="32"/>
          <w:rtl/>
        </w:rPr>
        <w:t>دکتر</w:t>
      </w:r>
      <w:r w:rsidRPr="00A1522A">
        <w:rPr>
          <w:rFonts w:ascii="IRANYekan" w:hAnsi="IRANYekan" w:cs="B Mitra"/>
          <w:sz w:val="32"/>
          <w:szCs w:val="32"/>
          <w:rtl/>
        </w:rPr>
        <w:t xml:space="preserve"> </w:t>
      </w:r>
      <w:r w:rsidRPr="00A1522A">
        <w:rPr>
          <w:rFonts w:ascii="IRANYekan" w:hAnsi="IRANYekan" w:cs="B Mitra" w:hint="cs"/>
          <w:sz w:val="32"/>
          <w:szCs w:val="32"/>
          <w:rtl/>
        </w:rPr>
        <w:t>علی</w:t>
      </w:r>
      <w:r w:rsidRPr="00A1522A">
        <w:rPr>
          <w:rFonts w:ascii="IRANYekan" w:hAnsi="IRANYekan" w:cs="B Mitra"/>
          <w:sz w:val="32"/>
          <w:szCs w:val="32"/>
          <w:rtl/>
        </w:rPr>
        <w:t xml:space="preserve"> </w:t>
      </w:r>
      <w:r w:rsidRPr="00A1522A">
        <w:rPr>
          <w:rFonts w:ascii="IRANYekan" w:hAnsi="IRANYekan" w:cs="B Mitra" w:hint="cs"/>
          <w:sz w:val="32"/>
          <w:szCs w:val="32"/>
          <w:rtl/>
        </w:rPr>
        <w:t>عسگری</w:t>
      </w:r>
    </w:p>
    <w:p w14:paraId="1CDD6BBD" w14:textId="77777777" w:rsidR="00EA26F8" w:rsidRPr="00A1522A" w:rsidRDefault="00EA26F8" w:rsidP="00EA26F8">
      <w:pPr>
        <w:rPr>
          <w:rFonts w:ascii="IRANYekan" w:hAnsi="IRANYekan" w:cs="B Mitra"/>
          <w:sz w:val="32"/>
          <w:szCs w:val="32"/>
        </w:rPr>
      </w:pPr>
      <w:r w:rsidRPr="00A1522A">
        <w:rPr>
          <w:rFonts w:ascii="IRANYekan" w:hAnsi="IRANYekan" w:cs="B Mitra"/>
          <w:sz w:val="32"/>
          <w:szCs w:val="32"/>
        </w:rPr>
        <w:t>Responsibility for Student Achievement (RSA)</w:t>
      </w:r>
    </w:p>
    <w:p w14:paraId="757AE761" w14:textId="77777777" w:rsidR="00EA26F8" w:rsidRPr="00A1522A" w:rsidRDefault="00EA26F8" w:rsidP="00EA26F8">
      <w:pPr>
        <w:rPr>
          <w:rFonts w:ascii="IRANYekan" w:hAnsi="IRANYekan" w:cs="B Mitra"/>
          <w:sz w:val="32"/>
          <w:szCs w:val="32"/>
        </w:rPr>
      </w:pPr>
      <w:r w:rsidRPr="00A1522A">
        <w:rPr>
          <w:rFonts w:ascii="IRANYekan" w:hAnsi="IRANYekan" w:cs="B Mitra"/>
          <w:sz w:val="32"/>
          <w:szCs w:val="32"/>
        </w:rPr>
        <w:t>The Responsibility for Student Achievement Questionnaire</w:t>
      </w:r>
    </w:p>
    <w:p w14:paraId="070B7D83" w14:textId="77777777" w:rsidR="00EA26F8" w:rsidRPr="00A1522A" w:rsidRDefault="00EA26F8" w:rsidP="00EA26F8">
      <w:pPr>
        <w:rPr>
          <w:rFonts w:ascii="IRANYekan" w:hAnsi="IRANYekan" w:cs="B Mitra"/>
          <w:sz w:val="32"/>
          <w:szCs w:val="32"/>
        </w:rPr>
      </w:pPr>
      <w:proofErr w:type="spellStart"/>
      <w:r w:rsidRPr="00A1522A">
        <w:rPr>
          <w:rFonts w:ascii="IRANYekan" w:hAnsi="IRANYekan" w:cs="B Mitra"/>
          <w:sz w:val="32"/>
          <w:szCs w:val="32"/>
        </w:rPr>
        <w:t>Guskey</w:t>
      </w:r>
      <w:proofErr w:type="spellEnd"/>
      <w:r w:rsidRPr="00A1522A">
        <w:rPr>
          <w:rFonts w:ascii="Arial" w:hAnsi="Arial" w:cs="B Mitra"/>
          <w:sz w:val="32"/>
          <w:szCs w:val="32"/>
        </w:rPr>
        <w:t>‚</w:t>
      </w:r>
      <w:r w:rsidRPr="00A1522A">
        <w:rPr>
          <w:rFonts w:ascii="IRANYekan" w:hAnsi="IRANYekan" w:cs="B Mitra"/>
          <w:sz w:val="32"/>
          <w:szCs w:val="32"/>
        </w:rPr>
        <w:t xml:space="preserve"> 1981</w:t>
      </w:r>
      <w:r w:rsidRPr="00A1522A">
        <w:rPr>
          <w:rFonts w:ascii="Arial" w:hAnsi="Arial" w:cs="B Mitra"/>
          <w:sz w:val="32"/>
          <w:szCs w:val="32"/>
        </w:rPr>
        <w:t>‚</w:t>
      </w:r>
      <w:r w:rsidRPr="00A1522A">
        <w:rPr>
          <w:rFonts w:ascii="IRANYekan" w:hAnsi="IRANYekan" w:cs="B Mitra"/>
          <w:sz w:val="32"/>
          <w:szCs w:val="32"/>
        </w:rPr>
        <w:t xml:space="preserve"> 1982</w:t>
      </w:r>
      <w:r w:rsidRPr="00A1522A">
        <w:rPr>
          <w:rFonts w:ascii="Arial" w:hAnsi="Arial" w:cs="B Mitra"/>
          <w:sz w:val="32"/>
          <w:szCs w:val="32"/>
        </w:rPr>
        <w:t>‚</w:t>
      </w:r>
      <w:r w:rsidRPr="00A1522A">
        <w:rPr>
          <w:rFonts w:ascii="IRANYekan" w:hAnsi="IRANYekan" w:cs="B Mitra"/>
          <w:sz w:val="32"/>
          <w:szCs w:val="32"/>
        </w:rPr>
        <w:t xml:space="preserve"> 1988</w:t>
      </w:r>
    </w:p>
    <w:p w14:paraId="5EDAB513" w14:textId="77777777" w:rsidR="00EA26F8" w:rsidRPr="00A1522A" w:rsidRDefault="00EA26F8" w:rsidP="00EA26F8">
      <w:pPr>
        <w:bidi/>
        <w:rPr>
          <w:rFonts w:ascii="IRANYekan" w:hAnsi="IRANYekan" w:cs="B Mitra"/>
          <w:sz w:val="32"/>
          <w:szCs w:val="32"/>
        </w:rPr>
      </w:pPr>
      <w:r w:rsidRPr="00A1522A">
        <w:rPr>
          <w:rFonts w:ascii="Cambria" w:hAnsi="Cambria" w:cs="Cambria" w:hint="cs"/>
          <w:sz w:val="32"/>
          <w:szCs w:val="32"/>
          <w:rtl/>
        </w:rPr>
        <w:t> </w:t>
      </w:r>
      <w:r w:rsidRPr="00A1522A">
        <w:rPr>
          <w:rFonts w:ascii="IRANYekan" w:hAnsi="IRANYekan" w:cs="B Mitra" w:hint="cs"/>
          <w:sz w:val="32"/>
          <w:szCs w:val="32"/>
          <w:rtl/>
        </w:rPr>
        <w:t>معلم</w:t>
      </w:r>
      <w:r w:rsidRPr="00A1522A">
        <w:rPr>
          <w:rFonts w:ascii="IRANYekan" w:hAnsi="IRANYekan" w:cs="B Mitra"/>
          <w:sz w:val="32"/>
          <w:szCs w:val="32"/>
          <w:rtl/>
        </w:rPr>
        <w:t xml:space="preserve"> </w:t>
      </w:r>
      <w:r w:rsidRPr="00A1522A">
        <w:rPr>
          <w:rFonts w:ascii="IRANYekan" w:hAnsi="IRANYekan" w:cs="B Mitra" w:hint="cs"/>
          <w:sz w:val="32"/>
          <w:szCs w:val="32"/>
          <w:rtl/>
        </w:rPr>
        <w:t>عزیز،</w:t>
      </w:r>
      <w:r w:rsidRPr="00A1522A">
        <w:rPr>
          <w:rFonts w:ascii="IRANYekan" w:hAnsi="IRANYekan" w:cs="B Mitra"/>
          <w:sz w:val="32"/>
          <w:szCs w:val="32"/>
          <w:rtl/>
        </w:rPr>
        <w:t xml:space="preserve"> </w:t>
      </w:r>
      <w:r w:rsidRPr="00A1522A">
        <w:rPr>
          <w:rFonts w:ascii="IRANYekan" w:hAnsi="IRANYekan" w:cs="B Mitra" w:hint="cs"/>
          <w:sz w:val="32"/>
          <w:szCs w:val="32"/>
          <w:rtl/>
        </w:rPr>
        <w:t>میزان</w:t>
      </w:r>
      <w:r w:rsidRPr="00A1522A">
        <w:rPr>
          <w:rFonts w:ascii="IRANYekan" w:hAnsi="IRANYekan" w:cs="B Mitra"/>
          <w:sz w:val="32"/>
          <w:szCs w:val="32"/>
          <w:rtl/>
        </w:rPr>
        <w:t xml:space="preserve"> </w:t>
      </w:r>
      <w:r w:rsidRPr="00A1522A">
        <w:rPr>
          <w:rFonts w:ascii="IRANYekan" w:hAnsi="IRANYekan" w:cs="B Mitra" w:hint="cs"/>
          <w:sz w:val="32"/>
          <w:szCs w:val="32"/>
          <w:rtl/>
        </w:rPr>
        <w:t>موافقت</w:t>
      </w:r>
      <w:r w:rsidRPr="00A1522A">
        <w:rPr>
          <w:rFonts w:ascii="IRANYekan" w:hAnsi="IRANYekan" w:cs="B Mitra"/>
          <w:sz w:val="32"/>
          <w:szCs w:val="32"/>
          <w:rtl/>
        </w:rPr>
        <w:t xml:space="preserve"> </w:t>
      </w:r>
      <w:r w:rsidRPr="00A1522A">
        <w:rPr>
          <w:rFonts w:ascii="IRANYekan" w:hAnsi="IRANYekan" w:cs="B Mitra" w:hint="cs"/>
          <w:sz w:val="32"/>
          <w:szCs w:val="32"/>
          <w:rtl/>
        </w:rPr>
        <w:t>خود</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یکی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گزینه</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الف</w:t>
      </w:r>
      <w:r w:rsidRPr="00A1522A">
        <w:rPr>
          <w:rFonts w:ascii="IRANYekan" w:hAnsi="IRANYekan" w:cs="B Mitra"/>
          <w:sz w:val="32"/>
          <w:szCs w:val="32"/>
          <w:rtl/>
        </w:rPr>
        <w:t xml:space="preserve"> </w:t>
      </w:r>
      <w:r w:rsidRPr="00A1522A">
        <w:rPr>
          <w:rFonts w:ascii="IRANYekan" w:hAnsi="IRANYekan" w:cs="B Mitra" w:hint="cs"/>
          <w:sz w:val="32"/>
          <w:szCs w:val="32"/>
          <w:rtl/>
        </w:rPr>
        <w:t>یا</w:t>
      </w:r>
      <w:r w:rsidRPr="00A1522A">
        <w:rPr>
          <w:rFonts w:ascii="IRANYekan" w:hAnsi="IRANYekan" w:cs="B Mitra"/>
          <w:sz w:val="32"/>
          <w:szCs w:val="32"/>
          <w:rtl/>
        </w:rPr>
        <w:t xml:space="preserve"> </w:t>
      </w:r>
      <w:r w:rsidRPr="00A1522A">
        <w:rPr>
          <w:rFonts w:ascii="IRANYekan" w:hAnsi="IRANYekan" w:cs="B Mitra" w:hint="cs"/>
          <w:sz w:val="32"/>
          <w:szCs w:val="32"/>
          <w:rtl/>
        </w:rPr>
        <w:t>ب</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هر</w:t>
      </w:r>
      <w:r w:rsidRPr="00A1522A">
        <w:rPr>
          <w:rFonts w:ascii="IRANYekan" w:hAnsi="IRANYekan" w:cs="B Mitra"/>
          <w:sz w:val="32"/>
          <w:szCs w:val="32"/>
          <w:rtl/>
        </w:rPr>
        <w:t xml:space="preserve"> </w:t>
      </w:r>
      <w:r w:rsidRPr="00A1522A">
        <w:rPr>
          <w:rFonts w:ascii="IRANYekan" w:hAnsi="IRANYekan" w:cs="B Mitra" w:hint="cs"/>
          <w:sz w:val="32"/>
          <w:szCs w:val="32"/>
          <w:rtl/>
        </w:rPr>
        <w:t>جمله</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صورت</w:t>
      </w:r>
      <w:r w:rsidRPr="00A1522A">
        <w:rPr>
          <w:rFonts w:ascii="IRANYekan" w:hAnsi="IRANYekan" w:cs="B Mitra"/>
          <w:sz w:val="32"/>
          <w:szCs w:val="32"/>
          <w:rtl/>
        </w:rPr>
        <w:t xml:space="preserve"> </w:t>
      </w:r>
      <w:r w:rsidRPr="00A1522A">
        <w:rPr>
          <w:rFonts w:ascii="IRANYekan" w:hAnsi="IRANYekan" w:cs="B Mitra" w:hint="cs"/>
          <w:sz w:val="32"/>
          <w:szCs w:val="32"/>
          <w:rtl/>
        </w:rPr>
        <w:t>درصد</w:t>
      </w:r>
      <w:r w:rsidRPr="00A1522A">
        <w:rPr>
          <w:rFonts w:ascii="IRANYekan" w:hAnsi="IRANYekan" w:cs="B Mitra"/>
          <w:sz w:val="32"/>
          <w:szCs w:val="32"/>
          <w:rtl/>
        </w:rPr>
        <w:t xml:space="preserve"> </w:t>
      </w:r>
      <w:r w:rsidRPr="00A1522A">
        <w:rPr>
          <w:rFonts w:ascii="IRANYekan" w:hAnsi="IRANYekan" w:cs="B Mitra" w:hint="cs"/>
          <w:sz w:val="32"/>
          <w:szCs w:val="32"/>
          <w:rtl/>
        </w:rPr>
        <w:t>بیان</w:t>
      </w:r>
      <w:r w:rsidRPr="00A1522A">
        <w:rPr>
          <w:rFonts w:ascii="IRANYekan" w:hAnsi="IRANYekan" w:cs="B Mitra"/>
          <w:sz w:val="32"/>
          <w:szCs w:val="32"/>
          <w:rtl/>
        </w:rPr>
        <w:t xml:space="preserve"> </w:t>
      </w:r>
      <w:r w:rsidRPr="00A1522A">
        <w:rPr>
          <w:rFonts w:ascii="IRANYekan" w:hAnsi="IRANYekan" w:cs="B Mitra" w:hint="cs"/>
          <w:sz w:val="32"/>
          <w:szCs w:val="32"/>
          <w:rtl/>
        </w:rPr>
        <w:t>کنید</w:t>
      </w:r>
      <w:r w:rsidRPr="00A1522A">
        <w:rPr>
          <w:rFonts w:ascii="IRANYekan" w:hAnsi="IRANYekan" w:cs="B Mitra"/>
          <w:sz w:val="32"/>
          <w:szCs w:val="32"/>
          <w:rtl/>
        </w:rPr>
        <w:t xml:space="preserve">. </w:t>
      </w:r>
      <w:r w:rsidRPr="00A1522A">
        <w:rPr>
          <w:rFonts w:ascii="IRANYekan" w:hAnsi="IRANYekan" w:cs="B Mitra" w:hint="cs"/>
          <w:sz w:val="32"/>
          <w:szCs w:val="32"/>
          <w:rtl/>
        </w:rPr>
        <w:t>چند</w:t>
      </w:r>
      <w:r w:rsidRPr="00A1522A">
        <w:rPr>
          <w:rFonts w:ascii="IRANYekan" w:hAnsi="IRANYekan" w:cs="B Mitra"/>
          <w:sz w:val="32"/>
          <w:szCs w:val="32"/>
          <w:rtl/>
        </w:rPr>
        <w:t xml:space="preserve"> </w:t>
      </w:r>
      <w:r w:rsidRPr="00A1522A">
        <w:rPr>
          <w:rFonts w:ascii="IRANYekan" w:hAnsi="IRANYekan" w:cs="B Mitra" w:hint="cs"/>
          <w:sz w:val="32"/>
          <w:szCs w:val="32"/>
          <w:rtl/>
        </w:rPr>
        <w:t>درصد</w:t>
      </w:r>
      <w:r w:rsidRPr="00A1522A">
        <w:rPr>
          <w:rFonts w:ascii="IRANYekan" w:hAnsi="IRANYekan" w:cs="B Mitra"/>
          <w:sz w:val="32"/>
          <w:szCs w:val="32"/>
          <w:rtl/>
        </w:rPr>
        <w:t xml:space="preserve"> </w:t>
      </w:r>
      <w:r w:rsidRPr="00A1522A">
        <w:rPr>
          <w:rFonts w:ascii="IRANYekan" w:hAnsi="IRANYekan" w:cs="B Mitra" w:hint="cs"/>
          <w:sz w:val="32"/>
          <w:szCs w:val="32"/>
          <w:rtl/>
        </w:rPr>
        <w:t>با</w:t>
      </w:r>
      <w:r w:rsidRPr="00A1522A">
        <w:rPr>
          <w:rFonts w:ascii="IRANYekan" w:hAnsi="IRANYekan" w:cs="B Mitra"/>
          <w:sz w:val="32"/>
          <w:szCs w:val="32"/>
          <w:rtl/>
        </w:rPr>
        <w:t xml:space="preserve"> </w:t>
      </w:r>
      <w:r w:rsidRPr="00A1522A">
        <w:rPr>
          <w:rFonts w:ascii="IRANYekan" w:hAnsi="IRANYekan" w:cs="B Mitra" w:hint="cs"/>
          <w:sz w:val="32"/>
          <w:szCs w:val="32"/>
          <w:rtl/>
        </w:rPr>
        <w:t>گزینه</w:t>
      </w:r>
      <w:r w:rsidRPr="00A1522A">
        <w:rPr>
          <w:rFonts w:ascii="IRANYekan" w:hAnsi="IRANYekan" w:cs="B Mitra"/>
          <w:sz w:val="32"/>
          <w:szCs w:val="32"/>
          <w:rtl/>
        </w:rPr>
        <w:t xml:space="preserve"> </w:t>
      </w:r>
      <w:r w:rsidRPr="00A1522A">
        <w:rPr>
          <w:rFonts w:ascii="IRANYekan" w:hAnsi="IRANYekan" w:cs="B Mitra" w:hint="cs"/>
          <w:sz w:val="32"/>
          <w:szCs w:val="32"/>
          <w:rtl/>
        </w:rPr>
        <w:t>الف</w:t>
      </w:r>
      <w:r w:rsidRPr="00A1522A">
        <w:rPr>
          <w:rFonts w:ascii="IRANYekan" w:hAnsi="IRANYekan" w:cs="B Mitra"/>
          <w:sz w:val="32"/>
          <w:szCs w:val="32"/>
          <w:rtl/>
        </w:rPr>
        <w:t xml:space="preserve"> </w:t>
      </w:r>
      <w:r w:rsidRPr="00A1522A">
        <w:rPr>
          <w:rFonts w:ascii="IRANYekan" w:hAnsi="IRANYekan" w:cs="B Mitra" w:hint="cs"/>
          <w:sz w:val="32"/>
          <w:szCs w:val="32"/>
          <w:rtl/>
        </w:rPr>
        <w:t>یا</w:t>
      </w:r>
      <w:r w:rsidRPr="00A1522A">
        <w:rPr>
          <w:rFonts w:ascii="IRANYekan" w:hAnsi="IRANYekan" w:cs="B Mitra"/>
          <w:sz w:val="32"/>
          <w:szCs w:val="32"/>
          <w:rtl/>
        </w:rPr>
        <w:t xml:space="preserve"> </w:t>
      </w:r>
      <w:r w:rsidRPr="00A1522A">
        <w:rPr>
          <w:rFonts w:ascii="IRANYekan" w:hAnsi="IRANYekan" w:cs="B Mitra" w:hint="cs"/>
          <w:sz w:val="32"/>
          <w:szCs w:val="32"/>
          <w:rtl/>
        </w:rPr>
        <w:t>ب</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هر</w:t>
      </w:r>
      <w:r w:rsidRPr="00A1522A">
        <w:rPr>
          <w:rFonts w:ascii="IRANYekan" w:hAnsi="IRANYekan" w:cs="B Mitra"/>
          <w:sz w:val="32"/>
          <w:szCs w:val="32"/>
          <w:rtl/>
        </w:rPr>
        <w:t xml:space="preserve"> </w:t>
      </w:r>
      <w:r w:rsidRPr="00A1522A">
        <w:rPr>
          <w:rFonts w:ascii="IRANYekan" w:hAnsi="IRANYekan" w:cs="B Mitra" w:hint="cs"/>
          <w:sz w:val="32"/>
          <w:szCs w:val="32"/>
          <w:rtl/>
        </w:rPr>
        <w:t>جمله</w:t>
      </w:r>
      <w:r w:rsidRPr="00A1522A">
        <w:rPr>
          <w:rFonts w:ascii="IRANYekan" w:hAnsi="IRANYekan" w:cs="B Mitra"/>
          <w:sz w:val="32"/>
          <w:szCs w:val="32"/>
          <w:rtl/>
        </w:rPr>
        <w:t xml:space="preserve"> </w:t>
      </w:r>
      <w:r w:rsidRPr="00A1522A">
        <w:rPr>
          <w:rFonts w:ascii="IRANYekan" w:hAnsi="IRANYekan" w:cs="B Mitra" w:hint="cs"/>
          <w:sz w:val="32"/>
          <w:szCs w:val="32"/>
          <w:rtl/>
        </w:rPr>
        <w:t>موافق</w:t>
      </w:r>
      <w:r w:rsidRPr="00A1522A">
        <w:rPr>
          <w:rFonts w:ascii="IRANYekan" w:hAnsi="IRANYekan" w:cs="B Mitra"/>
          <w:sz w:val="32"/>
          <w:szCs w:val="32"/>
          <w:rtl/>
        </w:rPr>
        <w:t xml:space="preserve"> </w:t>
      </w:r>
      <w:r w:rsidRPr="00A1522A">
        <w:rPr>
          <w:rFonts w:ascii="IRANYekan" w:hAnsi="IRANYekan" w:cs="B Mitra" w:hint="cs"/>
          <w:sz w:val="32"/>
          <w:szCs w:val="32"/>
          <w:rtl/>
        </w:rPr>
        <w:t>هستید؟</w:t>
      </w:r>
      <w:r w:rsidRPr="00A1522A">
        <w:rPr>
          <w:rFonts w:ascii="IRANYekan" w:hAnsi="IRANYekan" w:cs="B Mitra"/>
          <w:sz w:val="32"/>
          <w:szCs w:val="32"/>
          <w:rtl/>
        </w:rPr>
        <w:t xml:space="preserve"> (</w:t>
      </w:r>
      <w:r w:rsidRPr="00A1522A">
        <w:rPr>
          <w:rFonts w:ascii="IRANYekan" w:hAnsi="IRANYekan" w:cs="B Mitra" w:hint="cs"/>
          <w:sz w:val="32"/>
          <w:szCs w:val="32"/>
          <w:rtl/>
        </w:rPr>
        <w:t>جمع</w:t>
      </w:r>
      <w:r w:rsidRPr="00A1522A">
        <w:rPr>
          <w:rFonts w:ascii="IRANYekan" w:hAnsi="IRANYekan" w:cs="B Mitra"/>
          <w:sz w:val="32"/>
          <w:szCs w:val="32"/>
          <w:rtl/>
        </w:rPr>
        <w:t xml:space="preserve"> </w:t>
      </w:r>
      <w:r w:rsidRPr="00A1522A">
        <w:rPr>
          <w:rFonts w:ascii="IRANYekan" w:hAnsi="IRANYekan" w:cs="B Mitra" w:hint="cs"/>
          <w:sz w:val="32"/>
          <w:szCs w:val="32"/>
          <w:rtl/>
        </w:rPr>
        <w:t>گزینه</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الف</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ب</w:t>
      </w:r>
      <w:r w:rsidRPr="00A1522A">
        <w:rPr>
          <w:rFonts w:ascii="IRANYekan" w:hAnsi="IRANYekan" w:cs="B Mitra"/>
          <w:sz w:val="32"/>
          <w:szCs w:val="32"/>
          <w:rtl/>
        </w:rPr>
        <w:t xml:space="preserve"> </w:t>
      </w:r>
      <w:r w:rsidRPr="00A1522A">
        <w:rPr>
          <w:rFonts w:ascii="IRANYekan" w:hAnsi="IRANYekan" w:cs="B Mitra" w:hint="cs"/>
          <w:sz w:val="32"/>
          <w:szCs w:val="32"/>
          <w:rtl/>
        </w:rPr>
        <w:t>نباید</w:t>
      </w:r>
      <w:r w:rsidRPr="00A1522A">
        <w:rPr>
          <w:rFonts w:ascii="IRANYekan" w:hAnsi="IRANYekan" w:cs="B Mitra"/>
          <w:sz w:val="32"/>
          <w:szCs w:val="32"/>
          <w:rtl/>
        </w:rPr>
        <w:t xml:space="preserve"> </w:t>
      </w:r>
      <w:r w:rsidRPr="00A1522A">
        <w:rPr>
          <w:rFonts w:ascii="IRANYekan" w:hAnsi="IRANYekan" w:cs="B Mitra" w:hint="cs"/>
          <w:sz w:val="32"/>
          <w:szCs w:val="32"/>
          <w:rtl/>
        </w:rPr>
        <w:t>بیشتر</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100 </w:t>
      </w:r>
      <w:r w:rsidRPr="00A1522A">
        <w:rPr>
          <w:rFonts w:ascii="IRANYekan" w:hAnsi="IRANYekan" w:cs="B Mitra" w:hint="cs"/>
          <w:sz w:val="32"/>
          <w:szCs w:val="32"/>
          <w:rtl/>
        </w:rPr>
        <w:t>باشد</w:t>
      </w:r>
      <w:r w:rsidRPr="00A1522A">
        <w:rPr>
          <w:rFonts w:ascii="IRANYekan" w:hAnsi="IRANYekan" w:cs="B Mitra"/>
          <w:sz w:val="32"/>
          <w:szCs w:val="32"/>
          <w:rtl/>
        </w:rPr>
        <w:t>).</w:t>
      </w:r>
    </w:p>
    <w:p w14:paraId="0761735F"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 اگر دانش آموزی در کلاس شما کارش را به خوبی انجام دهد، این به دلیل آن است که...</w:t>
      </w:r>
    </w:p>
    <w:p w14:paraId="4093B258"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ذاتاً</w:t>
      </w:r>
      <w:r w:rsidRPr="00A1522A">
        <w:rPr>
          <w:rFonts w:ascii="IRANYekan" w:hAnsi="IRANYekan" w:cs="B Mitra"/>
          <w:sz w:val="32"/>
          <w:szCs w:val="32"/>
          <w:rtl/>
        </w:rPr>
        <w:t xml:space="preserve"> </w:t>
      </w:r>
      <w:r w:rsidRPr="00A1522A">
        <w:rPr>
          <w:rFonts w:ascii="IRANYekan" w:hAnsi="IRANYekan" w:cs="B Mitra" w:hint="cs"/>
          <w:sz w:val="32"/>
          <w:szCs w:val="32"/>
          <w:rtl/>
        </w:rPr>
        <w:t>با</w:t>
      </w:r>
      <w:r w:rsidRPr="00A1522A">
        <w:rPr>
          <w:rFonts w:ascii="IRANYekan" w:hAnsi="IRANYekan" w:cs="B Mitra"/>
          <w:sz w:val="32"/>
          <w:szCs w:val="32"/>
          <w:rtl/>
        </w:rPr>
        <w:t xml:space="preserve"> </w:t>
      </w:r>
      <w:r w:rsidRPr="00A1522A">
        <w:rPr>
          <w:rFonts w:ascii="IRANYekan" w:hAnsi="IRANYekan" w:cs="B Mitra" w:hint="cs"/>
          <w:sz w:val="32"/>
          <w:szCs w:val="32"/>
          <w:rtl/>
        </w:rPr>
        <w:t>استعداد</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w:t>
      </w:r>
    </w:p>
    <w:p w14:paraId="7D2DA199"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خوبی</w:t>
      </w:r>
      <w:r w:rsidRPr="00A1522A">
        <w:rPr>
          <w:rFonts w:ascii="IRANYekan" w:hAnsi="IRANYekan" w:cs="B Mitra"/>
          <w:sz w:val="32"/>
          <w:szCs w:val="32"/>
          <w:rtl/>
        </w:rPr>
        <w:t xml:space="preserve"> </w:t>
      </w:r>
      <w:r w:rsidRPr="00A1522A">
        <w:rPr>
          <w:rFonts w:ascii="IRANYekan" w:hAnsi="IRANYekan" w:cs="B Mitra" w:hint="cs"/>
          <w:sz w:val="32"/>
          <w:szCs w:val="32"/>
          <w:rtl/>
        </w:rPr>
        <w:t>تشویق</w:t>
      </w:r>
      <w:r w:rsidRPr="00A1522A">
        <w:rPr>
          <w:rFonts w:ascii="IRANYekan" w:hAnsi="IRANYekan" w:cs="B Mitra"/>
          <w:sz w:val="32"/>
          <w:szCs w:val="32"/>
          <w:rtl/>
        </w:rPr>
        <w:t xml:space="preserve"> </w:t>
      </w:r>
      <w:r w:rsidRPr="00A1522A">
        <w:rPr>
          <w:rFonts w:ascii="IRANYekan" w:hAnsi="IRANYekan" w:cs="B Mitra" w:hint="cs"/>
          <w:sz w:val="32"/>
          <w:szCs w:val="32"/>
          <w:rtl/>
        </w:rPr>
        <w:t>کرده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w:t>
      </w:r>
    </w:p>
    <w:p w14:paraId="5A9D5D4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 اگر دانش آموزان کلاس، مطلبی را که شما درس داده اید نفهمیده باشند، این امر معمولاً ...</w:t>
      </w:r>
    </w:p>
    <w:p w14:paraId="62110A0B"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مط</w:t>
      </w:r>
      <w:r w:rsidRPr="00A1522A">
        <w:rPr>
          <w:rFonts w:ascii="IRANYekan" w:hAnsi="IRANYekan" w:cs="B Mitra"/>
          <w:sz w:val="32"/>
          <w:szCs w:val="32"/>
          <w:rtl/>
        </w:rPr>
        <w:t>لب را به خوبی توضیح نداده اید.(-)</w:t>
      </w:r>
    </w:p>
    <w:p w14:paraId="42BB353E"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درک</w:t>
      </w:r>
      <w:r w:rsidRPr="00A1522A">
        <w:rPr>
          <w:rFonts w:ascii="IRANYekan" w:hAnsi="IRANYekan" w:cs="B Mitra"/>
          <w:sz w:val="32"/>
          <w:szCs w:val="32"/>
          <w:rtl/>
        </w:rPr>
        <w:t xml:space="preserve"> </w:t>
      </w:r>
      <w:r w:rsidRPr="00A1522A">
        <w:rPr>
          <w:rFonts w:ascii="IRANYekan" w:hAnsi="IRANYekan" w:cs="B Mitra" w:hint="cs"/>
          <w:sz w:val="32"/>
          <w:szCs w:val="32"/>
          <w:rtl/>
        </w:rPr>
        <w:t>مفاهیم</w:t>
      </w:r>
      <w:r w:rsidRPr="00A1522A">
        <w:rPr>
          <w:rFonts w:ascii="IRANYekan" w:hAnsi="IRANYekan" w:cs="B Mitra"/>
          <w:sz w:val="32"/>
          <w:szCs w:val="32"/>
          <w:rtl/>
        </w:rPr>
        <w:t xml:space="preserve"> </w:t>
      </w:r>
      <w:r w:rsidRPr="00A1522A">
        <w:rPr>
          <w:rFonts w:ascii="IRANYekan" w:hAnsi="IRANYekan" w:cs="B Mitra" w:hint="cs"/>
          <w:sz w:val="32"/>
          <w:szCs w:val="32"/>
          <w:rtl/>
        </w:rPr>
        <w:t>مشکل،</w:t>
      </w:r>
      <w:r w:rsidRPr="00A1522A">
        <w:rPr>
          <w:rFonts w:ascii="IRANYekan" w:hAnsi="IRANYekan" w:cs="B Mitra"/>
          <w:sz w:val="32"/>
          <w:szCs w:val="32"/>
          <w:rtl/>
        </w:rPr>
        <w:t xml:space="preserve"> </w:t>
      </w:r>
      <w:r w:rsidRPr="00A1522A">
        <w:rPr>
          <w:rFonts w:ascii="IRANYekan" w:hAnsi="IRANYekan" w:cs="B Mitra" w:hint="cs"/>
          <w:sz w:val="32"/>
          <w:szCs w:val="32"/>
          <w:rtl/>
        </w:rPr>
        <w:t>دیر</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هستند</w:t>
      </w:r>
      <w:r w:rsidRPr="00A1522A">
        <w:rPr>
          <w:rFonts w:ascii="IRANYekan" w:hAnsi="IRANYekan" w:cs="B Mitra"/>
          <w:sz w:val="32"/>
          <w:szCs w:val="32"/>
          <w:rtl/>
        </w:rPr>
        <w:t>.</w:t>
      </w:r>
    </w:p>
    <w:p w14:paraId="22F65EE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3. اگر اغلب دانش آموزان شما در امتحانی که از آنها گرفته اید، نمره خوبی کسب کرده اند،......</w:t>
      </w:r>
    </w:p>
    <w:p w14:paraId="60A43D9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احتمال</w:t>
      </w:r>
      <w:r w:rsidRPr="00A1522A">
        <w:rPr>
          <w:rFonts w:ascii="IRANYekan" w:hAnsi="IRANYekan" w:cs="B Mitra"/>
          <w:sz w:val="32"/>
          <w:szCs w:val="32"/>
          <w:rtl/>
        </w:rPr>
        <w:t xml:space="preserve"> </w:t>
      </w:r>
      <w:r w:rsidRPr="00A1522A">
        <w:rPr>
          <w:rFonts w:ascii="IRANYekan" w:hAnsi="IRANYekan" w:cs="B Mitra" w:hint="cs"/>
          <w:sz w:val="32"/>
          <w:szCs w:val="32"/>
          <w:rtl/>
        </w:rPr>
        <w:t>زیاد،</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امتحان</w:t>
      </w:r>
      <w:r w:rsidRPr="00A1522A">
        <w:rPr>
          <w:rFonts w:ascii="IRANYekan" w:hAnsi="IRANYekan" w:cs="B Mitra"/>
          <w:sz w:val="32"/>
          <w:szCs w:val="32"/>
          <w:rtl/>
        </w:rPr>
        <w:t xml:space="preserve"> </w:t>
      </w:r>
      <w:r w:rsidRPr="00A1522A">
        <w:rPr>
          <w:rFonts w:ascii="IRANYekan" w:hAnsi="IRANYekan" w:cs="B Mitra" w:hint="cs"/>
          <w:sz w:val="32"/>
          <w:szCs w:val="32"/>
          <w:rtl/>
        </w:rPr>
        <w:t>بسیار</w:t>
      </w:r>
      <w:r w:rsidRPr="00A1522A">
        <w:rPr>
          <w:rFonts w:ascii="IRANYekan" w:hAnsi="IRANYekan" w:cs="B Mitra"/>
          <w:sz w:val="32"/>
          <w:szCs w:val="32"/>
          <w:rtl/>
        </w:rPr>
        <w:t xml:space="preserve"> </w:t>
      </w:r>
      <w:r w:rsidRPr="00A1522A">
        <w:rPr>
          <w:rFonts w:ascii="IRANYekan" w:hAnsi="IRANYekan" w:cs="B Mitra" w:hint="cs"/>
          <w:sz w:val="32"/>
          <w:szCs w:val="32"/>
          <w:rtl/>
        </w:rPr>
        <w:t>آسان</w:t>
      </w:r>
      <w:r w:rsidRPr="00A1522A">
        <w:rPr>
          <w:rFonts w:ascii="IRANYekan" w:hAnsi="IRANYekan" w:cs="B Mitra"/>
          <w:sz w:val="32"/>
          <w:szCs w:val="32"/>
          <w:rtl/>
        </w:rPr>
        <w:t xml:space="preserve"> </w:t>
      </w:r>
      <w:r w:rsidRPr="00A1522A">
        <w:rPr>
          <w:rFonts w:ascii="IRANYekan" w:hAnsi="IRANYekan" w:cs="B Mitra" w:hint="cs"/>
          <w:sz w:val="32"/>
          <w:szCs w:val="32"/>
          <w:rtl/>
        </w:rPr>
        <w:t>بوده</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w:t>
      </w:r>
    </w:p>
    <w:p w14:paraId="17DB394D"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احتمال</w:t>
      </w:r>
      <w:r w:rsidRPr="00A1522A">
        <w:rPr>
          <w:rFonts w:ascii="IRANYekan" w:hAnsi="IRANYekan" w:cs="B Mitra"/>
          <w:sz w:val="32"/>
          <w:szCs w:val="32"/>
          <w:rtl/>
        </w:rPr>
        <w:t xml:space="preserve"> </w:t>
      </w:r>
      <w:r w:rsidRPr="00A1522A">
        <w:rPr>
          <w:rFonts w:ascii="IRANYekan" w:hAnsi="IRANYekan" w:cs="B Mitra" w:hint="cs"/>
          <w:sz w:val="32"/>
          <w:szCs w:val="32"/>
          <w:rtl/>
        </w:rPr>
        <w:t>زیاد،</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دانند</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چه</w:t>
      </w:r>
      <w:r w:rsidRPr="00A1522A">
        <w:rPr>
          <w:rFonts w:ascii="IRANYekan" w:hAnsi="IRANYekan" w:cs="B Mitra"/>
          <w:sz w:val="32"/>
          <w:szCs w:val="32"/>
          <w:rtl/>
        </w:rPr>
        <w:t xml:space="preserve"> </w:t>
      </w:r>
      <w:r w:rsidRPr="00A1522A">
        <w:rPr>
          <w:rFonts w:ascii="IRANYekan" w:hAnsi="IRANYekan" w:cs="B Mitra" w:hint="cs"/>
          <w:sz w:val="32"/>
          <w:szCs w:val="32"/>
          <w:rtl/>
        </w:rPr>
        <w:t>انتظارات</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توقعی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دارید</w:t>
      </w:r>
      <w:r w:rsidRPr="00A1522A">
        <w:rPr>
          <w:rFonts w:ascii="IRANYekan" w:hAnsi="IRANYekan" w:cs="B Mitra"/>
          <w:sz w:val="32"/>
          <w:szCs w:val="32"/>
          <w:rtl/>
        </w:rPr>
        <w:t>. (+)</w:t>
      </w:r>
    </w:p>
    <w:p w14:paraId="5031ECFA"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4. اگر دانش آموزان کلاس، نمی توانند مطلبی را که شما چند لحظه پیش گفته اید را به یاد بیاورند ....</w:t>
      </w:r>
    </w:p>
    <w:p w14:paraId="265D20E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بر</w:t>
      </w:r>
      <w:r w:rsidRPr="00A1522A">
        <w:rPr>
          <w:rFonts w:ascii="IRANYekan" w:hAnsi="IRANYekan" w:cs="B Mitra"/>
          <w:sz w:val="32"/>
          <w:szCs w:val="32"/>
          <w:rtl/>
        </w:rPr>
        <w:t xml:space="preserve"> </w:t>
      </w:r>
      <w:r w:rsidRPr="00A1522A">
        <w:rPr>
          <w:rFonts w:ascii="IRANYekan" w:hAnsi="IRANYekan" w:cs="B Mitra" w:hint="cs"/>
          <w:sz w:val="32"/>
          <w:szCs w:val="32"/>
          <w:rtl/>
        </w:rPr>
        <w:t>روی</w:t>
      </w:r>
      <w:r w:rsidRPr="00A1522A">
        <w:rPr>
          <w:rFonts w:ascii="IRANYekan" w:hAnsi="IRANYekan" w:cs="B Mitra"/>
          <w:sz w:val="32"/>
          <w:szCs w:val="32"/>
          <w:rtl/>
        </w:rPr>
        <w:t xml:space="preserve"> </w:t>
      </w:r>
      <w:r w:rsidRPr="00A1522A">
        <w:rPr>
          <w:rFonts w:ascii="IRANYekan" w:hAnsi="IRANYekan" w:cs="B Mitra" w:hint="cs"/>
          <w:sz w:val="32"/>
          <w:szCs w:val="32"/>
          <w:rtl/>
        </w:rPr>
        <w:t>مطلب</w:t>
      </w:r>
      <w:r w:rsidRPr="00A1522A">
        <w:rPr>
          <w:rFonts w:ascii="IRANYekan" w:hAnsi="IRANYekan" w:cs="B Mitra"/>
          <w:sz w:val="32"/>
          <w:szCs w:val="32"/>
          <w:rtl/>
        </w:rPr>
        <w:t xml:space="preserve"> </w:t>
      </w:r>
      <w:r w:rsidRPr="00A1522A">
        <w:rPr>
          <w:rFonts w:ascii="IRANYekan" w:hAnsi="IRANYekan" w:cs="B Mitra" w:hint="cs"/>
          <w:sz w:val="32"/>
          <w:szCs w:val="32"/>
          <w:rtl/>
        </w:rPr>
        <w:t>مورد</w:t>
      </w:r>
      <w:r w:rsidRPr="00A1522A">
        <w:rPr>
          <w:rFonts w:ascii="IRANYekan" w:hAnsi="IRANYekan" w:cs="B Mitra"/>
          <w:sz w:val="32"/>
          <w:szCs w:val="32"/>
          <w:rtl/>
        </w:rPr>
        <w:t xml:space="preserve"> </w:t>
      </w:r>
      <w:r w:rsidRPr="00A1522A">
        <w:rPr>
          <w:rFonts w:ascii="IRANYekan" w:hAnsi="IRANYekan" w:cs="B Mitra" w:hint="cs"/>
          <w:sz w:val="32"/>
          <w:szCs w:val="32"/>
          <w:rtl/>
        </w:rPr>
        <w:t>نظر</w:t>
      </w:r>
      <w:r w:rsidRPr="00A1522A">
        <w:rPr>
          <w:rFonts w:ascii="IRANYekan" w:hAnsi="IRANYekan" w:cs="B Mitra"/>
          <w:sz w:val="32"/>
          <w:szCs w:val="32"/>
          <w:rtl/>
        </w:rPr>
        <w:t xml:space="preserve"> </w:t>
      </w:r>
      <w:r w:rsidRPr="00A1522A">
        <w:rPr>
          <w:rFonts w:ascii="IRANYekan" w:hAnsi="IRANYekan" w:cs="B Mitra" w:hint="cs"/>
          <w:sz w:val="32"/>
          <w:szCs w:val="32"/>
          <w:rtl/>
        </w:rPr>
        <w:t>تأکید</w:t>
      </w:r>
      <w:r w:rsidRPr="00A1522A">
        <w:rPr>
          <w:rFonts w:ascii="IRANYekan" w:hAnsi="IRANYekan" w:cs="B Mitra"/>
          <w:sz w:val="32"/>
          <w:szCs w:val="32"/>
          <w:rtl/>
        </w:rPr>
        <w:t xml:space="preserve"> </w:t>
      </w:r>
      <w:r w:rsidRPr="00A1522A">
        <w:rPr>
          <w:rFonts w:ascii="IRANYekan" w:hAnsi="IRANYekan" w:cs="B Mitra" w:hint="cs"/>
          <w:sz w:val="32"/>
          <w:szCs w:val="32"/>
          <w:rtl/>
        </w:rPr>
        <w:t>لازم</w:t>
      </w:r>
      <w:r w:rsidRPr="00A1522A">
        <w:rPr>
          <w:rFonts w:ascii="IRANYekan" w:hAnsi="IRANYekan" w:cs="B Mitra"/>
          <w:sz w:val="32"/>
          <w:szCs w:val="32"/>
          <w:rtl/>
        </w:rPr>
        <w:t xml:space="preserve"> را نکرده بودید.(-)</w:t>
      </w:r>
    </w:p>
    <w:p w14:paraId="5DC39E26"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بعضی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اندازه</w:t>
      </w:r>
      <w:r w:rsidRPr="00A1522A">
        <w:rPr>
          <w:rFonts w:ascii="IRANYekan" w:hAnsi="IRANYekan" w:cs="B Mitra"/>
          <w:sz w:val="32"/>
          <w:szCs w:val="32"/>
          <w:rtl/>
        </w:rPr>
        <w:t xml:space="preserve"> </w:t>
      </w:r>
      <w:r w:rsidRPr="00A1522A">
        <w:rPr>
          <w:rFonts w:ascii="IRANYekan" w:hAnsi="IRANYekan" w:cs="B Mitra" w:hint="cs"/>
          <w:sz w:val="32"/>
          <w:szCs w:val="32"/>
          <w:rtl/>
        </w:rPr>
        <w:t>کافی</w:t>
      </w:r>
      <w:r w:rsidRPr="00A1522A">
        <w:rPr>
          <w:rFonts w:ascii="IRANYekan" w:hAnsi="IRANYekan" w:cs="B Mitra"/>
          <w:sz w:val="32"/>
          <w:szCs w:val="32"/>
          <w:rtl/>
        </w:rPr>
        <w:t xml:space="preserve"> </w:t>
      </w:r>
      <w:r w:rsidRPr="00A1522A">
        <w:rPr>
          <w:rFonts w:ascii="IRANYekan" w:hAnsi="IRANYekan" w:cs="B Mitra" w:hint="cs"/>
          <w:sz w:val="32"/>
          <w:szCs w:val="32"/>
          <w:rtl/>
        </w:rPr>
        <w:t>توجه</w:t>
      </w:r>
      <w:r w:rsidRPr="00A1522A">
        <w:rPr>
          <w:rFonts w:ascii="IRANYekan" w:hAnsi="IRANYekan" w:cs="B Mitra"/>
          <w:sz w:val="32"/>
          <w:szCs w:val="32"/>
          <w:rtl/>
        </w:rPr>
        <w:t xml:space="preserve"> </w:t>
      </w:r>
      <w:r w:rsidRPr="00A1522A">
        <w:rPr>
          <w:rFonts w:ascii="IRANYekan" w:hAnsi="IRANYekan" w:cs="B Mitra" w:hint="cs"/>
          <w:sz w:val="32"/>
          <w:szCs w:val="32"/>
          <w:rtl/>
        </w:rPr>
        <w:t>نمی</w:t>
      </w:r>
      <w:r w:rsidRPr="00A1522A">
        <w:rPr>
          <w:rFonts w:ascii="IRANYekan" w:hAnsi="IRANYekan" w:cs="B Mitra"/>
          <w:sz w:val="32"/>
          <w:szCs w:val="32"/>
          <w:rtl/>
        </w:rPr>
        <w:t xml:space="preserve"> </w:t>
      </w:r>
      <w:r w:rsidRPr="00A1522A">
        <w:rPr>
          <w:rFonts w:ascii="IRANYekan" w:hAnsi="IRANYekan" w:cs="B Mitra" w:hint="cs"/>
          <w:sz w:val="32"/>
          <w:szCs w:val="32"/>
          <w:rtl/>
        </w:rPr>
        <w:t>کنند</w:t>
      </w:r>
      <w:r w:rsidRPr="00A1522A">
        <w:rPr>
          <w:rFonts w:ascii="IRANYekan" w:hAnsi="IRANYekan" w:cs="B Mitra"/>
          <w:sz w:val="32"/>
          <w:szCs w:val="32"/>
          <w:rtl/>
        </w:rPr>
        <w:t>.</w:t>
      </w:r>
    </w:p>
    <w:p w14:paraId="3496F10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5. فرض کنید مدیر شما بیان می کند که شما کارتان را به خوبی انجام می دهید. این زمانی اتفاق می افتد که ...</w:t>
      </w:r>
    </w:p>
    <w:p w14:paraId="1DAA19A6" w14:textId="1B7796AA"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lastRenderedPageBreak/>
        <w:t>الف:</w:t>
      </w:r>
      <w:r w:rsidRPr="00A1522A">
        <w:rPr>
          <w:rFonts w:ascii="Cambria" w:hAnsi="Cambria" w:cs="Cambria"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اغلب</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آموزانم</w:t>
      </w:r>
      <w:r w:rsidRPr="00A1522A">
        <w:rPr>
          <w:rFonts w:ascii="IRANYekan" w:hAnsi="IRANYekan" w:cs="B Mitra"/>
          <w:sz w:val="32"/>
          <w:szCs w:val="32"/>
          <w:rtl/>
        </w:rPr>
        <w:t xml:space="preserve"> </w:t>
      </w:r>
      <w:r w:rsidRPr="00A1522A">
        <w:rPr>
          <w:rFonts w:ascii="IRANYekan" w:hAnsi="IRANYekan" w:cs="B Mitra" w:hint="cs"/>
          <w:sz w:val="32"/>
          <w:szCs w:val="32"/>
          <w:rtl/>
        </w:rPr>
        <w:t>نمرات</w:t>
      </w:r>
      <w:r w:rsidRPr="00A1522A">
        <w:rPr>
          <w:rFonts w:ascii="IRANYekan" w:hAnsi="IRANYekan" w:cs="B Mitra"/>
          <w:sz w:val="32"/>
          <w:szCs w:val="32"/>
          <w:rtl/>
        </w:rPr>
        <w:t xml:space="preserve"> </w:t>
      </w:r>
      <w:r w:rsidRPr="00A1522A">
        <w:rPr>
          <w:rFonts w:ascii="IRANYekan" w:hAnsi="IRANYekan" w:cs="B Mitra" w:hint="cs"/>
          <w:sz w:val="32"/>
          <w:szCs w:val="32"/>
          <w:rtl/>
        </w:rPr>
        <w:t>خوبی</w:t>
      </w:r>
      <w:r w:rsidRPr="00A1522A">
        <w:rPr>
          <w:rFonts w:ascii="IRANYekan" w:hAnsi="IRANYekan" w:cs="B Mitra"/>
          <w:sz w:val="32"/>
          <w:szCs w:val="32"/>
          <w:rtl/>
        </w:rPr>
        <w:t xml:space="preserve"> </w:t>
      </w:r>
      <w:r w:rsidRPr="00A1522A">
        <w:rPr>
          <w:rFonts w:ascii="IRANYekan" w:hAnsi="IRANYekan" w:cs="B Mitra" w:hint="cs"/>
          <w:sz w:val="32"/>
          <w:szCs w:val="32"/>
          <w:rtl/>
        </w:rPr>
        <w:t>کسب</w:t>
      </w:r>
      <w:r w:rsidRPr="00A1522A">
        <w:rPr>
          <w:rFonts w:ascii="IRANYekan" w:hAnsi="IRANYekan" w:cs="B Mitra"/>
          <w:sz w:val="32"/>
          <w:szCs w:val="32"/>
          <w:rtl/>
        </w:rPr>
        <w:t xml:space="preserve"> </w:t>
      </w:r>
      <w:r w:rsidRPr="00A1522A">
        <w:rPr>
          <w:rFonts w:ascii="IRANYekan" w:hAnsi="IRANYekan" w:cs="B Mitra" w:hint="cs"/>
          <w:sz w:val="32"/>
          <w:szCs w:val="32"/>
          <w:rtl/>
        </w:rPr>
        <w:t>کرده</w:t>
      </w:r>
      <w:r w:rsidRPr="00A1522A">
        <w:rPr>
          <w:rFonts w:ascii="IRANYekan" w:hAnsi="IRANYekan" w:cs="B Mitra"/>
          <w:sz w:val="32"/>
          <w:szCs w:val="32"/>
          <w:rtl/>
        </w:rPr>
        <w:t xml:space="preserve"> باشند.</w:t>
      </w:r>
      <w:r w:rsidR="0059226C" w:rsidRPr="00A1522A">
        <w:rPr>
          <w:rFonts w:ascii="IRANYekan" w:hAnsi="IRANYekan" w:cs="B Mitra" w:hint="cs"/>
          <w:sz w:val="32"/>
          <w:szCs w:val="32"/>
          <w:rtl/>
        </w:rPr>
        <w:t xml:space="preserve"> </w:t>
      </w:r>
      <w:r w:rsidRPr="00A1522A">
        <w:rPr>
          <w:rFonts w:ascii="IRANYekan" w:hAnsi="IRANYekan" w:cs="B Mitra"/>
          <w:sz w:val="32"/>
          <w:szCs w:val="32"/>
          <w:rtl/>
        </w:rPr>
        <w:t>(+)</w:t>
      </w:r>
    </w:p>
    <w:p w14:paraId="21A6C94D"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مدیر</w:t>
      </w:r>
      <w:r w:rsidRPr="00A1522A">
        <w:rPr>
          <w:rFonts w:ascii="IRANYekan" w:hAnsi="IRANYekan" w:cs="B Mitra"/>
          <w:sz w:val="32"/>
          <w:szCs w:val="32"/>
          <w:rtl/>
        </w:rPr>
        <w:t xml:space="preserve"> </w:t>
      </w:r>
      <w:r w:rsidRPr="00A1522A">
        <w:rPr>
          <w:rFonts w:ascii="IRANYekan" w:hAnsi="IRANYekan" w:cs="B Mitra" w:hint="cs"/>
          <w:sz w:val="32"/>
          <w:szCs w:val="32"/>
          <w:rtl/>
        </w:rPr>
        <w:t>بخواهد</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معلمان</w:t>
      </w:r>
      <w:r w:rsidRPr="00A1522A">
        <w:rPr>
          <w:rFonts w:ascii="IRANYekan" w:hAnsi="IRANYekan" w:cs="B Mitra"/>
          <w:sz w:val="32"/>
          <w:szCs w:val="32"/>
          <w:rtl/>
        </w:rPr>
        <w:t xml:space="preserve"> </w:t>
      </w:r>
      <w:r w:rsidRPr="00A1522A">
        <w:rPr>
          <w:rFonts w:ascii="IRANYekan" w:hAnsi="IRANYekan" w:cs="B Mitra" w:hint="cs"/>
          <w:sz w:val="32"/>
          <w:szCs w:val="32"/>
          <w:rtl/>
        </w:rPr>
        <w:t>ایجاد</w:t>
      </w:r>
      <w:r w:rsidRPr="00A1522A">
        <w:rPr>
          <w:rFonts w:ascii="IRANYekan" w:hAnsi="IRANYekan" w:cs="B Mitra"/>
          <w:sz w:val="32"/>
          <w:szCs w:val="32"/>
          <w:rtl/>
        </w:rPr>
        <w:t xml:space="preserve"> </w:t>
      </w:r>
      <w:r w:rsidRPr="00A1522A">
        <w:rPr>
          <w:rFonts w:ascii="IRANYekan" w:hAnsi="IRANYekan" w:cs="B Mitra" w:hint="cs"/>
          <w:sz w:val="32"/>
          <w:szCs w:val="32"/>
          <w:rtl/>
        </w:rPr>
        <w:t>انگیزه</w:t>
      </w:r>
      <w:r w:rsidRPr="00A1522A">
        <w:rPr>
          <w:rFonts w:ascii="IRANYekan" w:hAnsi="IRANYekan" w:cs="B Mitra"/>
          <w:sz w:val="32"/>
          <w:szCs w:val="32"/>
          <w:rtl/>
        </w:rPr>
        <w:t xml:space="preserve"> </w:t>
      </w:r>
      <w:r w:rsidRPr="00A1522A">
        <w:rPr>
          <w:rFonts w:ascii="IRANYekan" w:hAnsi="IRANYekan" w:cs="B Mitra" w:hint="cs"/>
          <w:sz w:val="32"/>
          <w:szCs w:val="32"/>
          <w:rtl/>
        </w:rPr>
        <w:t>کند</w:t>
      </w:r>
      <w:r w:rsidRPr="00A1522A">
        <w:rPr>
          <w:rFonts w:ascii="IRANYekan" w:hAnsi="IRANYekan" w:cs="B Mitra"/>
          <w:sz w:val="32"/>
          <w:szCs w:val="32"/>
          <w:rtl/>
        </w:rPr>
        <w:t>.</w:t>
      </w:r>
    </w:p>
    <w:p w14:paraId="16855A3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6. فرض کنید تدریس شما به طور خاص در یک درس موفقیت آمیز بوده است. این احتمالاً.....</w:t>
      </w:r>
    </w:p>
    <w:p w14:paraId="14E23E75"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توانسته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xml:space="preserve"> </w:t>
      </w:r>
      <w:r w:rsidRPr="00A1522A">
        <w:rPr>
          <w:rFonts w:ascii="IRANYekan" w:hAnsi="IRANYekan" w:cs="B Mitra" w:hint="cs"/>
          <w:sz w:val="32"/>
          <w:szCs w:val="32"/>
          <w:rtl/>
        </w:rPr>
        <w:t>مطالب</w:t>
      </w:r>
      <w:r w:rsidRPr="00A1522A">
        <w:rPr>
          <w:rFonts w:ascii="IRANYekan" w:hAnsi="IRANYekan" w:cs="B Mitra"/>
          <w:sz w:val="32"/>
          <w:szCs w:val="32"/>
          <w:rtl/>
        </w:rPr>
        <w:t xml:space="preserve"> </w:t>
      </w:r>
      <w:r w:rsidRPr="00A1522A">
        <w:rPr>
          <w:rFonts w:ascii="IRANYekan" w:hAnsi="IRANYekan" w:cs="B Mitra" w:hint="cs"/>
          <w:sz w:val="32"/>
          <w:szCs w:val="32"/>
          <w:rtl/>
        </w:rPr>
        <w:t>مشکل</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قابل</w:t>
      </w:r>
      <w:r w:rsidRPr="00A1522A">
        <w:rPr>
          <w:rFonts w:ascii="IRANYekan" w:hAnsi="IRANYekan" w:cs="B Mitra"/>
          <w:sz w:val="32"/>
          <w:szCs w:val="32"/>
          <w:rtl/>
        </w:rPr>
        <w:t xml:space="preserve"> </w:t>
      </w:r>
      <w:r w:rsidRPr="00A1522A">
        <w:rPr>
          <w:rFonts w:ascii="IRANYekan" w:hAnsi="IRANYekan" w:cs="B Mitra" w:hint="cs"/>
          <w:sz w:val="32"/>
          <w:szCs w:val="32"/>
          <w:rtl/>
        </w:rPr>
        <w:t>فهم</w:t>
      </w:r>
      <w:r w:rsidRPr="00A1522A">
        <w:rPr>
          <w:rFonts w:ascii="IRANYekan" w:hAnsi="IRANYekan" w:cs="B Mitra"/>
          <w:sz w:val="32"/>
          <w:szCs w:val="32"/>
          <w:rtl/>
        </w:rPr>
        <w:t xml:space="preserve"> </w:t>
      </w:r>
      <w:r w:rsidRPr="00A1522A">
        <w:rPr>
          <w:rFonts w:ascii="IRANYekan" w:hAnsi="IRANYekan" w:cs="B Mitra" w:hint="cs"/>
          <w:sz w:val="32"/>
          <w:szCs w:val="32"/>
          <w:rtl/>
        </w:rPr>
        <w:t>سازید</w:t>
      </w:r>
      <w:r w:rsidRPr="00A1522A">
        <w:rPr>
          <w:rFonts w:ascii="IRANYekan" w:hAnsi="IRANYekan" w:cs="B Mitra"/>
          <w:sz w:val="32"/>
          <w:szCs w:val="32"/>
          <w:rtl/>
        </w:rPr>
        <w:t>.(+)</w:t>
      </w:r>
    </w:p>
    <w:p w14:paraId="4682BF82"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است که این دانش آموزان معمولاً در تمام درس ها عملکرد خوبی دارند.</w:t>
      </w:r>
    </w:p>
    <w:p w14:paraId="20F9B02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7. اگر دانش آموزان شما، مفهومی را خیلی سریع بیاموزند، این به دلیل آن است که .....</w:t>
      </w:r>
    </w:p>
    <w:p w14:paraId="25E6838F"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تشویق</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تلاش</w:t>
      </w:r>
      <w:r w:rsidRPr="00A1522A">
        <w:rPr>
          <w:rFonts w:ascii="IRANYekan" w:hAnsi="IRANYekan" w:cs="B Mitra"/>
          <w:sz w:val="32"/>
          <w:szCs w:val="32"/>
          <w:rtl/>
        </w:rPr>
        <w:t xml:space="preserve"> </w:t>
      </w:r>
      <w:r w:rsidRPr="00A1522A">
        <w:rPr>
          <w:rFonts w:ascii="IRANYekan" w:hAnsi="IRANYekan" w:cs="B Mitra" w:hint="cs"/>
          <w:sz w:val="32"/>
          <w:szCs w:val="32"/>
          <w:rtl/>
        </w:rPr>
        <w:t>شان</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یادگیری</w:t>
      </w:r>
      <w:r w:rsidRPr="00A1522A">
        <w:rPr>
          <w:rFonts w:ascii="IRANYekan" w:hAnsi="IRANYekan" w:cs="B Mitra"/>
          <w:sz w:val="32"/>
          <w:szCs w:val="32"/>
          <w:rtl/>
        </w:rPr>
        <w:t xml:space="preserve"> </w:t>
      </w:r>
      <w:r w:rsidRPr="00A1522A">
        <w:rPr>
          <w:rFonts w:ascii="IRANYekan" w:hAnsi="IRANYekan" w:cs="B Mitra" w:hint="cs"/>
          <w:sz w:val="32"/>
          <w:szCs w:val="32"/>
          <w:rtl/>
        </w:rPr>
        <w:t>مطالب،</w:t>
      </w:r>
      <w:r w:rsidRPr="00A1522A">
        <w:rPr>
          <w:rFonts w:ascii="IRANYekan" w:hAnsi="IRANYekan" w:cs="B Mitra"/>
          <w:sz w:val="32"/>
          <w:szCs w:val="32"/>
          <w:rtl/>
        </w:rPr>
        <w:t xml:space="preserve"> </w:t>
      </w:r>
      <w:r w:rsidRPr="00A1522A">
        <w:rPr>
          <w:rFonts w:ascii="IRANYekan" w:hAnsi="IRANYekan" w:cs="B Mitra" w:hint="cs"/>
          <w:sz w:val="32"/>
          <w:szCs w:val="32"/>
          <w:rtl/>
        </w:rPr>
        <w:t>موفق</w:t>
      </w:r>
      <w:r w:rsidRPr="00A1522A">
        <w:rPr>
          <w:rFonts w:ascii="IRANYekan" w:hAnsi="IRANYekan" w:cs="B Mitra"/>
          <w:sz w:val="32"/>
          <w:szCs w:val="32"/>
          <w:rtl/>
        </w:rPr>
        <w:t xml:space="preserve"> </w:t>
      </w:r>
      <w:r w:rsidRPr="00A1522A">
        <w:rPr>
          <w:rFonts w:ascii="IRANYekan" w:hAnsi="IRANYekan" w:cs="B Mitra" w:hint="cs"/>
          <w:sz w:val="32"/>
          <w:szCs w:val="32"/>
          <w:rtl/>
        </w:rPr>
        <w:t>عمل</w:t>
      </w:r>
      <w:r w:rsidRPr="00A1522A">
        <w:rPr>
          <w:rFonts w:ascii="IRANYekan" w:hAnsi="IRANYekan" w:cs="B Mitra"/>
          <w:sz w:val="32"/>
          <w:szCs w:val="32"/>
          <w:rtl/>
        </w:rPr>
        <w:t xml:space="preserve"> </w:t>
      </w:r>
      <w:r w:rsidRPr="00A1522A">
        <w:rPr>
          <w:rFonts w:ascii="IRANYekan" w:hAnsi="IRANYekan" w:cs="B Mitra" w:hint="cs"/>
          <w:sz w:val="32"/>
          <w:szCs w:val="32"/>
          <w:rtl/>
        </w:rPr>
        <w:t>کرده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w:t>
      </w:r>
    </w:p>
    <w:p w14:paraId="1751C6D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ذاتا</w:t>
      </w:r>
      <w:r w:rsidRPr="00A1522A">
        <w:rPr>
          <w:rFonts w:ascii="IRANYekan" w:hAnsi="IRANYekan" w:cs="B Mitra"/>
          <w:sz w:val="32"/>
          <w:szCs w:val="32"/>
          <w:rtl/>
        </w:rPr>
        <w:t>ً باهوش هستند.</w:t>
      </w:r>
    </w:p>
    <w:p w14:paraId="3744E671"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8. اگر مدیر مدرسه به شما پیشنهاد کرد که بعضی از روش های خود را در کلاس تغییر دهید. این امر .....</w:t>
      </w:r>
    </w:p>
    <w:p w14:paraId="69493E76"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احتمال</w:t>
      </w:r>
      <w:r w:rsidRPr="00A1522A">
        <w:rPr>
          <w:rFonts w:ascii="IRANYekan" w:hAnsi="IRANYekan" w:cs="B Mitra"/>
          <w:sz w:val="32"/>
          <w:szCs w:val="32"/>
          <w:rtl/>
        </w:rPr>
        <w:t xml:space="preserve"> </w:t>
      </w:r>
      <w:r w:rsidRPr="00A1522A">
        <w:rPr>
          <w:rFonts w:ascii="IRANYekan" w:hAnsi="IRANYekan" w:cs="B Mitra" w:hint="cs"/>
          <w:sz w:val="32"/>
          <w:szCs w:val="32"/>
          <w:rtl/>
        </w:rPr>
        <w:t>زیاد</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عقیده</w:t>
      </w:r>
      <w:r w:rsidRPr="00A1522A">
        <w:rPr>
          <w:rFonts w:ascii="IRANYekan" w:hAnsi="IRANYekan" w:cs="B Mitra"/>
          <w:sz w:val="32"/>
          <w:szCs w:val="32"/>
          <w:rtl/>
        </w:rPr>
        <w:t xml:space="preserve"> </w:t>
      </w:r>
      <w:r w:rsidRPr="00A1522A">
        <w:rPr>
          <w:rFonts w:ascii="IRANYekan" w:hAnsi="IRANYekan" w:cs="B Mitra" w:hint="cs"/>
          <w:sz w:val="32"/>
          <w:szCs w:val="32"/>
          <w:rtl/>
        </w:rPr>
        <w:t>شخصی</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مورد</w:t>
      </w:r>
      <w:r w:rsidRPr="00A1522A">
        <w:rPr>
          <w:rFonts w:ascii="IRANYekan" w:hAnsi="IRANYekan" w:cs="B Mitra"/>
          <w:sz w:val="32"/>
          <w:szCs w:val="32"/>
          <w:rtl/>
        </w:rPr>
        <w:t xml:space="preserve"> </w:t>
      </w:r>
      <w:r w:rsidRPr="00A1522A">
        <w:rPr>
          <w:rFonts w:ascii="IRANYekan" w:hAnsi="IRANYekan" w:cs="B Mitra" w:hint="cs"/>
          <w:sz w:val="32"/>
          <w:szCs w:val="32"/>
          <w:rtl/>
        </w:rPr>
        <w:t>روش</w:t>
      </w:r>
      <w:r w:rsidRPr="00A1522A">
        <w:rPr>
          <w:rFonts w:ascii="IRANYekan" w:hAnsi="IRANYekan" w:cs="B Mitra"/>
          <w:sz w:val="32"/>
          <w:szCs w:val="32"/>
          <w:rtl/>
        </w:rPr>
        <w:t xml:space="preserve"> </w:t>
      </w:r>
      <w:r w:rsidRPr="00A1522A">
        <w:rPr>
          <w:rFonts w:ascii="IRANYekan" w:hAnsi="IRANYekan" w:cs="B Mitra" w:hint="cs"/>
          <w:sz w:val="32"/>
          <w:szCs w:val="32"/>
          <w:rtl/>
        </w:rPr>
        <w:t>تدریس</w:t>
      </w:r>
      <w:r w:rsidRPr="00A1522A">
        <w:rPr>
          <w:rFonts w:ascii="IRANYekan" w:hAnsi="IRANYekan" w:cs="B Mitra"/>
          <w:sz w:val="32"/>
          <w:szCs w:val="32"/>
          <w:rtl/>
        </w:rPr>
        <w:t xml:space="preserve"> </w:t>
      </w:r>
      <w:r w:rsidRPr="00A1522A">
        <w:rPr>
          <w:rFonts w:ascii="IRANYekan" w:hAnsi="IRANYekan" w:cs="B Mitra" w:hint="cs"/>
          <w:sz w:val="32"/>
          <w:szCs w:val="32"/>
          <w:rtl/>
        </w:rPr>
        <w:t>اینگونه</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w:t>
      </w:r>
    </w:p>
    <w:p w14:paraId="39EE24A9"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احتمال</w:t>
      </w:r>
      <w:r w:rsidRPr="00A1522A">
        <w:rPr>
          <w:rFonts w:ascii="IRANYekan" w:hAnsi="IRANYekan" w:cs="B Mitra"/>
          <w:sz w:val="32"/>
          <w:szCs w:val="32"/>
          <w:rtl/>
        </w:rPr>
        <w:t xml:space="preserve"> </w:t>
      </w:r>
      <w:r w:rsidRPr="00A1522A">
        <w:rPr>
          <w:rFonts w:ascii="IRANYekan" w:hAnsi="IRANYekan" w:cs="B Mitra" w:hint="cs"/>
          <w:sz w:val="32"/>
          <w:szCs w:val="32"/>
          <w:rtl/>
        </w:rPr>
        <w:t>زیاد</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ع</w:t>
      </w:r>
      <w:r w:rsidRPr="00A1522A">
        <w:rPr>
          <w:rFonts w:ascii="IRANYekan" w:hAnsi="IRANYekan" w:cs="B Mitra"/>
          <w:sz w:val="32"/>
          <w:szCs w:val="32"/>
          <w:rtl/>
        </w:rPr>
        <w:t>ملکرد خوبی ندارند.(-)</w:t>
      </w:r>
    </w:p>
    <w:p w14:paraId="0001418A"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9. هنگامی که قسمت عمده ای از دانش آموزان کلاس شما خیلی ضعیف عمل می کنند. این امر معمولاً ....</w:t>
      </w:r>
    </w:p>
    <w:p w14:paraId="4B3BEBF3"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عملکرد</w:t>
      </w:r>
      <w:r w:rsidRPr="00A1522A">
        <w:rPr>
          <w:rFonts w:ascii="IRANYekan" w:hAnsi="IRANYekan" w:cs="B Mitra"/>
          <w:sz w:val="32"/>
          <w:szCs w:val="32"/>
          <w:rtl/>
        </w:rPr>
        <w:t xml:space="preserve"> </w:t>
      </w:r>
      <w:r w:rsidRPr="00A1522A">
        <w:rPr>
          <w:rFonts w:ascii="IRANYekan" w:hAnsi="IRANYekan" w:cs="B Mitra" w:hint="cs"/>
          <w:sz w:val="32"/>
          <w:szCs w:val="32"/>
          <w:rtl/>
        </w:rPr>
        <w:t>ضعیفشان</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سال</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قبل</w:t>
      </w:r>
      <w:r w:rsidRPr="00A1522A">
        <w:rPr>
          <w:rFonts w:ascii="IRANYekan" w:hAnsi="IRANYekan" w:cs="B Mitra"/>
          <w:sz w:val="32"/>
          <w:szCs w:val="32"/>
          <w:rtl/>
        </w:rPr>
        <w:t xml:space="preserve"> </w:t>
      </w:r>
      <w:r w:rsidRPr="00A1522A">
        <w:rPr>
          <w:rFonts w:ascii="IRANYekan" w:hAnsi="IRANYekan" w:cs="B Mitra" w:hint="cs"/>
          <w:sz w:val="32"/>
          <w:szCs w:val="32"/>
          <w:rtl/>
        </w:rPr>
        <w:t>تر</w:t>
      </w:r>
      <w:r w:rsidRPr="00A1522A">
        <w:rPr>
          <w:rFonts w:ascii="IRANYekan" w:hAnsi="IRANYekan" w:cs="B Mitra"/>
          <w:sz w:val="32"/>
          <w:szCs w:val="32"/>
          <w:rtl/>
        </w:rPr>
        <w:t xml:space="preserve"> </w:t>
      </w:r>
      <w:r w:rsidRPr="00A1522A">
        <w:rPr>
          <w:rFonts w:ascii="IRANYekan" w:hAnsi="IRANYekan" w:cs="B Mitra" w:hint="cs"/>
          <w:sz w:val="32"/>
          <w:szCs w:val="32"/>
          <w:rtl/>
        </w:rPr>
        <w:t>بر</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گردد</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خوبی</w:t>
      </w:r>
      <w:r w:rsidRPr="00A1522A">
        <w:rPr>
          <w:rFonts w:ascii="IRANYekan" w:hAnsi="IRANYekan" w:cs="B Mitra"/>
          <w:sz w:val="32"/>
          <w:szCs w:val="32"/>
          <w:rtl/>
        </w:rPr>
        <w:t xml:space="preserve"> </w:t>
      </w:r>
      <w:r w:rsidRPr="00A1522A">
        <w:rPr>
          <w:rFonts w:ascii="IRANYekan" w:hAnsi="IRANYekan" w:cs="B Mitra" w:hint="cs"/>
          <w:sz w:val="32"/>
          <w:szCs w:val="32"/>
          <w:rtl/>
        </w:rPr>
        <w:t>تلاش</w:t>
      </w:r>
      <w:r w:rsidRPr="00A1522A">
        <w:rPr>
          <w:rFonts w:ascii="IRANYekan" w:hAnsi="IRANYekan" w:cs="B Mitra"/>
          <w:sz w:val="32"/>
          <w:szCs w:val="32"/>
          <w:rtl/>
        </w:rPr>
        <w:t xml:space="preserve"> </w:t>
      </w:r>
      <w:r w:rsidRPr="00A1522A">
        <w:rPr>
          <w:rFonts w:ascii="IRANYekan" w:hAnsi="IRANYekan" w:cs="B Mitra" w:hint="cs"/>
          <w:sz w:val="32"/>
          <w:szCs w:val="32"/>
          <w:rtl/>
        </w:rPr>
        <w:t>نکرده</w:t>
      </w:r>
      <w:r w:rsidRPr="00A1522A">
        <w:rPr>
          <w:rFonts w:ascii="IRANYekan" w:hAnsi="IRANYekan" w:cs="B Mitra"/>
          <w:sz w:val="32"/>
          <w:szCs w:val="32"/>
          <w:rtl/>
        </w:rPr>
        <w:t xml:space="preserve"> </w:t>
      </w:r>
      <w:r w:rsidRPr="00A1522A">
        <w:rPr>
          <w:rFonts w:ascii="IRANYekan" w:hAnsi="IRANYekan" w:cs="B Mitra" w:hint="cs"/>
          <w:sz w:val="32"/>
          <w:szCs w:val="32"/>
          <w:rtl/>
        </w:rPr>
        <w:t>اند</w:t>
      </w:r>
      <w:r w:rsidRPr="00A1522A">
        <w:rPr>
          <w:rFonts w:ascii="IRANYekan" w:hAnsi="IRANYekan" w:cs="B Mitra"/>
          <w:sz w:val="32"/>
          <w:szCs w:val="32"/>
          <w:rtl/>
        </w:rPr>
        <w:t>.</w:t>
      </w:r>
    </w:p>
    <w:p w14:paraId="54D7B88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وقت</w:t>
      </w:r>
      <w:r w:rsidRPr="00A1522A">
        <w:rPr>
          <w:rFonts w:ascii="IRANYekan" w:hAnsi="IRANYekan" w:cs="B Mitra"/>
          <w:sz w:val="32"/>
          <w:szCs w:val="32"/>
          <w:rtl/>
        </w:rPr>
        <w:t xml:space="preserve"> </w:t>
      </w:r>
      <w:r w:rsidRPr="00A1522A">
        <w:rPr>
          <w:rFonts w:ascii="IRANYekan" w:hAnsi="IRANYekan" w:cs="B Mitra" w:hint="cs"/>
          <w:sz w:val="32"/>
          <w:szCs w:val="32"/>
          <w:rtl/>
        </w:rPr>
        <w:t>کافی</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کمک و رفع نیاز آنها نداشته اید.</w:t>
      </w:r>
    </w:p>
    <w:p w14:paraId="72CFB071"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10. وقتی که دانش آموزان شما به نظر می رسد، بعضی مطالب را به آسانی یاد می گیرند، این معمولاً .....</w:t>
      </w:r>
    </w:p>
    <w:p w14:paraId="24B0DA3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قبل</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موضوع</w:t>
      </w:r>
      <w:r w:rsidRPr="00A1522A">
        <w:rPr>
          <w:rFonts w:ascii="IRANYekan" w:hAnsi="IRANYekan" w:cs="B Mitra"/>
          <w:sz w:val="32"/>
          <w:szCs w:val="32"/>
          <w:rtl/>
        </w:rPr>
        <w:t xml:space="preserve"> </w:t>
      </w:r>
      <w:r w:rsidRPr="00A1522A">
        <w:rPr>
          <w:rFonts w:ascii="IRANYekan" w:hAnsi="IRANYekan" w:cs="B Mitra" w:hint="cs"/>
          <w:sz w:val="32"/>
          <w:szCs w:val="32"/>
          <w:rtl/>
        </w:rPr>
        <w:t>علاقه</w:t>
      </w:r>
      <w:r w:rsidRPr="00A1522A">
        <w:rPr>
          <w:rFonts w:ascii="IRANYekan" w:hAnsi="IRANYekan" w:cs="B Mitra"/>
          <w:sz w:val="32"/>
          <w:szCs w:val="32"/>
          <w:rtl/>
        </w:rPr>
        <w:t xml:space="preserve"> </w:t>
      </w:r>
      <w:r w:rsidRPr="00A1522A">
        <w:rPr>
          <w:rFonts w:ascii="IRANYekan" w:hAnsi="IRANYekan" w:cs="B Mitra" w:hint="cs"/>
          <w:sz w:val="32"/>
          <w:szCs w:val="32"/>
          <w:rtl/>
        </w:rPr>
        <w:t>مند</w:t>
      </w:r>
      <w:r w:rsidRPr="00A1522A">
        <w:rPr>
          <w:rFonts w:ascii="IRANYekan" w:hAnsi="IRANYekan" w:cs="B Mitra"/>
          <w:sz w:val="32"/>
          <w:szCs w:val="32"/>
          <w:rtl/>
        </w:rPr>
        <w:t xml:space="preserve"> </w:t>
      </w:r>
      <w:r w:rsidRPr="00A1522A">
        <w:rPr>
          <w:rFonts w:ascii="IRANYekan" w:hAnsi="IRANYekan" w:cs="B Mitra" w:hint="cs"/>
          <w:sz w:val="32"/>
          <w:szCs w:val="32"/>
          <w:rtl/>
        </w:rPr>
        <w:t>بوده</w:t>
      </w:r>
      <w:r w:rsidRPr="00A1522A">
        <w:rPr>
          <w:rFonts w:ascii="IRANYekan" w:hAnsi="IRANYekan" w:cs="B Mitra"/>
          <w:sz w:val="32"/>
          <w:szCs w:val="32"/>
          <w:rtl/>
        </w:rPr>
        <w:t xml:space="preserve"> </w:t>
      </w:r>
      <w:r w:rsidRPr="00A1522A">
        <w:rPr>
          <w:rFonts w:ascii="IRANYekan" w:hAnsi="IRANYekan" w:cs="B Mitra" w:hint="cs"/>
          <w:sz w:val="32"/>
          <w:szCs w:val="32"/>
          <w:rtl/>
        </w:rPr>
        <w:t>اند</w:t>
      </w:r>
      <w:r w:rsidRPr="00A1522A">
        <w:rPr>
          <w:rFonts w:ascii="IRANYekan" w:hAnsi="IRANYekan" w:cs="B Mitra"/>
          <w:sz w:val="32"/>
          <w:szCs w:val="32"/>
          <w:rtl/>
        </w:rPr>
        <w:t>.</w:t>
      </w:r>
    </w:p>
    <w:p w14:paraId="2FB0FAF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س</w:t>
      </w:r>
      <w:r w:rsidRPr="00A1522A">
        <w:rPr>
          <w:rFonts w:ascii="IRANYekan" w:hAnsi="IRANYekan" w:cs="B Mitra"/>
          <w:sz w:val="32"/>
          <w:szCs w:val="32"/>
          <w:rtl/>
        </w:rPr>
        <w:t>ازماندهی مطالب کمک کرده اید.(+)</w:t>
      </w:r>
    </w:p>
    <w:p w14:paraId="33981D3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11. هنگامی که دانش آموزان مطلبی را که شما قبلاً برای آنها توضیح داده اید را فراموش کرده اند، ....</w:t>
      </w:r>
    </w:p>
    <w:p w14:paraId="6DA66248"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اغلب</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مفاهیم</w:t>
      </w:r>
      <w:r w:rsidRPr="00A1522A">
        <w:rPr>
          <w:rFonts w:ascii="IRANYekan" w:hAnsi="IRANYekan" w:cs="B Mitra"/>
          <w:sz w:val="32"/>
          <w:szCs w:val="32"/>
          <w:rtl/>
        </w:rPr>
        <w:t xml:space="preserve"> </w:t>
      </w:r>
      <w:r w:rsidRPr="00A1522A">
        <w:rPr>
          <w:rFonts w:ascii="IRANYekan" w:hAnsi="IRANYekan" w:cs="B Mitra" w:hint="cs"/>
          <w:sz w:val="32"/>
          <w:szCs w:val="32"/>
          <w:rtl/>
        </w:rPr>
        <w:t>جدید</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خیلی</w:t>
      </w:r>
      <w:r w:rsidRPr="00A1522A">
        <w:rPr>
          <w:rFonts w:ascii="IRANYekan" w:hAnsi="IRANYekan" w:cs="B Mitra"/>
          <w:sz w:val="32"/>
          <w:szCs w:val="32"/>
          <w:rtl/>
        </w:rPr>
        <w:t xml:space="preserve"> </w:t>
      </w:r>
      <w:r w:rsidRPr="00A1522A">
        <w:rPr>
          <w:rFonts w:ascii="IRANYekan" w:hAnsi="IRANYekan" w:cs="B Mitra" w:hint="cs"/>
          <w:sz w:val="32"/>
          <w:szCs w:val="32"/>
          <w:rtl/>
        </w:rPr>
        <w:t>زود</w:t>
      </w:r>
      <w:r w:rsidRPr="00A1522A">
        <w:rPr>
          <w:rFonts w:ascii="IRANYekan" w:hAnsi="IRANYekan" w:cs="B Mitra"/>
          <w:sz w:val="32"/>
          <w:szCs w:val="32"/>
          <w:rtl/>
        </w:rPr>
        <w:t xml:space="preserve"> </w:t>
      </w:r>
      <w:r w:rsidRPr="00A1522A">
        <w:rPr>
          <w:rFonts w:ascii="IRANYekan" w:hAnsi="IRANYekan" w:cs="B Mitra" w:hint="cs"/>
          <w:sz w:val="32"/>
          <w:szCs w:val="32"/>
          <w:rtl/>
        </w:rPr>
        <w:t>فراموش</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کنند</w:t>
      </w:r>
      <w:r w:rsidRPr="00A1522A">
        <w:rPr>
          <w:rFonts w:ascii="IRANYekan" w:hAnsi="IRANYekan" w:cs="B Mitra"/>
          <w:sz w:val="32"/>
          <w:szCs w:val="32"/>
          <w:rtl/>
        </w:rPr>
        <w:t>.</w:t>
      </w:r>
    </w:p>
    <w:p w14:paraId="23155C0B"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شما دانش آموزان را فعالانه درگیر تدریس نکرده اید.(-)</w:t>
      </w:r>
    </w:p>
    <w:p w14:paraId="0578DD7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lastRenderedPageBreak/>
        <w:t>12. شما وقتی درمی یابید که درس پرسیدن از بعضی از دانش آموزان بسیار مشکل است، معمولاً ...</w:t>
      </w:r>
    </w:p>
    <w:p w14:paraId="08D45B4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قبلی،</w:t>
      </w:r>
      <w:r w:rsidRPr="00A1522A">
        <w:rPr>
          <w:rFonts w:ascii="IRANYekan" w:hAnsi="IRANYekan" w:cs="B Mitra"/>
          <w:sz w:val="32"/>
          <w:szCs w:val="32"/>
          <w:rtl/>
        </w:rPr>
        <w:t xml:space="preserve"> </w:t>
      </w:r>
      <w:r w:rsidRPr="00A1522A">
        <w:rPr>
          <w:rFonts w:ascii="IRANYekan" w:hAnsi="IRANYekan" w:cs="B Mitra" w:hint="cs"/>
          <w:sz w:val="32"/>
          <w:szCs w:val="32"/>
          <w:rtl/>
        </w:rPr>
        <w:t>بر</w:t>
      </w:r>
      <w:r w:rsidRPr="00A1522A">
        <w:rPr>
          <w:rFonts w:ascii="IRANYekan" w:hAnsi="IRANYekan" w:cs="B Mitra"/>
          <w:sz w:val="32"/>
          <w:szCs w:val="32"/>
          <w:rtl/>
        </w:rPr>
        <w:t xml:space="preserve"> </w:t>
      </w:r>
      <w:r w:rsidRPr="00A1522A">
        <w:rPr>
          <w:rFonts w:ascii="IRANYekan" w:hAnsi="IRANYekan" w:cs="B Mitra" w:hint="cs"/>
          <w:sz w:val="32"/>
          <w:szCs w:val="32"/>
          <w:rtl/>
        </w:rPr>
        <w:t>روی</w:t>
      </w:r>
      <w:r w:rsidRPr="00A1522A">
        <w:rPr>
          <w:rFonts w:ascii="IRANYekan" w:hAnsi="IRANYekan" w:cs="B Mitra"/>
          <w:sz w:val="32"/>
          <w:szCs w:val="32"/>
          <w:rtl/>
        </w:rPr>
        <w:t xml:space="preserve"> </w:t>
      </w:r>
      <w:r w:rsidRPr="00A1522A">
        <w:rPr>
          <w:rFonts w:ascii="IRANYekan" w:hAnsi="IRANYekan" w:cs="B Mitra" w:hint="cs"/>
          <w:sz w:val="32"/>
          <w:szCs w:val="32"/>
          <w:rtl/>
        </w:rPr>
        <w:t>یادگیری</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پافشاری</w:t>
      </w:r>
      <w:r w:rsidRPr="00A1522A">
        <w:rPr>
          <w:rFonts w:ascii="IRANYekan" w:hAnsi="IRANYekan" w:cs="B Mitra"/>
          <w:sz w:val="32"/>
          <w:szCs w:val="32"/>
          <w:rtl/>
        </w:rPr>
        <w:t xml:space="preserve"> </w:t>
      </w:r>
      <w:r w:rsidRPr="00A1522A">
        <w:rPr>
          <w:rFonts w:ascii="IRANYekan" w:hAnsi="IRANYekan" w:cs="B Mitra" w:hint="cs"/>
          <w:sz w:val="32"/>
          <w:szCs w:val="32"/>
          <w:rtl/>
        </w:rPr>
        <w:t>نکرده</w:t>
      </w:r>
      <w:r w:rsidRPr="00A1522A">
        <w:rPr>
          <w:rFonts w:ascii="IRANYekan" w:hAnsi="IRANYekan" w:cs="B Mitra"/>
          <w:sz w:val="32"/>
          <w:szCs w:val="32"/>
          <w:rtl/>
        </w:rPr>
        <w:t xml:space="preserve"> </w:t>
      </w:r>
      <w:r w:rsidRPr="00A1522A">
        <w:rPr>
          <w:rFonts w:ascii="IRANYekan" w:hAnsi="IRANYekan" w:cs="B Mitra" w:hint="cs"/>
          <w:sz w:val="32"/>
          <w:szCs w:val="32"/>
          <w:rtl/>
        </w:rPr>
        <w:t>بودید</w:t>
      </w:r>
      <w:r w:rsidRPr="00A1522A">
        <w:rPr>
          <w:rFonts w:ascii="IRANYekan" w:hAnsi="IRANYekan" w:cs="B Mitra"/>
          <w:sz w:val="32"/>
          <w:szCs w:val="32"/>
          <w:rtl/>
        </w:rPr>
        <w:t>.(-)</w:t>
      </w:r>
    </w:p>
    <w:p w14:paraId="55BD4AE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که آنها دانش آموزان "کند آموزی" در درک و فهم مطالب هستند.</w:t>
      </w:r>
    </w:p>
    <w:p w14:paraId="59EEDFD9"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13. فرض کنید شما مطلب جدیدی را به دانش آموزان درس داده اید و اکثر آنها، آن مطلب را به خاطر دارند</w:t>
      </w:r>
    </w:p>
    <w:p w14:paraId="3C0E6B9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احتمالاً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مرور</w:t>
      </w:r>
      <w:r w:rsidRPr="00A1522A">
        <w:rPr>
          <w:rFonts w:ascii="IRANYekan" w:hAnsi="IRANYekan" w:cs="B Mitra"/>
          <w:sz w:val="32"/>
          <w:szCs w:val="32"/>
          <w:rtl/>
        </w:rPr>
        <w:t xml:space="preserve"> </w:t>
      </w:r>
      <w:r w:rsidRPr="00A1522A">
        <w:rPr>
          <w:rFonts w:ascii="IRANYekan" w:hAnsi="IRANYekan" w:cs="B Mitra" w:hint="cs"/>
          <w:sz w:val="32"/>
          <w:szCs w:val="32"/>
          <w:rtl/>
        </w:rPr>
        <w:t>قسمت</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مشکل</w:t>
      </w:r>
      <w:r w:rsidRPr="00A1522A">
        <w:rPr>
          <w:rFonts w:ascii="IRANYekan" w:hAnsi="IRANYekan" w:cs="B Mitra"/>
          <w:sz w:val="32"/>
          <w:szCs w:val="32"/>
          <w:rtl/>
        </w:rPr>
        <w:t xml:space="preserve"> </w:t>
      </w:r>
      <w:r w:rsidRPr="00A1522A">
        <w:rPr>
          <w:rFonts w:ascii="IRANYekan" w:hAnsi="IRANYekan" w:cs="B Mitra" w:hint="cs"/>
          <w:sz w:val="32"/>
          <w:szCs w:val="32"/>
          <w:rtl/>
        </w:rPr>
        <w:t>پرداخته</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دوباره</w:t>
      </w:r>
      <w:r w:rsidRPr="00A1522A">
        <w:rPr>
          <w:rFonts w:ascii="IRANYekan" w:hAnsi="IRANYekan" w:cs="B Mitra"/>
          <w:sz w:val="32"/>
          <w:szCs w:val="32"/>
          <w:rtl/>
        </w:rPr>
        <w:t xml:space="preserve"> </w:t>
      </w:r>
      <w:r w:rsidRPr="00A1522A">
        <w:rPr>
          <w:rFonts w:ascii="IRANYekan" w:hAnsi="IRANYekan" w:cs="B Mitra" w:hint="cs"/>
          <w:sz w:val="32"/>
          <w:szCs w:val="32"/>
          <w:rtl/>
        </w:rPr>
        <w:t>توضیح</w:t>
      </w:r>
      <w:r w:rsidRPr="00A1522A">
        <w:rPr>
          <w:rFonts w:ascii="IRANYekan" w:hAnsi="IRANYekan" w:cs="B Mitra"/>
          <w:sz w:val="32"/>
          <w:szCs w:val="32"/>
          <w:rtl/>
        </w:rPr>
        <w:t xml:space="preserve"> </w:t>
      </w:r>
      <w:r w:rsidRPr="00A1522A">
        <w:rPr>
          <w:rFonts w:ascii="IRANYekan" w:hAnsi="IRANYekan" w:cs="B Mitra" w:hint="cs"/>
          <w:sz w:val="32"/>
          <w:szCs w:val="32"/>
          <w:rtl/>
        </w:rPr>
        <w:t>داده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10414417"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احتمالاً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قبل</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این</w:t>
      </w:r>
      <w:r w:rsidRPr="00A1522A">
        <w:rPr>
          <w:rFonts w:ascii="IRANYekan" w:hAnsi="IRANYekan" w:cs="B Mitra"/>
          <w:sz w:val="32"/>
          <w:szCs w:val="32"/>
          <w:rtl/>
        </w:rPr>
        <w:t xml:space="preserve"> </w:t>
      </w:r>
      <w:r w:rsidRPr="00A1522A">
        <w:rPr>
          <w:rFonts w:ascii="IRANYekan" w:hAnsi="IRANYekan" w:cs="B Mitra" w:hint="cs"/>
          <w:sz w:val="32"/>
          <w:szCs w:val="32"/>
          <w:rtl/>
        </w:rPr>
        <w:t>موضوع</w:t>
      </w:r>
      <w:r w:rsidRPr="00A1522A">
        <w:rPr>
          <w:rFonts w:ascii="IRANYekan" w:hAnsi="IRANYekan" w:cs="B Mitra"/>
          <w:sz w:val="32"/>
          <w:szCs w:val="32"/>
          <w:rtl/>
        </w:rPr>
        <w:t xml:space="preserve"> </w:t>
      </w:r>
      <w:r w:rsidRPr="00A1522A">
        <w:rPr>
          <w:rFonts w:ascii="IRANYekan" w:hAnsi="IRANYekan" w:cs="B Mitra" w:hint="cs"/>
          <w:sz w:val="32"/>
          <w:szCs w:val="32"/>
          <w:rtl/>
        </w:rPr>
        <w:t>علاقه</w:t>
      </w:r>
      <w:r w:rsidRPr="00A1522A">
        <w:rPr>
          <w:rFonts w:ascii="IRANYekan" w:hAnsi="IRANYekan" w:cs="B Mitra"/>
          <w:sz w:val="32"/>
          <w:szCs w:val="32"/>
          <w:rtl/>
        </w:rPr>
        <w:t xml:space="preserve"> </w:t>
      </w:r>
      <w:r w:rsidRPr="00A1522A">
        <w:rPr>
          <w:rFonts w:ascii="IRANYekan" w:hAnsi="IRANYekan" w:cs="B Mitra" w:hint="cs"/>
          <w:sz w:val="32"/>
          <w:szCs w:val="32"/>
          <w:rtl/>
        </w:rPr>
        <w:t>مند</w:t>
      </w:r>
      <w:r w:rsidRPr="00A1522A">
        <w:rPr>
          <w:rFonts w:ascii="IRANYekan" w:hAnsi="IRANYekan" w:cs="B Mitra"/>
          <w:sz w:val="32"/>
          <w:szCs w:val="32"/>
          <w:rtl/>
        </w:rPr>
        <w:t xml:space="preserve"> </w:t>
      </w:r>
      <w:r w:rsidRPr="00A1522A">
        <w:rPr>
          <w:rFonts w:ascii="IRANYekan" w:hAnsi="IRANYekan" w:cs="B Mitra" w:hint="cs"/>
          <w:sz w:val="32"/>
          <w:szCs w:val="32"/>
          <w:rtl/>
        </w:rPr>
        <w:t>بوده</w:t>
      </w:r>
      <w:r w:rsidRPr="00A1522A">
        <w:rPr>
          <w:rFonts w:ascii="IRANYekan" w:hAnsi="IRANYekan" w:cs="B Mitra"/>
          <w:sz w:val="32"/>
          <w:szCs w:val="32"/>
          <w:rtl/>
        </w:rPr>
        <w:t xml:space="preserve"> </w:t>
      </w:r>
      <w:r w:rsidRPr="00A1522A">
        <w:rPr>
          <w:rFonts w:ascii="IRANYekan" w:hAnsi="IRANYekan" w:cs="B Mitra" w:hint="cs"/>
          <w:sz w:val="32"/>
          <w:szCs w:val="32"/>
          <w:rtl/>
        </w:rPr>
        <w:t>اند</w:t>
      </w:r>
      <w:r w:rsidRPr="00A1522A">
        <w:rPr>
          <w:rFonts w:ascii="IRANYekan" w:hAnsi="IRANYekan" w:cs="B Mitra"/>
          <w:sz w:val="32"/>
          <w:szCs w:val="32"/>
          <w:rtl/>
        </w:rPr>
        <w:t>.</w:t>
      </w:r>
    </w:p>
    <w:p w14:paraId="32DDD27D"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14. وقتی دانش آموزان شما در یک امتحان بسیار ضعیف عمل می کنند، این به دلیل آن است که ...</w:t>
      </w:r>
    </w:p>
    <w:p w14:paraId="02E0DEBB"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واقعاً</w:t>
      </w:r>
      <w:r w:rsidRPr="00A1522A">
        <w:rPr>
          <w:rFonts w:ascii="IRANYekan" w:hAnsi="IRANYekan" w:cs="B Mitra"/>
          <w:sz w:val="32"/>
          <w:szCs w:val="32"/>
          <w:rtl/>
        </w:rPr>
        <w:t xml:space="preserve"> </w:t>
      </w:r>
      <w:r w:rsidRPr="00A1522A">
        <w:rPr>
          <w:rFonts w:ascii="IRANYekan" w:hAnsi="IRANYekan" w:cs="B Mitra" w:hint="cs"/>
          <w:sz w:val="32"/>
          <w:szCs w:val="32"/>
          <w:rtl/>
        </w:rPr>
        <w:t>نمی</w:t>
      </w:r>
      <w:r w:rsidRPr="00A1522A">
        <w:rPr>
          <w:rFonts w:ascii="IRANYekan" w:hAnsi="IRANYekan" w:cs="B Mitra"/>
          <w:sz w:val="32"/>
          <w:szCs w:val="32"/>
          <w:rtl/>
        </w:rPr>
        <w:t xml:space="preserve"> </w:t>
      </w:r>
      <w:r w:rsidRPr="00A1522A">
        <w:rPr>
          <w:rFonts w:ascii="IRANYekan" w:hAnsi="IRANYekan" w:cs="B Mitra" w:hint="cs"/>
          <w:sz w:val="32"/>
          <w:szCs w:val="32"/>
          <w:rtl/>
        </w:rPr>
        <w:t>توان</w:t>
      </w:r>
      <w:r w:rsidRPr="00A1522A">
        <w:rPr>
          <w:rFonts w:ascii="IRANYekan" w:hAnsi="IRANYekan" w:cs="B Mitra"/>
          <w:sz w:val="32"/>
          <w:szCs w:val="32"/>
          <w:rtl/>
        </w:rPr>
        <w:t xml:space="preserve"> </w:t>
      </w:r>
      <w:r w:rsidRPr="00A1522A">
        <w:rPr>
          <w:rFonts w:ascii="IRANYekan" w:hAnsi="IRANYekan" w:cs="B Mitra" w:hint="cs"/>
          <w:sz w:val="32"/>
          <w:szCs w:val="32"/>
          <w:rtl/>
        </w:rPr>
        <w:t>انتظار</w:t>
      </w:r>
      <w:r w:rsidRPr="00A1522A">
        <w:rPr>
          <w:rFonts w:ascii="IRANYekan" w:hAnsi="IRANYekan" w:cs="B Mitra"/>
          <w:sz w:val="32"/>
          <w:szCs w:val="32"/>
          <w:rtl/>
        </w:rPr>
        <w:t xml:space="preserve"> </w:t>
      </w:r>
      <w:r w:rsidRPr="00A1522A">
        <w:rPr>
          <w:rFonts w:ascii="IRANYekan" w:hAnsi="IRANYekan" w:cs="B Mitra" w:hint="cs"/>
          <w:sz w:val="32"/>
          <w:szCs w:val="32"/>
          <w:rtl/>
        </w:rPr>
        <w:t>خوب</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خواندن</w:t>
      </w:r>
      <w:r w:rsidRPr="00A1522A">
        <w:rPr>
          <w:rFonts w:ascii="IRANYekan" w:hAnsi="IRANYekan" w:cs="B Mitra"/>
          <w:sz w:val="32"/>
          <w:szCs w:val="32"/>
          <w:rtl/>
        </w:rPr>
        <w:t xml:space="preserve"> </w:t>
      </w:r>
      <w:r w:rsidRPr="00A1522A">
        <w:rPr>
          <w:rFonts w:ascii="IRANYekan" w:hAnsi="IRANYekan" w:cs="B Mitra" w:hint="cs"/>
          <w:sz w:val="32"/>
          <w:szCs w:val="32"/>
          <w:rtl/>
        </w:rPr>
        <w:t>داشت</w:t>
      </w:r>
      <w:r w:rsidRPr="00A1522A">
        <w:rPr>
          <w:rFonts w:ascii="IRANYekan" w:hAnsi="IRANYekan" w:cs="B Mitra"/>
          <w:sz w:val="32"/>
          <w:szCs w:val="32"/>
          <w:rtl/>
        </w:rPr>
        <w:t>.</w:t>
      </w:r>
    </w:p>
    <w:p w14:paraId="07CD4CD5"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اصراری</w:t>
      </w:r>
      <w:r w:rsidRPr="00A1522A">
        <w:rPr>
          <w:rFonts w:ascii="IRANYekan" w:hAnsi="IRANYekan" w:cs="B Mitra"/>
          <w:sz w:val="32"/>
          <w:szCs w:val="32"/>
          <w:rtl/>
        </w:rPr>
        <w:t xml:space="preserve"> </w:t>
      </w:r>
      <w:r w:rsidRPr="00A1522A">
        <w:rPr>
          <w:rFonts w:ascii="IRANYekan" w:hAnsi="IRANYekan" w:cs="B Mitra" w:hint="cs"/>
          <w:sz w:val="32"/>
          <w:szCs w:val="32"/>
          <w:rtl/>
        </w:rPr>
        <w:t>بر</w:t>
      </w:r>
      <w:r w:rsidRPr="00A1522A">
        <w:rPr>
          <w:rFonts w:ascii="IRANYekan" w:hAnsi="IRANYekan" w:cs="B Mitra"/>
          <w:sz w:val="32"/>
          <w:szCs w:val="32"/>
          <w:rtl/>
        </w:rPr>
        <w:t xml:space="preserve"> آمادگی مناسب دانش آموزان</w:t>
      </w:r>
      <w:r w:rsidRPr="00A1522A">
        <w:rPr>
          <w:rFonts w:ascii="Calibri" w:hAnsi="Calibri" w:cs="Calibri" w:hint="cs"/>
          <w:sz w:val="32"/>
          <w:szCs w:val="32"/>
          <w:rtl/>
        </w:rPr>
        <w:t> </w:t>
      </w:r>
      <w:r w:rsidRPr="00A1522A">
        <w:rPr>
          <w:rFonts w:ascii="IRANYekan" w:hAnsi="IRANYekan" w:cs="B Mitra" w:hint="cs"/>
          <w:sz w:val="32"/>
          <w:szCs w:val="32"/>
          <w:rtl/>
        </w:rPr>
        <w:t>نداشته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6A0930E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15. هنگامی که والدین، کار شما را به عنوان یک معلم ستایش می کنند، این معمولاً به دلیل آن است که ....</w:t>
      </w:r>
    </w:p>
    <w:p w14:paraId="7DA57D6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موفقیت</w:t>
      </w:r>
      <w:r w:rsidRPr="00A1522A">
        <w:rPr>
          <w:rFonts w:ascii="IRANYekan" w:hAnsi="IRANYekan" w:cs="B Mitra"/>
          <w:sz w:val="32"/>
          <w:szCs w:val="32"/>
          <w:rtl/>
        </w:rPr>
        <w:t xml:space="preserve"> </w:t>
      </w:r>
      <w:r w:rsidRPr="00A1522A">
        <w:rPr>
          <w:rFonts w:ascii="IRANYekan" w:hAnsi="IRANYekan" w:cs="B Mitra" w:hint="cs"/>
          <w:sz w:val="32"/>
          <w:szCs w:val="32"/>
          <w:rtl/>
        </w:rPr>
        <w:t>بچه</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تلاش</w:t>
      </w:r>
      <w:r w:rsidRPr="00A1522A">
        <w:rPr>
          <w:rFonts w:ascii="IRANYekan" w:hAnsi="IRANYekan" w:cs="B Mitra"/>
          <w:sz w:val="32"/>
          <w:szCs w:val="32"/>
          <w:rtl/>
        </w:rPr>
        <w:t xml:space="preserve"> </w:t>
      </w:r>
      <w:r w:rsidRPr="00A1522A">
        <w:rPr>
          <w:rFonts w:ascii="IRANYekan" w:hAnsi="IRANYekan" w:cs="B Mitra" w:hint="cs"/>
          <w:sz w:val="32"/>
          <w:szCs w:val="32"/>
          <w:rtl/>
        </w:rPr>
        <w:t>مضاعفی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خود</w:t>
      </w:r>
      <w:r w:rsidRPr="00A1522A">
        <w:rPr>
          <w:rFonts w:ascii="IRANYekan" w:hAnsi="IRANYekan" w:cs="B Mitra"/>
          <w:sz w:val="32"/>
          <w:szCs w:val="32"/>
          <w:rtl/>
        </w:rPr>
        <w:t xml:space="preserve"> </w:t>
      </w:r>
      <w:r w:rsidRPr="00A1522A">
        <w:rPr>
          <w:rFonts w:ascii="IRANYekan" w:hAnsi="IRANYekan" w:cs="B Mitra" w:hint="cs"/>
          <w:sz w:val="32"/>
          <w:szCs w:val="32"/>
          <w:rtl/>
        </w:rPr>
        <w:t>نشان</w:t>
      </w:r>
      <w:r w:rsidRPr="00A1522A">
        <w:rPr>
          <w:rFonts w:ascii="IRANYekan" w:hAnsi="IRANYekan" w:cs="B Mitra"/>
          <w:sz w:val="32"/>
          <w:szCs w:val="32"/>
          <w:rtl/>
        </w:rPr>
        <w:t xml:space="preserve"> </w:t>
      </w:r>
      <w:r w:rsidRPr="00A1522A">
        <w:rPr>
          <w:rFonts w:ascii="IRANYekan" w:hAnsi="IRANYekan" w:cs="B Mitra" w:hint="cs"/>
          <w:sz w:val="32"/>
          <w:szCs w:val="32"/>
          <w:rtl/>
        </w:rPr>
        <w:t>داده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50C98AA6"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بچه</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عموماً</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خوب و زرنگی هستند.</w:t>
      </w:r>
    </w:p>
    <w:p w14:paraId="5ED8EA3B"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16. اگر یکی از دانش آموزان کار خود را به خوبی در کلاس انجام نداده باشد احتمالاً ...</w:t>
      </w:r>
    </w:p>
    <w:p w14:paraId="429EB0CD"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سختی</w:t>
      </w:r>
      <w:r w:rsidRPr="00A1522A">
        <w:rPr>
          <w:rFonts w:ascii="IRANYekan" w:hAnsi="IRANYekan" w:cs="B Mitra"/>
          <w:sz w:val="32"/>
          <w:szCs w:val="32"/>
          <w:rtl/>
        </w:rPr>
        <w:t xml:space="preserve"> </w:t>
      </w:r>
      <w:r w:rsidRPr="00A1522A">
        <w:rPr>
          <w:rFonts w:ascii="IRANYekan" w:hAnsi="IRANYekan" w:cs="B Mitra" w:hint="cs"/>
          <w:sz w:val="32"/>
          <w:szCs w:val="32"/>
          <w:rtl/>
        </w:rPr>
        <w:t>تلاش</w:t>
      </w:r>
      <w:r w:rsidRPr="00A1522A">
        <w:rPr>
          <w:rFonts w:ascii="IRANYekan" w:hAnsi="IRANYekan" w:cs="B Mitra"/>
          <w:sz w:val="32"/>
          <w:szCs w:val="32"/>
          <w:rtl/>
        </w:rPr>
        <w:t xml:space="preserve"> </w:t>
      </w:r>
      <w:r w:rsidRPr="00A1522A">
        <w:rPr>
          <w:rFonts w:ascii="IRANYekan" w:hAnsi="IRANYekan" w:cs="B Mitra" w:hint="cs"/>
          <w:sz w:val="32"/>
          <w:szCs w:val="32"/>
          <w:rtl/>
        </w:rPr>
        <w:t>نکرده</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w:t>
      </w:r>
    </w:p>
    <w:p w14:paraId="5CF17A5E"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انگیزه</w:t>
      </w:r>
      <w:r w:rsidRPr="00A1522A">
        <w:rPr>
          <w:rFonts w:ascii="IRANYekan" w:hAnsi="IRANYekan" w:cs="B Mitra"/>
          <w:sz w:val="32"/>
          <w:szCs w:val="32"/>
          <w:rtl/>
        </w:rPr>
        <w:t xml:space="preserve"> </w:t>
      </w:r>
      <w:r w:rsidRPr="00A1522A">
        <w:rPr>
          <w:rFonts w:ascii="IRANYekan" w:hAnsi="IRANYekan" w:cs="B Mitra" w:hint="cs"/>
          <w:sz w:val="32"/>
          <w:szCs w:val="32"/>
          <w:rtl/>
        </w:rPr>
        <w:t>لازم</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مهیا</w:t>
      </w:r>
      <w:r w:rsidRPr="00A1522A">
        <w:rPr>
          <w:rFonts w:ascii="IRANYekan" w:hAnsi="IRANYekan" w:cs="B Mitra"/>
          <w:sz w:val="32"/>
          <w:szCs w:val="32"/>
          <w:rtl/>
        </w:rPr>
        <w:t xml:space="preserve"> </w:t>
      </w:r>
      <w:r w:rsidRPr="00A1522A">
        <w:rPr>
          <w:rFonts w:ascii="IRANYekan" w:hAnsi="IRANYekan" w:cs="B Mitra" w:hint="cs"/>
          <w:sz w:val="32"/>
          <w:szCs w:val="32"/>
          <w:rtl/>
        </w:rPr>
        <w:t>نکرده</w:t>
      </w:r>
      <w:r w:rsidRPr="00A1522A">
        <w:rPr>
          <w:rFonts w:ascii="IRANYekan" w:hAnsi="IRANYekan" w:cs="B Mitra"/>
          <w:sz w:val="32"/>
          <w:szCs w:val="32"/>
          <w:rtl/>
        </w:rPr>
        <w:t xml:space="preserve"> </w:t>
      </w:r>
      <w:r w:rsidRPr="00A1522A">
        <w:rPr>
          <w:rFonts w:ascii="IRANYekan" w:hAnsi="IRANYekan" w:cs="B Mitra" w:hint="cs"/>
          <w:sz w:val="32"/>
          <w:szCs w:val="32"/>
          <w:rtl/>
        </w:rPr>
        <w:t>بودید</w:t>
      </w:r>
      <w:r w:rsidRPr="00A1522A">
        <w:rPr>
          <w:rFonts w:ascii="IRANYekan" w:hAnsi="IRANYekan" w:cs="B Mitra"/>
          <w:sz w:val="32"/>
          <w:szCs w:val="32"/>
          <w:rtl/>
        </w:rPr>
        <w:t>. (-)</w:t>
      </w:r>
    </w:p>
    <w:p w14:paraId="36F05672"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17. فرض کنید شما در یک کلاس و یا درس خاص به اندازه کافی موفق نبوده اید. دلیل این اتفاق ...</w:t>
      </w:r>
    </w:p>
    <w:p w14:paraId="3D311547"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تواند</w:t>
      </w:r>
      <w:r w:rsidRPr="00A1522A">
        <w:rPr>
          <w:rFonts w:ascii="IRANYekan" w:hAnsi="IRANYekan" w:cs="B Mitra"/>
          <w:sz w:val="32"/>
          <w:szCs w:val="32"/>
          <w:rtl/>
        </w:rPr>
        <w:t xml:space="preserve"> </w:t>
      </w:r>
      <w:r w:rsidRPr="00A1522A">
        <w:rPr>
          <w:rFonts w:ascii="IRANYekan" w:hAnsi="IRANYekan" w:cs="B Mitra" w:hint="cs"/>
          <w:sz w:val="32"/>
          <w:szCs w:val="32"/>
          <w:rtl/>
        </w:rPr>
        <w:t>نداشتن</w:t>
      </w:r>
      <w:r w:rsidRPr="00A1522A">
        <w:rPr>
          <w:rFonts w:ascii="IRANYekan" w:hAnsi="IRANYekan" w:cs="B Mitra"/>
          <w:sz w:val="32"/>
          <w:szCs w:val="32"/>
          <w:rtl/>
        </w:rPr>
        <w:t xml:space="preserve"> </w:t>
      </w:r>
      <w:r w:rsidRPr="00A1522A">
        <w:rPr>
          <w:rFonts w:ascii="IRANYekan" w:hAnsi="IRANYekan" w:cs="B Mitra" w:hint="cs"/>
          <w:sz w:val="32"/>
          <w:szCs w:val="32"/>
          <w:rtl/>
        </w:rPr>
        <w:t>طرح</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مناسب</w:t>
      </w:r>
      <w:r w:rsidRPr="00A1522A">
        <w:rPr>
          <w:rFonts w:ascii="IRANYekan" w:hAnsi="IRANYekan" w:cs="B Mitra"/>
          <w:sz w:val="32"/>
          <w:szCs w:val="32"/>
          <w:rtl/>
        </w:rPr>
        <w:t xml:space="preserve"> </w:t>
      </w:r>
      <w:r w:rsidRPr="00A1522A">
        <w:rPr>
          <w:rFonts w:ascii="IRANYekan" w:hAnsi="IRANYekan" w:cs="B Mitra" w:hint="cs"/>
          <w:sz w:val="32"/>
          <w:szCs w:val="32"/>
          <w:rtl/>
        </w:rPr>
        <w:t>باشد</w:t>
      </w:r>
      <w:r w:rsidRPr="00A1522A">
        <w:rPr>
          <w:rFonts w:ascii="IRANYekan" w:hAnsi="IRANYekan" w:cs="B Mitra"/>
          <w:sz w:val="32"/>
          <w:szCs w:val="32"/>
          <w:rtl/>
        </w:rPr>
        <w:t>.(-)</w:t>
      </w:r>
    </w:p>
    <w:p w14:paraId="1F0A11A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این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کلاس</w:t>
      </w:r>
      <w:r w:rsidRPr="00A1522A">
        <w:rPr>
          <w:rFonts w:ascii="IRANYekan" w:hAnsi="IRANYekan" w:cs="B Mitra"/>
          <w:sz w:val="32"/>
          <w:szCs w:val="32"/>
          <w:rtl/>
        </w:rPr>
        <w:t xml:space="preserve"> </w:t>
      </w:r>
      <w:r w:rsidRPr="00A1522A">
        <w:rPr>
          <w:rFonts w:ascii="IRANYekan" w:hAnsi="IRANYekan" w:cs="B Mitra" w:hint="cs"/>
          <w:sz w:val="32"/>
          <w:szCs w:val="32"/>
          <w:rtl/>
        </w:rPr>
        <w:t>نسبت</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کلاس</w:t>
      </w:r>
      <w:r w:rsidRPr="00A1522A">
        <w:rPr>
          <w:rFonts w:ascii="IRANYekan" w:hAnsi="IRANYekan" w:cs="B Mitra"/>
          <w:sz w:val="32"/>
          <w:szCs w:val="32"/>
          <w:rtl/>
        </w:rPr>
        <w:t xml:space="preserve"> </w:t>
      </w:r>
      <w:r w:rsidRPr="00A1522A">
        <w:rPr>
          <w:rFonts w:ascii="IRANYekan" w:hAnsi="IRANYekan" w:cs="B Mitra" w:hint="cs"/>
          <w:sz w:val="32"/>
          <w:szCs w:val="32"/>
          <w:rtl/>
        </w:rPr>
        <w:t>دیگر</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توانایی</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استعداد</w:t>
      </w:r>
      <w:r w:rsidRPr="00A1522A">
        <w:rPr>
          <w:rFonts w:ascii="IRANYekan" w:hAnsi="IRANYekan" w:cs="B Mitra"/>
          <w:sz w:val="32"/>
          <w:szCs w:val="32"/>
          <w:rtl/>
        </w:rPr>
        <w:t xml:space="preserve"> </w:t>
      </w:r>
      <w:r w:rsidRPr="00A1522A">
        <w:rPr>
          <w:rFonts w:ascii="IRANYekan" w:hAnsi="IRANYekan" w:cs="B Mitra" w:hint="cs"/>
          <w:sz w:val="32"/>
          <w:szCs w:val="32"/>
          <w:rtl/>
        </w:rPr>
        <w:t>کمتری</w:t>
      </w:r>
      <w:r w:rsidRPr="00A1522A">
        <w:rPr>
          <w:rFonts w:ascii="IRANYekan" w:hAnsi="IRANYekan" w:cs="B Mitra"/>
          <w:sz w:val="32"/>
          <w:szCs w:val="32"/>
          <w:rtl/>
        </w:rPr>
        <w:t xml:space="preserve"> </w:t>
      </w:r>
      <w:r w:rsidRPr="00A1522A">
        <w:rPr>
          <w:rFonts w:ascii="IRANYekan" w:hAnsi="IRANYekan" w:cs="B Mitra" w:hint="cs"/>
          <w:sz w:val="32"/>
          <w:szCs w:val="32"/>
          <w:rtl/>
        </w:rPr>
        <w:t>برخوردارند</w:t>
      </w:r>
      <w:r w:rsidRPr="00A1522A">
        <w:rPr>
          <w:rFonts w:ascii="IRANYekan" w:hAnsi="IRANYekan" w:cs="B Mitra"/>
          <w:sz w:val="32"/>
          <w:szCs w:val="32"/>
          <w:rtl/>
        </w:rPr>
        <w:t>.</w:t>
      </w:r>
    </w:p>
    <w:p w14:paraId="6054B4E5"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18. اگر یکی از دانش آموزان به شما گفت: من می دانم که شما معلم خوبی هستید. احتمالاً ...</w:t>
      </w:r>
    </w:p>
    <w:p w14:paraId="2CACA4F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یادگیری</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لذت</w:t>
      </w:r>
      <w:r w:rsidRPr="00A1522A">
        <w:rPr>
          <w:rFonts w:ascii="IRANYekan" w:hAnsi="IRANYekan" w:cs="B Mitra"/>
          <w:sz w:val="32"/>
          <w:szCs w:val="32"/>
          <w:rtl/>
        </w:rPr>
        <w:t xml:space="preserve"> </w:t>
      </w:r>
      <w:r w:rsidRPr="00A1522A">
        <w:rPr>
          <w:rFonts w:ascii="IRANYekan" w:hAnsi="IRANYekan" w:cs="B Mitra" w:hint="cs"/>
          <w:sz w:val="32"/>
          <w:szCs w:val="32"/>
          <w:rtl/>
        </w:rPr>
        <w:t>بخش</w:t>
      </w:r>
      <w:r w:rsidRPr="00A1522A">
        <w:rPr>
          <w:rFonts w:ascii="IRANYekan" w:hAnsi="IRANYekan" w:cs="B Mitra"/>
          <w:sz w:val="32"/>
          <w:szCs w:val="32"/>
          <w:rtl/>
        </w:rPr>
        <w:t xml:space="preserve"> </w:t>
      </w:r>
      <w:r w:rsidRPr="00A1522A">
        <w:rPr>
          <w:rFonts w:ascii="IRANYekan" w:hAnsi="IRANYekan" w:cs="B Mitra" w:hint="cs"/>
          <w:sz w:val="32"/>
          <w:szCs w:val="32"/>
          <w:rtl/>
        </w:rPr>
        <w:t>ساخته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764231AF"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lastRenderedPageBreak/>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سعی</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کنند</w:t>
      </w:r>
      <w:r w:rsidRPr="00A1522A">
        <w:rPr>
          <w:rFonts w:ascii="IRANYekan" w:hAnsi="IRANYekan" w:cs="B Mitra"/>
          <w:sz w:val="32"/>
          <w:szCs w:val="32"/>
          <w:rtl/>
        </w:rPr>
        <w:t xml:space="preserve"> </w:t>
      </w:r>
      <w:r w:rsidRPr="00A1522A">
        <w:rPr>
          <w:rFonts w:ascii="IRANYekan" w:hAnsi="IRANYekan" w:cs="B Mitra" w:hint="cs"/>
          <w:sz w:val="32"/>
          <w:szCs w:val="32"/>
          <w:rtl/>
        </w:rPr>
        <w:t>پاچه</w:t>
      </w:r>
      <w:r w:rsidRPr="00A1522A">
        <w:rPr>
          <w:rFonts w:ascii="IRANYekan" w:hAnsi="IRANYekan" w:cs="B Mitra"/>
          <w:sz w:val="32"/>
          <w:szCs w:val="32"/>
          <w:rtl/>
        </w:rPr>
        <w:t xml:space="preserve"> </w:t>
      </w:r>
      <w:r w:rsidRPr="00A1522A">
        <w:rPr>
          <w:rFonts w:ascii="IRANYekan" w:hAnsi="IRANYekan" w:cs="B Mitra" w:hint="cs"/>
          <w:sz w:val="32"/>
          <w:szCs w:val="32"/>
          <w:rtl/>
        </w:rPr>
        <w:t>خواری</w:t>
      </w:r>
      <w:r w:rsidRPr="00A1522A">
        <w:rPr>
          <w:rFonts w:ascii="IRANYekan" w:hAnsi="IRANYekan" w:cs="B Mitra"/>
          <w:sz w:val="32"/>
          <w:szCs w:val="32"/>
          <w:rtl/>
        </w:rPr>
        <w:t xml:space="preserve"> </w:t>
      </w:r>
      <w:r w:rsidRPr="00A1522A">
        <w:rPr>
          <w:rFonts w:ascii="IRANYekan" w:hAnsi="IRANYekan" w:cs="B Mitra" w:hint="cs"/>
          <w:sz w:val="32"/>
          <w:szCs w:val="32"/>
          <w:rtl/>
        </w:rPr>
        <w:t>کنند</w:t>
      </w:r>
      <w:r w:rsidRPr="00A1522A">
        <w:rPr>
          <w:rFonts w:ascii="IRANYekan" w:hAnsi="IRANYekan" w:cs="B Mitra"/>
          <w:sz w:val="32"/>
          <w:szCs w:val="32"/>
          <w:rtl/>
        </w:rPr>
        <w:t xml:space="preserve"> </w:t>
      </w:r>
      <w:r w:rsidRPr="00A1522A">
        <w:rPr>
          <w:rFonts w:ascii="IRANYekan" w:hAnsi="IRANYekan" w:cs="B Mitra" w:hint="cs"/>
          <w:sz w:val="32"/>
          <w:szCs w:val="32"/>
          <w:rtl/>
        </w:rPr>
        <w:t>تا</w:t>
      </w:r>
      <w:r w:rsidRPr="00A1522A">
        <w:rPr>
          <w:rFonts w:ascii="IRANYekan" w:hAnsi="IRANYekan" w:cs="B Mitra"/>
          <w:sz w:val="32"/>
          <w:szCs w:val="32"/>
          <w:rtl/>
        </w:rPr>
        <w:t xml:space="preserve"> </w:t>
      </w:r>
      <w:r w:rsidRPr="00A1522A">
        <w:rPr>
          <w:rFonts w:ascii="IRANYekan" w:hAnsi="IRANYekan" w:cs="B Mitra" w:hint="cs"/>
          <w:sz w:val="32"/>
          <w:szCs w:val="32"/>
          <w:rtl/>
        </w:rPr>
        <w:t>معلم</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روی</w:t>
      </w:r>
      <w:r w:rsidRPr="00A1522A">
        <w:rPr>
          <w:rFonts w:ascii="IRANYekan" w:hAnsi="IRANYekan" w:cs="B Mitra"/>
          <w:sz w:val="32"/>
          <w:szCs w:val="32"/>
          <w:rtl/>
        </w:rPr>
        <w:t xml:space="preserve"> </w:t>
      </w:r>
      <w:r w:rsidRPr="00A1522A">
        <w:rPr>
          <w:rFonts w:ascii="IRANYekan" w:hAnsi="IRANYekan" w:cs="B Mitra" w:hint="cs"/>
          <w:sz w:val="32"/>
          <w:szCs w:val="32"/>
          <w:rtl/>
        </w:rPr>
        <w:t>خوش</w:t>
      </w:r>
      <w:r w:rsidRPr="00A1522A">
        <w:rPr>
          <w:rFonts w:ascii="IRANYekan" w:hAnsi="IRANYekan" w:cs="B Mitra"/>
          <w:sz w:val="32"/>
          <w:szCs w:val="32"/>
          <w:rtl/>
        </w:rPr>
        <w:t xml:space="preserve"> </w:t>
      </w:r>
      <w:r w:rsidRPr="00A1522A">
        <w:rPr>
          <w:rFonts w:ascii="IRANYekan" w:hAnsi="IRANYekan" w:cs="B Mitra" w:hint="cs"/>
          <w:sz w:val="32"/>
          <w:szCs w:val="32"/>
          <w:rtl/>
        </w:rPr>
        <w:t>نشان</w:t>
      </w:r>
      <w:r w:rsidRPr="00A1522A">
        <w:rPr>
          <w:rFonts w:ascii="IRANYekan" w:hAnsi="IRANYekan" w:cs="B Mitra"/>
          <w:sz w:val="32"/>
          <w:szCs w:val="32"/>
          <w:rtl/>
        </w:rPr>
        <w:t xml:space="preserve"> </w:t>
      </w:r>
      <w:r w:rsidRPr="00A1522A">
        <w:rPr>
          <w:rFonts w:ascii="IRANYekan" w:hAnsi="IRANYekan" w:cs="B Mitra" w:hint="cs"/>
          <w:sz w:val="32"/>
          <w:szCs w:val="32"/>
          <w:rtl/>
        </w:rPr>
        <w:t>دهد</w:t>
      </w:r>
      <w:r w:rsidRPr="00A1522A">
        <w:rPr>
          <w:rFonts w:ascii="IRANYekan" w:hAnsi="IRANYekan" w:cs="B Mitra"/>
          <w:sz w:val="32"/>
          <w:szCs w:val="32"/>
          <w:rtl/>
        </w:rPr>
        <w:t>.</w:t>
      </w:r>
    </w:p>
    <w:p w14:paraId="6478F41E"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19. فرض کنید که شما دریافته اید که بسیاری از دانش آموزان مشتاق هستند شما معلم آنها باشید. احتمالاً ...</w:t>
      </w:r>
    </w:p>
    <w:p w14:paraId="0F3A1252"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بسیاری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احساس</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کنند</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شخصیت</w:t>
      </w:r>
      <w:r w:rsidRPr="00A1522A">
        <w:rPr>
          <w:rFonts w:ascii="IRANYekan" w:hAnsi="IRANYekan" w:cs="B Mitra"/>
          <w:sz w:val="32"/>
          <w:szCs w:val="32"/>
          <w:rtl/>
        </w:rPr>
        <w:t xml:space="preserve"> </w:t>
      </w:r>
      <w:r w:rsidRPr="00A1522A">
        <w:rPr>
          <w:rFonts w:ascii="IRANYekan" w:hAnsi="IRANYekan" w:cs="B Mitra" w:hint="cs"/>
          <w:sz w:val="32"/>
          <w:szCs w:val="32"/>
          <w:rtl/>
        </w:rPr>
        <w:t>خوب</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مهربانی</w:t>
      </w:r>
      <w:r w:rsidRPr="00A1522A">
        <w:rPr>
          <w:rFonts w:ascii="IRANYekan" w:hAnsi="IRANYekan" w:cs="B Mitra"/>
          <w:sz w:val="32"/>
          <w:szCs w:val="32"/>
          <w:rtl/>
        </w:rPr>
        <w:t xml:space="preserve"> </w:t>
      </w:r>
      <w:r w:rsidRPr="00A1522A">
        <w:rPr>
          <w:rFonts w:ascii="IRANYekan" w:hAnsi="IRANYekan" w:cs="B Mitra" w:hint="cs"/>
          <w:sz w:val="32"/>
          <w:szCs w:val="32"/>
          <w:rtl/>
        </w:rPr>
        <w:t>برخوردار</w:t>
      </w:r>
      <w:r w:rsidRPr="00A1522A">
        <w:rPr>
          <w:rFonts w:ascii="IRANYekan" w:hAnsi="IRANYekan" w:cs="B Mitra"/>
          <w:sz w:val="32"/>
          <w:szCs w:val="32"/>
          <w:rtl/>
        </w:rPr>
        <w:t xml:space="preserve"> </w:t>
      </w:r>
      <w:r w:rsidRPr="00A1522A">
        <w:rPr>
          <w:rFonts w:ascii="IRANYekan" w:hAnsi="IRANYekan" w:cs="B Mitra" w:hint="cs"/>
          <w:sz w:val="32"/>
          <w:szCs w:val="32"/>
          <w:rtl/>
        </w:rPr>
        <w:t>هستید</w:t>
      </w:r>
      <w:r w:rsidRPr="00A1522A">
        <w:rPr>
          <w:rFonts w:ascii="IRANYekan" w:hAnsi="IRANYekan" w:cs="B Mitra"/>
          <w:sz w:val="32"/>
          <w:szCs w:val="32"/>
          <w:rtl/>
        </w:rPr>
        <w:t>.</w:t>
      </w:r>
    </w:p>
    <w:p w14:paraId="41DD8B16"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بسیاری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یادگیری</w:t>
      </w:r>
      <w:r w:rsidRPr="00A1522A">
        <w:rPr>
          <w:rFonts w:ascii="IRANYekan" w:hAnsi="IRANYekan" w:cs="B Mitra"/>
          <w:sz w:val="32"/>
          <w:szCs w:val="32"/>
          <w:rtl/>
        </w:rPr>
        <w:t xml:space="preserve"> </w:t>
      </w:r>
      <w:r w:rsidRPr="00A1522A">
        <w:rPr>
          <w:rFonts w:ascii="IRANYekan" w:hAnsi="IRANYekan" w:cs="B Mitra" w:hint="cs"/>
          <w:sz w:val="32"/>
          <w:szCs w:val="32"/>
          <w:rtl/>
        </w:rPr>
        <w:t>بهتر</w:t>
      </w:r>
      <w:r w:rsidRPr="00A1522A">
        <w:rPr>
          <w:rFonts w:ascii="IRANYekan" w:hAnsi="IRANYekan" w:cs="B Mitra"/>
          <w:sz w:val="32"/>
          <w:szCs w:val="32"/>
          <w:rtl/>
        </w:rPr>
        <w:t xml:space="preserve"> </w:t>
      </w:r>
      <w:r w:rsidRPr="00A1522A">
        <w:rPr>
          <w:rFonts w:ascii="IRANYekan" w:hAnsi="IRANYekan" w:cs="B Mitra" w:hint="cs"/>
          <w:sz w:val="32"/>
          <w:szCs w:val="32"/>
          <w:rtl/>
        </w:rPr>
        <w:t>تشویق</w:t>
      </w:r>
      <w:r w:rsidRPr="00A1522A">
        <w:rPr>
          <w:rFonts w:ascii="IRANYekan" w:hAnsi="IRANYekan" w:cs="B Mitra"/>
          <w:sz w:val="32"/>
          <w:szCs w:val="32"/>
          <w:rtl/>
        </w:rPr>
        <w:t xml:space="preserve"> </w:t>
      </w:r>
      <w:r w:rsidRPr="00A1522A">
        <w:rPr>
          <w:rFonts w:ascii="IRANYekan" w:hAnsi="IRANYekan" w:cs="B Mitra" w:hint="cs"/>
          <w:sz w:val="32"/>
          <w:szCs w:val="32"/>
          <w:rtl/>
        </w:rPr>
        <w:t>کرده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6B2DA6C7"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20. فرض کنید شما می خواهید به دانش آموزی که در درک مسأله ای مشکل دارد کمک کنید اما مشکل او جدی تر از این حرفهاست. این اتفاق ممکن است به این دلیل باشد که ...</w:t>
      </w:r>
    </w:p>
    <w:p w14:paraId="51640DB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نمی</w:t>
      </w:r>
      <w:r w:rsidRPr="00A1522A">
        <w:rPr>
          <w:rFonts w:ascii="IRANYekan" w:hAnsi="IRANYekan" w:cs="B Mitra"/>
          <w:sz w:val="32"/>
          <w:szCs w:val="32"/>
          <w:rtl/>
        </w:rPr>
        <w:t xml:space="preserve"> </w:t>
      </w:r>
      <w:r w:rsidRPr="00A1522A">
        <w:rPr>
          <w:rFonts w:ascii="IRANYekan" w:hAnsi="IRANYekan" w:cs="B Mitra" w:hint="cs"/>
          <w:sz w:val="32"/>
          <w:szCs w:val="32"/>
          <w:rtl/>
        </w:rPr>
        <w:t>توانید</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مسأله</w:t>
      </w:r>
      <w:r w:rsidRPr="00A1522A">
        <w:rPr>
          <w:rFonts w:ascii="IRANYekan" w:hAnsi="IRANYekan" w:cs="B Mitra"/>
          <w:sz w:val="32"/>
          <w:szCs w:val="32"/>
          <w:rtl/>
        </w:rPr>
        <w:t xml:space="preserve"> </w:t>
      </w:r>
      <w:r w:rsidRPr="00A1522A">
        <w:rPr>
          <w:rFonts w:ascii="IRANYekan" w:hAnsi="IRANYekan" w:cs="B Mitra" w:hint="cs"/>
          <w:sz w:val="32"/>
          <w:szCs w:val="32"/>
          <w:rtl/>
        </w:rPr>
        <w:t>خوب</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تشریح</w:t>
      </w:r>
      <w:r w:rsidRPr="00A1522A">
        <w:rPr>
          <w:rFonts w:ascii="IRANYekan" w:hAnsi="IRANYekan" w:cs="B Mitra"/>
          <w:sz w:val="32"/>
          <w:szCs w:val="32"/>
          <w:rtl/>
        </w:rPr>
        <w:t xml:space="preserve"> </w:t>
      </w:r>
      <w:r w:rsidRPr="00A1522A">
        <w:rPr>
          <w:rFonts w:ascii="IRANYekan" w:hAnsi="IRANYekan" w:cs="B Mitra" w:hint="cs"/>
          <w:sz w:val="32"/>
          <w:szCs w:val="32"/>
          <w:rtl/>
        </w:rPr>
        <w:t>کنید</w:t>
      </w:r>
      <w:r w:rsidRPr="00A1522A">
        <w:rPr>
          <w:rFonts w:ascii="IRANYekan" w:hAnsi="IRANYekan" w:cs="B Mitra"/>
          <w:sz w:val="32"/>
          <w:szCs w:val="32"/>
          <w:rtl/>
        </w:rPr>
        <w:t>. (-)</w:t>
      </w:r>
    </w:p>
    <w:p w14:paraId="066DFA46"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راهنمایی</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افراد</w:t>
      </w:r>
      <w:r w:rsidRPr="00A1522A">
        <w:rPr>
          <w:rFonts w:ascii="IRANYekan" w:hAnsi="IRANYekan" w:cs="B Mitra"/>
          <w:sz w:val="32"/>
          <w:szCs w:val="32"/>
          <w:rtl/>
        </w:rPr>
        <w:t xml:space="preserve"> </w:t>
      </w:r>
      <w:r w:rsidRPr="00A1522A">
        <w:rPr>
          <w:rFonts w:ascii="IRANYekan" w:hAnsi="IRANYekan" w:cs="B Mitra" w:hint="cs"/>
          <w:sz w:val="32"/>
          <w:szCs w:val="32"/>
          <w:rtl/>
        </w:rPr>
        <w:t>بزرگسال</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کار</w:t>
      </w:r>
      <w:r w:rsidRPr="00A1522A">
        <w:rPr>
          <w:rFonts w:ascii="IRANYekan" w:hAnsi="IRANYekan" w:cs="B Mitra"/>
          <w:sz w:val="32"/>
          <w:szCs w:val="32"/>
          <w:rtl/>
        </w:rPr>
        <w:t xml:space="preserve"> </w:t>
      </w:r>
      <w:r w:rsidRPr="00A1522A">
        <w:rPr>
          <w:rFonts w:ascii="IRANYekan" w:hAnsi="IRANYekan" w:cs="B Mitra" w:hint="cs"/>
          <w:sz w:val="32"/>
          <w:szCs w:val="32"/>
          <w:rtl/>
        </w:rPr>
        <w:t>نمی</w:t>
      </w:r>
      <w:r w:rsidRPr="00A1522A">
        <w:rPr>
          <w:rFonts w:ascii="IRANYekan" w:hAnsi="IRANYekan" w:cs="B Mitra"/>
          <w:sz w:val="32"/>
          <w:szCs w:val="32"/>
          <w:rtl/>
        </w:rPr>
        <w:t xml:space="preserve"> </w:t>
      </w:r>
      <w:r w:rsidRPr="00A1522A">
        <w:rPr>
          <w:rFonts w:ascii="IRANYekan" w:hAnsi="IRANYekan" w:cs="B Mitra" w:hint="cs"/>
          <w:sz w:val="32"/>
          <w:szCs w:val="32"/>
          <w:rtl/>
        </w:rPr>
        <w:t>بندد</w:t>
      </w:r>
      <w:r w:rsidRPr="00A1522A">
        <w:rPr>
          <w:rFonts w:ascii="IRANYekan" w:hAnsi="IRANYekan" w:cs="B Mitra"/>
          <w:sz w:val="32"/>
          <w:szCs w:val="32"/>
          <w:rtl/>
        </w:rPr>
        <w:t>.</w:t>
      </w:r>
    </w:p>
    <w:p w14:paraId="44270108"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21. وقتی شما در می یابید که می توان یک درس را به آسانی برای تمام کلاس تدریس کرد، دلیل این اتفاق ...</w:t>
      </w:r>
    </w:p>
    <w:p w14:paraId="275F733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این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توانید</w:t>
      </w:r>
      <w:r w:rsidRPr="00A1522A">
        <w:rPr>
          <w:rFonts w:ascii="IRANYekan" w:hAnsi="IRANYekan" w:cs="B Mitra"/>
          <w:sz w:val="32"/>
          <w:szCs w:val="32"/>
          <w:rtl/>
        </w:rPr>
        <w:t xml:space="preserve"> </w:t>
      </w:r>
      <w:r w:rsidRPr="00A1522A">
        <w:rPr>
          <w:rFonts w:ascii="IRANYekan" w:hAnsi="IRANYekan" w:cs="B Mitra" w:hint="cs"/>
          <w:sz w:val="32"/>
          <w:szCs w:val="32"/>
          <w:rtl/>
        </w:rPr>
        <w:t>اکثر</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امر</w:t>
      </w:r>
      <w:r w:rsidRPr="00A1522A">
        <w:rPr>
          <w:rFonts w:ascii="IRANYekan" w:hAnsi="IRANYekan" w:cs="B Mitra"/>
          <w:sz w:val="32"/>
          <w:szCs w:val="32"/>
          <w:rtl/>
        </w:rPr>
        <w:t xml:space="preserve"> </w:t>
      </w:r>
      <w:r w:rsidRPr="00A1522A">
        <w:rPr>
          <w:rFonts w:ascii="IRANYekan" w:hAnsi="IRANYekan" w:cs="B Mitra" w:hint="cs"/>
          <w:sz w:val="32"/>
          <w:szCs w:val="32"/>
          <w:rtl/>
        </w:rPr>
        <w:t>تدریس</w:t>
      </w:r>
      <w:r w:rsidRPr="00A1522A">
        <w:rPr>
          <w:rFonts w:ascii="IRANYekan" w:hAnsi="IRANYekan" w:cs="B Mitra"/>
          <w:sz w:val="32"/>
          <w:szCs w:val="32"/>
          <w:rtl/>
        </w:rPr>
        <w:t xml:space="preserve"> </w:t>
      </w:r>
      <w:r w:rsidRPr="00A1522A">
        <w:rPr>
          <w:rFonts w:ascii="IRANYekan" w:hAnsi="IRANYekan" w:cs="B Mitra" w:hint="cs"/>
          <w:sz w:val="32"/>
          <w:szCs w:val="32"/>
          <w:rtl/>
        </w:rPr>
        <w:t>مشارکت</w:t>
      </w:r>
      <w:r w:rsidRPr="00A1522A">
        <w:rPr>
          <w:rFonts w:ascii="IRANYekan" w:hAnsi="IRANYekan" w:cs="B Mitra"/>
          <w:sz w:val="32"/>
          <w:szCs w:val="32"/>
          <w:rtl/>
        </w:rPr>
        <w:t xml:space="preserve"> </w:t>
      </w:r>
      <w:r w:rsidRPr="00A1522A">
        <w:rPr>
          <w:rFonts w:ascii="IRANYekan" w:hAnsi="IRANYekan" w:cs="B Mitra" w:hint="cs"/>
          <w:sz w:val="32"/>
          <w:szCs w:val="32"/>
          <w:rtl/>
        </w:rPr>
        <w:t>دهید</w:t>
      </w:r>
      <w:r w:rsidRPr="00A1522A">
        <w:rPr>
          <w:rFonts w:ascii="IRANYekan" w:hAnsi="IRANYekan" w:cs="B Mitra"/>
          <w:sz w:val="32"/>
          <w:szCs w:val="32"/>
          <w:rtl/>
        </w:rPr>
        <w:t>. (+)</w:t>
      </w:r>
    </w:p>
    <w:p w14:paraId="13D2C5C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این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موضوع</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تدریس</w:t>
      </w:r>
      <w:r w:rsidRPr="00A1522A">
        <w:rPr>
          <w:rFonts w:ascii="IRANYekan" w:hAnsi="IRANYekan" w:cs="B Mitra"/>
          <w:sz w:val="32"/>
          <w:szCs w:val="32"/>
          <w:rtl/>
        </w:rPr>
        <w:t xml:space="preserve"> </w:t>
      </w:r>
      <w:r w:rsidRPr="00A1522A">
        <w:rPr>
          <w:rFonts w:ascii="IRANYekan" w:hAnsi="IRANYekan" w:cs="B Mitra" w:hint="cs"/>
          <w:sz w:val="32"/>
          <w:szCs w:val="32"/>
          <w:rtl/>
        </w:rPr>
        <w:t>آسان</w:t>
      </w:r>
      <w:r w:rsidRPr="00A1522A">
        <w:rPr>
          <w:rFonts w:ascii="IRANYekan" w:hAnsi="IRANYekan" w:cs="B Mitra"/>
          <w:sz w:val="32"/>
          <w:szCs w:val="32"/>
          <w:rtl/>
        </w:rPr>
        <w:t xml:space="preserve"> </w:t>
      </w:r>
      <w:r w:rsidRPr="00A1522A">
        <w:rPr>
          <w:rFonts w:ascii="IRANYekan" w:hAnsi="IRANYekan" w:cs="B Mitra" w:hint="cs"/>
          <w:sz w:val="32"/>
          <w:szCs w:val="32"/>
          <w:rtl/>
        </w:rPr>
        <w:t>بوده</w:t>
      </w:r>
      <w:r w:rsidRPr="00A1522A">
        <w:rPr>
          <w:rFonts w:ascii="IRANYekan" w:hAnsi="IRANYekan" w:cs="B Mitra"/>
          <w:sz w:val="32"/>
          <w:szCs w:val="32"/>
          <w:rtl/>
        </w:rPr>
        <w:t xml:space="preserve"> </w:t>
      </w:r>
      <w:r w:rsidRPr="00A1522A">
        <w:rPr>
          <w:rFonts w:ascii="IRANYekan" w:hAnsi="IRANYekan" w:cs="B Mitra" w:hint="cs"/>
          <w:sz w:val="32"/>
          <w:szCs w:val="32"/>
          <w:rtl/>
        </w:rPr>
        <w:t>است</w:t>
      </w:r>
    </w:p>
    <w:p w14:paraId="17F9B511"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22. وقتی دانش آموزی در کلاس، مطلبی را که شما چند هفته قبل گفته اید را به خاطر می آورد، این اتفاق ...</w:t>
      </w:r>
    </w:p>
    <w:p w14:paraId="61A3FDE1"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بعضی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پتانسیل</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یادآوری</w:t>
      </w:r>
      <w:r w:rsidRPr="00A1522A">
        <w:rPr>
          <w:rFonts w:ascii="IRANYekan" w:hAnsi="IRANYekan" w:cs="B Mitra"/>
          <w:sz w:val="32"/>
          <w:szCs w:val="32"/>
          <w:rtl/>
        </w:rPr>
        <w:t xml:space="preserve"> </w:t>
      </w:r>
      <w:r w:rsidRPr="00A1522A">
        <w:rPr>
          <w:rFonts w:ascii="IRANYekan" w:hAnsi="IRANYekan" w:cs="B Mitra" w:hint="cs"/>
          <w:sz w:val="32"/>
          <w:szCs w:val="32"/>
          <w:rtl/>
        </w:rPr>
        <w:t>مطالب</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خوبی</w:t>
      </w:r>
      <w:r w:rsidRPr="00A1522A">
        <w:rPr>
          <w:rFonts w:ascii="IRANYekan" w:hAnsi="IRANYekan" w:cs="B Mitra"/>
          <w:sz w:val="32"/>
          <w:szCs w:val="32"/>
          <w:rtl/>
        </w:rPr>
        <w:t xml:space="preserve"> </w:t>
      </w:r>
      <w:r w:rsidRPr="00A1522A">
        <w:rPr>
          <w:rFonts w:ascii="IRANYekan" w:hAnsi="IRANYekan" w:cs="B Mitra" w:hint="cs"/>
          <w:sz w:val="32"/>
          <w:szCs w:val="32"/>
          <w:rtl/>
        </w:rPr>
        <w:t>دارند</w:t>
      </w:r>
      <w:r w:rsidRPr="00A1522A">
        <w:rPr>
          <w:rFonts w:ascii="IRANYekan" w:hAnsi="IRANYekan" w:cs="B Mitra"/>
          <w:sz w:val="32"/>
          <w:szCs w:val="32"/>
          <w:rtl/>
        </w:rPr>
        <w:t>.</w:t>
      </w:r>
    </w:p>
    <w:p w14:paraId="6B4F7D1F"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نکته</w:t>
      </w:r>
      <w:r w:rsidRPr="00A1522A">
        <w:rPr>
          <w:rFonts w:ascii="IRANYekan" w:hAnsi="IRANYekan" w:cs="B Mitra"/>
          <w:sz w:val="32"/>
          <w:szCs w:val="32"/>
          <w:rtl/>
        </w:rPr>
        <w:t xml:space="preserve"> </w:t>
      </w:r>
      <w:r w:rsidRPr="00A1522A">
        <w:rPr>
          <w:rFonts w:ascii="IRANYekan" w:hAnsi="IRANYekan" w:cs="B Mitra" w:hint="cs"/>
          <w:sz w:val="32"/>
          <w:szCs w:val="32"/>
          <w:rtl/>
        </w:rPr>
        <w:t>قابل</w:t>
      </w:r>
      <w:r w:rsidRPr="00A1522A">
        <w:rPr>
          <w:rFonts w:ascii="IRANYekan" w:hAnsi="IRANYekan" w:cs="B Mitra"/>
          <w:sz w:val="32"/>
          <w:szCs w:val="32"/>
          <w:rtl/>
        </w:rPr>
        <w:t xml:space="preserve"> </w:t>
      </w:r>
      <w:r w:rsidRPr="00A1522A">
        <w:rPr>
          <w:rFonts w:ascii="IRANYekan" w:hAnsi="IRANYekan" w:cs="B Mitra" w:hint="cs"/>
          <w:sz w:val="32"/>
          <w:szCs w:val="32"/>
          <w:rtl/>
        </w:rPr>
        <w:t>توجهی</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ذکر</w:t>
      </w:r>
      <w:r w:rsidRPr="00A1522A">
        <w:rPr>
          <w:rFonts w:ascii="IRANYekan" w:hAnsi="IRANYekan" w:cs="B Mitra"/>
          <w:sz w:val="32"/>
          <w:szCs w:val="32"/>
          <w:rtl/>
        </w:rPr>
        <w:t xml:space="preserve"> </w:t>
      </w:r>
      <w:r w:rsidRPr="00A1522A">
        <w:rPr>
          <w:rFonts w:ascii="IRANYekan" w:hAnsi="IRANYekan" w:cs="B Mitra" w:hint="cs"/>
          <w:sz w:val="32"/>
          <w:szCs w:val="32"/>
          <w:rtl/>
        </w:rPr>
        <w:t>کرده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63800D0A"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23. فرض کنید شما با دانش آموزی کار می کنید که نمی تواند مفاهیم تدریس شده را به یاد بیاورد ولی یکدفعه همه چیز یادش می آید. دلیل افتادن این اتفاق احتمالاً این است که ....</w:t>
      </w:r>
    </w:p>
    <w:p w14:paraId="42811F5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صورت</w:t>
      </w:r>
      <w:r w:rsidRPr="00A1522A">
        <w:rPr>
          <w:rFonts w:ascii="IRANYekan" w:hAnsi="IRANYekan" w:cs="B Mitra"/>
          <w:sz w:val="32"/>
          <w:szCs w:val="32"/>
          <w:rtl/>
        </w:rPr>
        <w:t xml:space="preserve"> </w:t>
      </w:r>
      <w:r w:rsidRPr="00A1522A">
        <w:rPr>
          <w:rFonts w:ascii="IRANYekan" w:hAnsi="IRANYekan" w:cs="B Mitra" w:hint="cs"/>
          <w:sz w:val="32"/>
          <w:szCs w:val="32"/>
          <w:rtl/>
        </w:rPr>
        <w:t>گام</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گام</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صورت</w:t>
      </w:r>
      <w:r w:rsidRPr="00A1522A">
        <w:rPr>
          <w:rFonts w:ascii="IRANYekan" w:hAnsi="IRANYekan" w:cs="B Mitra"/>
          <w:sz w:val="32"/>
          <w:szCs w:val="32"/>
          <w:rtl/>
        </w:rPr>
        <w:t xml:space="preserve"> </w:t>
      </w:r>
      <w:r w:rsidRPr="00A1522A">
        <w:rPr>
          <w:rFonts w:ascii="IRANYekan" w:hAnsi="IRANYekan" w:cs="B Mitra" w:hint="cs"/>
          <w:sz w:val="32"/>
          <w:szCs w:val="32"/>
          <w:rtl/>
        </w:rPr>
        <w:t>منظم</w:t>
      </w:r>
      <w:r w:rsidRPr="00A1522A">
        <w:rPr>
          <w:rFonts w:ascii="IRANYekan" w:hAnsi="IRANYekan" w:cs="B Mitra"/>
          <w:sz w:val="32"/>
          <w:szCs w:val="32"/>
          <w:rtl/>
        </w:rPr>
        <w:t xml:space="preserve"> </w:t>
      </w:r>
      <w:r w:rsidRPr="00A1522A">
        <w:rPr>
          <w:rFonts w:ascii="IRANYekan" w:hAnsi="IRANYekan" w:cs="B Mitra" w:hint="cs"/>
          <w:sz w:val="32"/>
          <w:szCs w:val="32"/>
          <w:rtl/>
        </w:rPr>
        <w:t>مراحل</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بازخورد</w:t>
      </w:r>
      <w:r w:rsidRPr="00A1522A">
        <w:rPr>
          <w:rFonts w:ascii="IRANYekan" w:hAnsi="IRANYekan" w:cs="B Mitra"/>
          <w:sz w:val="32"/>
          <w:szCs w:val="32"/>
          <w:rtl/>
        </w:rPr>
        <w:t xml:space="preserve"> </w:t>
      </w:r>
      <w:r w:rsidRPr="00A1522A">
        <w:rPr>
          <w:rFonts w:ascii="IRANYekan" w:hAnsi="IRANYekan" w:cs="B Mitra" w:hint="cs"/>
          <w:sz w:val="32"/>
          <w:szCs w:val="32"/>
          <w:rtl/>
        </w:rPr>
        <w:t>داده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6E9CE762"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آنقدر</w:t>
      </w:r>
      <w:r w:rsidRPr="00A1522A">
        <w:rPr>
          <w:rFonts w:ascii="IRANYekan" w:hAnsi="IRANYekan" w:cs="B Mitra"/>
          <w:sz w:val="32"/>
          <w:szCs w:val="32"/>
          <w:rtl/>
        </w:rPr>
        <w:t xml:space="preserve"> </w:t>
      </w:r>
      <w:r w:rsidRPr="00A1522A">
        <w:rPr>
          <w:rFonts w:ascii="IRANYekan" w:hAnsi="IRANYekan" w:cs="B Mitra" w:hint="cs"/>
          <w:sz w:val="32"/>
          <w:szCs w:val="32"/>
          <w:rtl/>
        </w:rPr>
        <w:t>روی</w:t>
      </w:r>
      <w:r w:rsidRPr="00A1522A">
        <w:rPr>
          <w:rFonts w:ascii="IRANYekan" w:hAnsi="IRANYekan" w:cs="B Mitra"/>
          <w:sz w:val="32"/>
          <w:szCs w:val="32"/>
          <w:rtl/>
        </w:rPr>
        <w:t xml:space="preserve"> </w:t>
      </w:r>
      <w:r w:rsidRPr="00A1522A">
        <w:rPr>
          <w:rFonts w:ascii="IRANYekan" w:hAnsi="IRANYekan" w:cs="B Mitra" w:hint="cs"/>
          <w:sz w:val="32"/>
          <w:szCs w:val="32"/>
          <w:rtl/>
        </w:rPr>
        <w:t>موضوع</w:t>
      </w:r>
      <w:r w:rsidRPr="00A1522A">
        <w:rPr>
          <w:rFonts w:ascii="IRANYekan" w:hAnsi="IRANYekan" w:cs="B Mitra"/>
          <w:sz w:val="32"/>
          <w:szCs w:val="32"/>
          <w:rtl/>
        </w:rPr>
        <w:t xml:space="preserve"> کار می کند تا آنرا به یاد آورد.</w:t>
      </w:r>
    </w:p>
    <w:p w14:paraId="14658813"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24. زمانی که وقت زیادی را صرف جلب توجه دانش آموزان به درس جدید می کنید، معمولاً دلیل آن ...</w:t>
      </w:r>
    </w:p>
    <w:p w14:paraId="162202EB"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برنامه</w:t>
      </w:r>
      <w:r w:rsidRPr="00A1522A">
        <w:rPr>
          <w:rFonts w:ascii="IRANYekan" w:hAnsi="IRANYekan" w:cs="B Mitra"/>
          <w:sz w:val="32"/>
          <w:szCs w:val="32"/>
          <w:rtl/>
        </w:rPr>
        <w:t xml:space="preserve"> </w:t>
      </w:r>
      <w:r w:rsidRPr="00A1522A">
        <w:rPr>
          <w:rFonts w:ascii="IRANYekan" w:hAnsi="IRANYekan" w:cs="B Mitra" w:hint="cs"/>
          <w:sz w:val="32"/>
          <w:szCs w:val="32"/>
          <w:rtl/>
        </w:rPr>
        <w:t>ریزی</w:t>
      </w:r>
      <w:r w:rsidRPr="00A1522A">
        <w:rPr>
          <w:rFonts w:ascii="IRANYekan" w:hAnsi="IRANYekan" w:cs="B Mitra"/>
          <w:sz w:val="32"/>
          <w:szCs w:val="32"/>
          <w:rtl/>
        </w:rPr>
        <w:t xml:space="preserve"> </w:t>
      </w:r>
      <w:r w:rsidRPr="00A1522A">
        <w:rPr>
          <w:rFonts w:ascii="IRANYekan" w:hAnsi="IRANYekan" w:cs="B Mitra" w:hint="cs"/>
          <w:sz w:val="32"/>
          <w:szCs w:val="32"/>
          <w:rtl/>
        </w:rPr>
        <w:t>لازم</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ارائه</w:t>
      </w:r>
      <w:r w:rsidRPr="00A1522A">
        <w:rPr>
          <w:rFonts w:ascii="IRANYekan" w:hAnsi="IRANYekan" w:cs="B Mitra"/>
          <w:sz w:val="32"/>
          <w:szCs w:val="32"/>
          <w:rtl/>
        </w:rPr>
        <w:t xml:space="preserve"> </w:t>
      </w:r>
      <w:r w:rsidRPr="00A1522A">
        <w:rPr>
          <w:rFonts w:ascii="IRANYekan" w:hAnsi="IRANYekan" w:cs="B Mitra" w:hint="cs"/>
          <w:sz w:val="32"/>
          <w:szCs w:val="32"/>
          <w:rtl/>
        </w:rPr>
        <w:t>مطالب</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زمان</w:t>
      </w:r>
      <w:r w:rsidRPr="00A1522A">
        <w:rPr>
          <w:rFonts w:ascii="IRANYekan" w:hAnsi="IRANYekan" w:cs="B Mitra"/>
          <w:sz w:val="32"/>
          <w:szCs w:val="32"/>
          <w:rtl/>
        </w:rPr>
        <w:t xml:space="preserve"> </w:t>
      </w:r>
      <w:r w:rsidRPr="00A1522A">
        <w:rPr>
          <w:rFonts w:ascii="IRANYekan" w:hAnsi="IRANYekan" w:cs="B Mitra" w:hint="cs"/>
          <w:sz w:val="32"/>
          <w:szCs w:val="32"/>
          <w:rtl/>
        </w:rPr>
        <w:t>مناسب</w:t>
      </w:r>
      <w:r w:rsidRPr="00A1522A">
        <w:rPr>
          <w:rFonts w:ascii="IRANYekan" w:hAnsi="IRANYekan" w:cs="B Mitra"/>
          <w:sz w:val="32"/>
          <w:szCs w:val="32"/>
          <w:rtl/>
        </w:rPr>
        <w:t xml:space="preserve"> </w:t>
      </w:r>
      <w:r w:rsidRPr="00A1522A">
        <w:rPr>
          <w:rFonts w:ascii="IRANYekan" w:hAnsi="IRANYekan" w:cs="B Mitra" w:hint="cs"/>
          <w:sz w:val="32"/>
          <w:szCs w:val="32"/>
          <w:rtl/>
        </w:rPr>
        <w:t>انجام</w:t>
      </w:r>
      <w:r w:rsidRPr="00A1522A">
        <w:rPr>
          <w:rFonts w:ascii="IRANYekan" w:hAnsi="IRANYekan" w:cs="B Mitra"/>
          <w:sz w:val="32"/>
          <w:szCs w:val="32"/>
          <w:rtl/>
        </w:rPr>
        <w:t xml:space="preserve"> </w:t>
      </w:r>
      <w:r w:rsidRPr="00A1522A">
        <w:rPr>
          <w:rFonts w:ascii="IRANYekan" w:hAnsi="IRANYekan" w:cs="B Mitra" w:hint="cs"/>
          <w:sz w:val="32"/>
          <w:szCs w:val="32"/>
          <w:rtl/>
        </w:rPr>
        <w:t>نداده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w:t>
      </w:r>
    </w:p>
    <w:p w14:paraId="31D6A5D2"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معمولاً</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سختی</w:t>
      </w:r>
      <w:r w:rsidRPr="00A1522A">
        <w:rPr>
          <w:rFonts w:ascii="IRANYekan" w:hAnsi="IRANYekan" w:cs="B Mitra"/>
          <w:sz w:val="32"/>
          <w:szCs w:val="32"/>
          <w:rtl/>
        </w:rPr>
        <w:t xml:space="preserve"> </w:t>
      </w:r>
      <w:r w:rsidRPr="00A1522A">
        <w:rPr>
          <w:rFonts w:ascii="IRANYekan" w:hAnsi="IRANYekan" w:cs="B Mitra" w:hint="cs"/>
          <w:sz w:val="32"/>
          <w:szCs w:val="32"/>
          <w:rtl/>
        </w:rPr>
        <w:t>برانگیخته</w:t>
      </w:r>
      <w:r w:rsidRPr="00A1522A">
        <w:rPr>
          <w:rFonts w:ascii="IRANYekan" w:hAnsi="IRANYekan" w:cs="B Mitra"/>
          <w:sz w:val="32"/>
          <w:szCs w:val="32"/>
          <w:rtl/>
        </w:rPr>
        <w:t xml:space="preserve"> </w:t>
      </w:r>
      <w:r w:rsidRPr="00A1522A">
        <w:rPr>
          <w:rFonts w:ascii="IRANYekan" w:hAnsi="IRANYekan" w:cs="B Mitra" w:hint="cs"/>
          <w:sz w:val="32"/>
          <w:szCs w:val="32"/>
          <w:rtl/>
        </w:rPr>
        <w:t>م</w:t>
      </w:r>
      <w:r w:rsidRPr="00A1522A">
        <w:rPr>
          <w:rFonts w:ascii="IRANYekan" w:hAnsi="IRANYekan" w:cs="B Mitra"/>
          <w:sz w:val="32"/>
          <w:szCs w:val="32"/>
          <w:rtl/>
        </w:rPr>
        <w:t>ی شوند.</w:t>
      </w:r>
    </w:p>
    <w:p w14:paraId="12A448D3"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lastRenderedPageBreak/>
        <w:t>25. اگر یکی از دانش آموزان به شما بگوید که "شما یک معلم فرسوده هستید"، دلیل آن می تواند این باشد که</w:t>
      </w:r>
    </w:p>
    <w:p w14:paraId="438A90D5"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یادگیری</w:t>
      </w:r>
      <w:r w:rsidRPr="00A1522A">
        <w:rPr>
          <w:rFonts w:ascii="IRANYekan" w:hAnsi="IRANYekan" w:cs="B Mitra"/>
          <w:sz w:val="32"/>
          <w:szCs w:val="32"/>
          <w:rtl/>
        </w:rPr>
        <w:t xml:space="preserve"> </w:t>
      </w:r>
      <w:r w:rsidRPr="00A1522A">
        <w:rPr>
          <w:rFonts w:ascii="IRANYekan" w:hAnsi="IRANYekan" w:cs="B Mitra" w:hint="cs"/>
          <w:sz w:val="32"/>
          <w:szCs w:val="32"/>
          <w:rtl/>
        </w:rPr>
        <w:t>مطالب</w:t>
      </w:r>
      <w:r w:rsidRPr="00A1522A">
        <w:rPr>
          <w:rFonts w:ascii="IRANYekan" w:hAnsi="IRANYekan" w:cs="B Mitra"/>
          <w:sz w:val="32"/>
          <w:szCs w:val="32"/>
          <w:rtl/>
        </w:rPr>
        <w:t xml:space="preserve"> </w:t>
      </w:r>
      <w:r w:rsidRPr="00A1522A">
        <w:rPr>
          <w:rFonts w:ascii="IRANYekan" w:hAnsi="IRANYekan" w:cs="B Mitra" w:hint="cs"/>
          <w:sz w:val="32"/>
          <w:szCs w:val="32"/>
          <w:rtl/>
        </w:rPr>
        <w:t>دچار</w:t>
      </w:r>
      <w:r w:rsidRPr="00A1522A">
        <w:rPr>
          <w:rFonts w:ascii="IRANYekan" w:hAnsi="IRANYekan" w:cs="B Mitra"/>
          <w:sz w:val="32"/>
          <w:szCs w:val="32"/>
          <w:rtl/>
        </w:rPr>
        <w:t xml:space="preserve"> </w:t>
      </w:r>
      <w:r w:rsidRPr="00A1522A">
        <w:rPr>
          <w:rFonts w:ascii="IRANYekan" w:hAnsi="IRANYekan" w:cs="B Mitra" w:hint="cs"/>
          <w:sz w:val="32"/>
          <w:szCs w:val="32"/>
          <w:rtl/>
        </w:rPr>
        <w:t>مشکل</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w:t>
      </w:r>
    </w:p>
    <w:p w14:paraId="35E30E7A"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نتوانسته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اندازه</w:t>
      </w:r>
      <w:r w:rsidRPr="00A1522A">
        <w:rPr>
          <w:rFonts w:ascii="IRANYekan" w:hAnsi="IRANYekan" w:cs="B Mitra"/>
          <w:sz w:val="32"/>
          <w:szCs w:val="32"/>
          <w:rtl/>
        </w:rPr>
        <w:t xml:space="preserve"> </w:t>
      </w:r>
      <w:r w:rsidRPr="00A1522A">
        <w:rPr>
          <w:rFonts w:ascii="IRANYekan" w:hAnsi="IRANYekan" w:cs="B Mitra" w:hint="cs"/>
          <w:sz w:val="32"/>
          <w:szCs w:val="32"/>
          <w:rtl/>
        </w:rPr>
        <w:t>کافی</w:t>
      </w:r>
      <w:r w:rsidRPr="00A1522A">
        <w:rPr>
          <w:rFonts w:ascii="IRANYekan" w:hAnsi="IRANYekan" w:cs="B Mitra"/>
          <w:sz w:val="32"/>
          <w:szCs w:val="32"/>
          <w:rtl/>
        </w:rPr>
        <w:t xml:space="preserve"> </w:t>
      </w:r>
      <w:r w:rsidRPr="00A1522A">
        <w:rPr>
          <w:rFonts w:ascii="IRANYekan" w:hAnsi="IRANYekan" w:cs="B Mitra" w:hint="cs"/>
          <w:sz w:val="32"/>
          <w:szCs w:val="32"/>
          <w:rtl/>
        </w:rPr>
        <w:t>توجه</w:t>
      </w:r>
      <w:r w:rsidRPr="00A1522A">
        <w:rPr>
          <w:rFonts w:ascii="IRANYekan" w:hAnsi="IRANYekan" w:cs="B Mitra"/>
          <w:sz w:val="32"/>
          <w:szCs w:val="32"/>
          <w:rtl/>
        </w:rPr>
        <w:t xml:space="preserve"> </w:t>
      </w:r>
      <w:r w:rsidRPr="00A1522A">
        <w:rPr>
          <w:rFonts w:ascii="IRANYekan" w:hAnsi="IRANYekan" w:cs="B Mitra" w:hint="cs"/>
          <w:sz w:val="32"/>
          <w:szCs w:val="32"/>
          <w:rtl/>
        </w:rPr>
        <w:t>کنید</w:t>
      </w:r>
      <w:r w:rsidRPr="00A1522A">
        <w:rPr>
          <w:rFonts w:ascii="IRANYekan" w:hAnsi="IRANYekan" w:cs="B Mitra"/>
          <w:sz w:val="32"/>
          <w:szCs w:val="32"/>
          <w:rtl/>
        </w:rPr>
        <w:t>.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کلاس</w:t>
      </w:r>
      <w:r w:rsidRPr="00A1522A">
        <w:rPr>
          <w:rFonts w:ascii="IRANYekan" w:hAnsi="IRANYekan" w:cs="B Mitra"/>
          <w:sz w:val="32"/>
          <w:szCs w:val="32"/>
          <w:rtl/>
        </w:rPr>
        <w:t xml:space="preserve"> </w:t>
      </w:r>
      <w:r w:rsidRPr="00A1522A">
        <w:rPr>
          <w:rFonts w:ascii="IRANYekan" w:hAnsi="IRANYekan" w:cs="B Mitra" w:hint="cs"/>
          <w:sz w:val="32"/>
          <w:szCs w:val="32"/>
          <w:rtl/>
        </w:rPr>
        <w:t>نادیده</w:t>
      </w:r>
      <w:r w:rsidRPr="00A1522A">
        <w:rPr>
          <w:rFonts w:ascii="IRANYekan" w:hAnsi="IRANYekan" w:cs="B Mitra"/>
          <w:sz w:val="32"/>
          <w:szCs w:val="32"/>
          <w:rtl/>
        </w:rPr>
        <w:t xml:space="preserve"> </w:t>
      </w:r>
      <w:r w:rsidRPr="00A1522A">
        <w:rPr>
          <w:rFonts w:ascii="IRANYekan" w:hAnsi="IRANYekan" w:cs="B Mitra" w:hint="cs"/>
          <w:sz w:val="32"/>
          <w:szCs w:val="32"/>
          <w:rtl/>
        </w:rPr>
        <w:t>گرف</w:t>
      </w:r>
      <w:r w:rsidRPr="00A1522A">
        <w:rPr>
          <w:rFonts w:ascii="IRANYekan" w:hAnsi="IRANYekan" w:cs="B Mitra"/>
          <w:sz w:val="32"/>
          <w:szCs w:val="32"/>
          <w:rtl/>
        </w:rPr>
        <w:t>ته بودید) (-)</w:t>
      </w:r>
    </w:p>
    <w:p w14:paraId="62AF22A7"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26. زمانی که دانش آموزان شما از همان ابتدای تدریس به موضوع درس علاقه نشان می دهند،.....</w:t>
      </w:r>
    </w:p>
    <w:p w14:paraId="73D153AE"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طور</w:t>
      </w:r>
      <w:r w:rsidRPr="00A1522A">
        <w:rPr>
          <w:rFonts w:ascii="IRANYekan" w:hAnsi="IRANYekan" w:cs="B Mitra"/>
          <w:sz w:val="32"/>
          <w:szCs w:val="32"/>
          <w:rtl/>
        </w:rPr>
        <w:t xml:space="preserve"> </w:t>
      </w:r>
      <w:r w:rsidRPr="00A1522A">
        <w:rPr>
          <w:rFonts w:ascii="IRANYekan" w:hAnsi="IRANYekan" w:cs="B Mitra" w:hint="cs"/>
          <w:sz w:val="32"/>
          <w:szCs w:val="32"/>
          <w:rtl/>
        </w:rPr>
        <w:t>کلی</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موضوع</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جالب</w:t>
      </w:r>
      <w:r w:rsidRPr="00A1522A">
        <w:rPr>
          <w:rFonts w:ascii="IRANYekan" w:hAnsi="IRANYekan" w:cs="B Mitra"/>
          <w:sz w:val="32"/>
          <w:szCs w:val="32"/>
          <w:rtl/>
        </w:rPr>
        <w:t xml:space="preserve"> </w:t>
      </w:r>
      <w:r w:rsidRPr="00A1522A">
        <w:rPr>
          <w:rFonts w:ascii="IRANYekan" w:hAnsi="IRANYekan" w:cs="B Mitra" w:hint="cs"/>
          <w:sz w:val="32"/>
          <w:szCs w:val="32"/>
          <w:rtl/>
        </w:rPr>
        <w:t>توجه</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دانستند</w:t>
      </w:r>
      <w:r w:rsidRPr="00A1522A">
        <w:rPr>
          <w:rFonts w:ascii="IRANYekan" w:hAnsi="IRANYekan" w:cs="B Mitra"/>
          <w:sz w:val="32"/>
          <w:szCs w:val="32"/>
          <w:rtl/>
        </w:rPr>
        <w:t>.</w:t>
      </w:r>
    </w:p>
    <w:p w14:paraId="40843372"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دلیل</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قادر</w:t>
      </w:r>
      <w:r w:rsidRPr="00A1522A">
        <w:rPr>
          <w:rFonts w:ascii="IRANYekan" w:hAnsi="IRANYekan" w:cs="B Mitra"/>
          <w:sz w:val="32"/>
          <w:szCs w:val="32"/>
          <w:rtl/>
        </w:rPr>
        <w:t xml:space="preserve"> </w:t>
      </w:r>
      <w:r w:rsidRPr="00A1522A">
        <w:rPr>
          <w:rFonts w:ascii="IRANYekan" w:hAnsi="IRANYekan" w:cs="B Mitra" w:hint="cs"/>
          <w:sz w:val="32"/>
          <w:szCs w:val="32"/>
          <w:rtl/>
        </w:rPr>
        <w:t>بودید</w:t>
      </w:r>
      <w:r w:rsidRPr="00A1522A">
        <w:rPr>
          <w:rFonts w:ascii="IRANYekan" w:hAnsi="IRANYekan" w:cs="B Mitra"/>
          <w:sz w:val="32"/>
          <w:szCs w:val="32"/>
          <w:rtl/>
        </w:rPr>
        <w:t xml:space="preserve"> </w:t>
      </w:r>
      <w:r w:rsidRPr="00A1522A">
        <w:rPr>
          <w:rFonts w:ascii="IRANYekan" w:hAnsi="IRANYekan" w:cs="B Mitra" w:hint="cs"/>
          <w:sz w:val="32"/>
          <w:szCs w:val="32"/>
          <w:rtl/>
        </w:rPr>
        <w:t>بیشتر</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درگیر</w:t>
      </w:r>
      <w:r w:rsidRPr="00A1522A">
        <w:rPr>
          <w:rFonts w:ascii="IRANYekan" w:hAnsi="IRANYekan" w:cs="B Mitra"/>
          <w:sz w:val="32"/>
          <w:szCs w:val="32"/>
          <w:rtl/>
        </w:rPr>
        <w:t xml:space="preserve"> </w:t>
      </w:r>
      <w:r w:rsidRPr="00A1522A">
        <w:rPr>
          <w:rFonts w:ascii="IRANYekan" w:hAnsi="IRANYekan" w:cs="B Mitra" w:hint="cs"/>
          <w:sz w:val="32"/>
          <w:szCs w:val="32"/>
          <w:rtl/>
        </w:rPr>
        <w:t>موض</w:t>
      </w:r>
      <w:r w:rsidRPr="00A1522A">
        <w:rPr>
          <w:rFonts w:ascii="IRANYekan" w:hAnsi="IRANYekan" w:cs="B Mitra"/>
          <w:sz w:val="32"/>
          <w:szCs w:val="32"/>
          <w:rtl/>
        </w:rPr>
        <w:t>وع و تدریس کنید. (+)</w:t>
      </w:r>
    </w:p>
    <w:p w14:paraId="2AB6725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27. اگر شما متوجه شده اید که بیشتر دانش آموزان در کلاس، کارشان را به خوبی انجام می دهند، احتمال دارد که ...</w:t>
      </w:r>
    </w:p>
    <w:p w14:paraId="344DF403"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والدین</w:t>
      </w:r>
      <w:r w:rsidRPr="00A1522A">
        <w:rPr>
          <w:rFonts w:ascii="IRANYekan" w:hAnsi="IRANYekan" w:cs="B Mitra"/>
          <w:sz w:val="32"/>
          <w:szCs w:val="32"/>
          <w:rtl/>
        </w:rPr>
        <w:t xml:space="preserve"> </w:t>
      </w:r>
      <w:r w:rsidRPr="00A1522A">
        <w:rPr>
          <w:rFonts w:ascii="IRANYekan" w:hAnsi="IRANYekan" w:cs="B Mitra" w:hint="cs"/>
          <w:sz w:val="32"/>
          <w:szCs w:val="32"/>
          <w:rtl/>
        </w:rPr>
        <w:t>آنها</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منزل،</w:t>
      </w:r>
      <w:r w:rsidRPr="00A1522A">
        <w:rPr>
          <w:rFonts w:ascii="IRANYekan" w:hAnsi="IRANYekan" w:cs="B Mitra"/>
          <w:sz w:val="32"/>
          <w:szCs w:val="32"/>
          <w:rtl/>
        </w:rPr>
        <w:t xml:space="preserve"> </w:t>
      </w:r>
      <w:r w:rsidRPr="00A1522A">
        <w:rPr>
          <w:rFonts w:ascii="IRANYekan" w:hAnsi="IRANYekan" w:cs="B Mitra" w:hint="cs"/>
          <w:sz w:val="32"/>
          <w:szCs w:val="32"/>
          <w:rtl/>
        </w:rPr>
        <w:t>پیگیر</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حامی</w:t>
      </w:r>
      <w:r w:rsidRPr="00A1522A">
        <w:rPr>
          <w:rFonts w:ascii="IRANYekan" w:hAnsi="IRANYekan" w:cs="B Mitra"/>
          <w:sz w:val="32"/>
          <w:szCs w:val="32"/>
          <w:rtl/>
        </w:rPr>
        <w:t xml:space="preserve"> </w:t>
      </w:r>
      <w:r w:rsidRPr="00A1522A">
        <w:rPr>
          <w:rFonts w:ascii="IRANYekan" w:hAnsi="IRANYekan" w:cs="B Mitra" w:hint="cs"/>
          <w:sz w:val="32"/>
          <w:szCs w:val="32"/>
          <w:rtl/>
        </w:rPr>
        <w:t>فعالیت</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کلاس</w:t>
      </w:r>
      <w:r w:rsidRPr="00A1522A">
        <w:rPr>
          <w:rFonts w:ascii="IRANYekan" w:hAnsi="IRANYekan" w:cs="B Mitra"/>
          <w:sz w:val="32"/>
          <w:szCs w:val="32"/>
          <w:rtl/>
        </w:rPr>
        <w:t xml:space="preserve"> </w:t>
      </w:r>
      <w:r w:rsidRPr="00A1522A">
        <w:rPr>
          <w:rFonts w:ascii="IRANYekan" w:hAnsi="IRANYekan" w:cs="B Mitra" w:hint="cs"/>
          <w:sz w:val="32"/>
          <w:szCs w:val="32"/>
          <w:rtl/>
        </w:rPr>
        <w:t>هستند</w:t>
      </w:r>
      <w:r w:rsidRPr="00A1522A">
        <w:rPr>
          <w:rFonts w:ascii="IRANYekan" w:hAnsi="IRANYekan" w:cs="B Mitra"/>
          <w:sz w:val="32"/>
          <w:szCs w:val="32"/>
          <w:rtl/>
        </w:rPr>
        <w:t>.</w:t>
      </w:r>
    </w:p>
    <w:p w14:paraId="2D96E099"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قادر</w:t>
      </w:r>
      <w:r w:rsidRPr="00A1522A">
        <w:rPr>
          <w:rFonts w:ascii="IRANYekan" w:hAnsi="IRANYekan" w:cs="B Mitra"/>
          <w:sz w:val="32"/>
          <w:szCs w:val="32"/>
          <w:rtl/>
        </w:rPr>
        <w:t xml:space="preserve"> </w:t>
      </w:r>
      <w:r w:rsidRPr="00A1522A">
        <w:rPr>
          <w:rFonts w:ascii="IRANYekan" w:hAnsi="IRANYekan" w:cs="B Mitra" w:hint="cs"/>
          <w:sz w:val="32"/>
          <w:szCs w:val="32"/>
          <w:rtl/>
        </w:rPr>
        <w:t>بوده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انگیزه</w:t>
      </w:r>
      <w:r w:rsidRPr="00A1522A">
        <w:rPr>
          <w:rFonts w:ascii="IRANYekan" w:hAnsi="IRANYekan" w:cs="B Mitra"/>
          <w:sz w:val="32"/>
          <w:szCs w:val="32"/>
          <w:rtl/>
        </w:rPr>
        <w:t xml:space="preserve"> </w:t>
      </w:r>
      <w:r w:rsidRPr="00A1522A">
        <w:rPr>
          <w:rFonts w:ascii="IRANYekan" w:hAnsi="IRANYekan" w:cs="B Mitra" w:hint="cs"/>
          <w:sz w:val="32"/>
          <w:szCs w:val="32"/>
          <w:rtl/>
        </w:rPr>
        <w:t>لازم</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سخت</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خواندن</w:t>
      </w:r>
      <w:r w:rsidRPr="00A1522A">
        <w:rPr>
          <w:rFonts w:ascii="IRANYekan" w:hAnsi="IRANYekan" w:cs="B Mitra"/>
          <w:sz w:val="32"/>
          <w:szCs w:val="32"/>
          <w:rtl/>
        </w:rPr>
        <w:t xml:space="preserve"> </w:t>
      </w:r>
      <w:r w:rsidRPr="00A1522A">
        <w:rPr>
          <w:rFonts w:ascii="IRANYekan" w:hAnsi="IRANYekan" w:cs="B Mitra" w:hint="cs"/>
          <w:sz w:val="32"/>
          <w:szCs w:val="32"/>
          <w:rtl/>
        </w:rPr>
        <w:t>ر</w:t>
      </w:r>
      <w:r w:rsidRPr="00A1522A">
        <w:rPr>
          <w:rFonts w:ascii="IRANYekan" w:hAnsi="IRANYekan" w:cs="B Mitra"/>
          <w:sz w:val="32"/>
          <w:szCs w:val="32"/>
          <w:rtl/>
        </w:rPr>
        <w:t>ا به دانش آموزان بدهید. (+)</w:t>
      </w:r>
    </w:p>
    <w:p w14:paraId="1033085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28. وقتی به نظر می رسد دانش آموزان در یادگیری مطلبی دچار مشکل شده اند، دلیل آن می تواند این باشد که</w:t>
      </w:r>
    </w:p>
    <w:p w14:paraId="10D3419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تمایل</w:t>
      </w:r>
      <w:r w:rsidRPr="00A1522A">
        <w:rPr>
          <w:rFonts w:ascii="IRANYekan" w:hAnsi="IRANYekan" w:cs="B Mitra"/>
          <w:sz w:val="32"/>
          <w:szCs w:val="32"/>
          <w:rtl/>
        </w:rPr>
        <w:t xml:space="preserve"> </w:t>
      </w:r>
      <w:r w:rsidRPr="00A1522A">
        <w:rPr>
          <w:rFonts w:ascii="IRANYekan" w:hAnsi="IRANYekan" w:cs="B Mitra" w:hint="cs"/>
          <w:sz w:val="32"/>
          <w:szCs w:val="32"/>
          <w:rtl/>
        </w:rPr>
        <w:t>واقعی</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رفع</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مشکل</w:t>
      </w:r>
      <w:r w:rsidRPr="00A1522A">
        <w:rPr>
          <w:rFonts w:ascii="IRANYekan" w:hAnsi="IRANYekan" w:cs="B Mitra"/>
          <w:sz w:val="32"/>
          <w:szCs w:val="32"/>
          <w:rtl/>
        </w:rPr>
        <w:t xml:space="preserve"> </w:t>
      </w:r>
      <w:r w:rsidRPr="00A1522A">
        <w:rPr>
          <w:rFonts w:ascii="IRANYekan" w:hAnsi="IRANYekan" w:cs="B Mitra" w:hint="cs"/>
          <w:sz w:val="32"/>
          <w:szCs w:val="32"/>
          <w:rtl/>
        </w:rPr>
        <w:t>ندارید</w:t>
      </w:r>
      <w:r w:rsidRPr="00A1522A">
        <w:rPr>
          <w:rFonts w:ascii="IRANYekan" w:hAnsi="IRANYekan" w:cs="B Mitra"/>
          <w:sz w:val="32"/>
          <w:szCs w:val="32"/>
          <w:rtl/>
        </w:rPr>
        <w:t>.</w:t>
      </w:r>
    </w:p>
    <w:p w14:paraId="1387940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نمی</w:t>
      </w:r>
      <w:r w:rsidRPr="00A1522A">
        <w:rPr>
          <w:rFonts w:ascii="IRANYekan" w:hAnsi="IRANYekan" w:cs="B Mitra"/>
          <w:sz w:val="32"/>
          <w:szCs w:val="32"/>
          <w:rtl/>
        </w:rPr>
        <w:t xml:space="preserve"> </w:t>
      </w:r>
      <w:r w:rsidRPr="00A1522A">
        <w:rPr>
          <w:rFonts w:ascii="IRANYekan" w:hAnsi="IRANYekan" w:cs="B Mitra" w:hint="cs"/>
          <w:sz w:val="32"/>
          <w:szCs w:val="32"/>
          <w:rtl/>
        </w:rPr>
        <w:t>توانید</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یادگیری</w:t>
      </w:r>
      <w:r w:rsidRPr="00A1522A">
        <w:rPr>
          <w:rFonts w:ascii="IRANYekan" w:hAnsi="IRANYekan" w:cs="B Mitra"/>
          <w:sz w:val="32"/>
          <w:szCs w:val="32"/>
          <w:rtl/>
        </w:rPr>
        <w:t xml:space="preserve"> </w:t>
      </w:r>
      <w:r w:rsidRPr="00A1522A">
        <w:rPr>
          <w:rFonts w:ascii="IRANYekan" w:hAnsi="IRANYekan" w:cs="B Mitra" w:hint="cs"/>
          <w:sz w:val="32"/>
          <w:szCs w:val="32"/>
          <w:rtl/>
        </w:rPr>
        <w:t>مطلب</w:t>
      </w:r>
      <w:r w:rsidRPr="00A1522A">
        <w:rPr>
          <w:rFonts w:ascii="IRANYekan" w:hAnsi="IRANYekan" w:cs="B Mitra"/>
          <w:sz w:val="32"/>
          <w:szCs w:val="32"/>
          <w:rtl/>
        </w:rPr>
        <w:t xml:space="preserve"> </w:t>
      </w:r>
      <w:r w:rsidRPr="00A1522A">
        <w:rPr>
          <w:rFonts w:ascii="IRANYekan" w:hAnsi="IRANYekan" w:cs="B Mitra" w:hint="cs"/>
          <w:sz w:val="32"/>
          <w:szCs w:val="32"/>
          <w:rtl/>
        </w:rPr>
        <w:t>جدید،</w:t>
      </w:r>
      <w:r w:rsidRPr="00A1522A">
        <w:rPr>
          <w:rFonts w:ascii="IRANYekan" w:hAnsi="IRANYekan" w:cs="B Mitra"/>
          <w:sz w:val="32"/>
          <w:szCs w:val="32"/>
          <w:rtl/>
        </w:rPr>
        <w:t xml:space="preserve"> </w:t>
      </w:r>
      <w:r w:rsidRPr="00A1522A">
        <w:rPr>
          <w:rFonts w:ascii="IRANYekan" w:hAnsi="IRANYekan" w:cs="B Mitra" w:hint="cs"/>
          <w:sz w:val="32"/>
          <w:szCs w:val="32"/>
          <w:rtl/>
        </w:rPr>
        <w:t>ایجاد</w:t>
      </w:r>
      <w:r w:rsidRPr="00A1522A">
        <w:rPr>
          <w:rFonts w:ascii="IRANYekan" w:hAnsi="IRANYekan" w:cs="B Mitra"/>
          <w:sz w:val="32"/>
          <w:szCs w:val="32"/>
          <w:rtl/>
        </w:rPr>
        <w:t xml:space="preserve"> </w:t>
      </w:r>
      <w:r w:rsidRPr="00A1522A">
        <w:rPr>
          <w:rFonts w:ascii="IRANYekan" w:hAnsi="IRANYekan" w:cs="B Mitra" w:hint="cs"/>
          <w:sz w:val="32"/>
          <w:szCs w:val="32"/>
          <w:rtl/>
        </w:rPr>
        <w:t>علاقه</w:t>
      </w:r>
      <w:r w:rsidRPr="00A1522A">
        <w:rPr>
          <w:rFonts w:ascii="IRANYekan" w:hAnsi="IRANYekan" w:cs="B Mitra"/>
          <w:sz w:val="32"/>
          <w:szCs w:val="32"/>
          <w:rtl/>
        </w:rPr>
        <w:t xml:space="preserve"> </w:t>
      </w:r>
      <w:r w:rsidRPr="00A1522A">
        <w:rPr>
          <w:rFonts w:ascii="IRANYekan" w:hAnsi="IRANYekan" w:cs="B Mitra" w:hint="cs"/>
          <w:sz w:val="32"/>
          <w:szCs w:val="32"/>
          <w:rtl/>
        </w:rPr>
        <w:t>کنید</w:t>
      </w:r>
      <w:r w:rsidRPr="00A1522A">
        <w:rPr>
          <w:rFonts w:ascii="IRANYekan" w:hAnsi="IRANYekan" w:cs="B Mitra"/>
          <w:sz w:val="32"/>
          <w:szCs w:val="32"/>
          <w:rtl/>
        </w:rPr>
        <w:t>. (-)</w:t>
      </w:r>
    </w:p>
    <w:p w14:paraId="53475C9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29. اگر یکی از والدین از شما به عنوان یک معلم انتقاد می کنند، احتمالاً دلیل آن می تواند این باشد که ....</w:t>
      </w:r>
    </w:p>
    <w:p w14:paraId="73B6CFB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با</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در</w:t>
      </w:r>
      <w:r w:rsidRPr="00A1522A">
        <w:rPr>
          <w:rFonts w:ascii="IRANYekan" w:hAnsi="IRANYekan" w:cs="B Mitra"/>
          <w:sz w:val="32"/>
          <w:szCs w:val="32"/>
          <w:rtl/>
        </w:rPr>
        <w:t xml:space="preserve"> </w:t>
      </w:r>
      <w:r w:rsidRPr="00A1522A">
        <w:rPr>
          <w:rFonts w:ascii="IRANYekan" w:hAnsi="IRANYekan" w:cs="B Mitra" w:hint="cs"/>
          <w:sz w:val="32"/>
          <w:szCs w:val="32"/>
          <w:rtl/>
        </w:rPr>
        <w:t>مورد</w:t>
      </w:r>
      <w:r w:rsidRPr="00A1522A">
        <w:rPr>
          <w:rFonts w:ascii="IRANYekan" w:hAnsi="IRANYekan" w:cs="B Mitra"/>
          <w:sz w:val="32"/>
          <w:szCs w:val="32"/>
          <w:rtl/>
        </w:rPr>
        <w:t xml:space="preserve"> </w:t>
      </w:r>
      <w:r w:rsidRPr="00A1522A">
        <w:rPr>
          <w:rFonts w:ascii="IRANYekan" w:hAnsi="IRANYekan" w:cs="B Mitra" w:hint="cs"/>
          <w:sz w:val="32"/>
          <w:szCs w:val="32"/>
          <w:rtl/>
        </w:rPr>
        <w:t>انجام</w:t>
      </w:r>
      <w:r w:rsidRPr="00A1522A">
        <w:rPr>
          <w:rFonts w:ascii="IRANYekan" w:hAnsi="IRANYekan" w:cs="B Mitra"/>
          <w:sz w:val="32"/>
          <w:szCs w:val="32"/>
          <w:rtl/>
        </w:rPr>
        <w:t xml:space="preserve"> </w:t>
      </w:r>
      <w:r w:rsidRPr="00A1522A">
        <w:rPr>
          <w:rFonts w:ascii="IRANYekan" w:hAnsi="IRANYekan" w:cs="B Mitra" w:hint="cs"/>
          <w:sz w:val="32"/>
          <w:szCs w:val="32"/>
          <w:rtl/>
        </w:rPr>
        <w:t>ندادن</w:t>
      </w:r>
      <w:r w:rsidRPr="00A1522A">
        <w:rPr>
          <w:rFonts w:ascii="IRANYekan" w:hAnsi="IRANYekan" w:cs="B Mitra"/>
          <w:sz w:val="32"/>
          <w:szCs w:val="32"/>
          <w:rtl/>
        </w:rPr>
        <w:t xml:space="preserve"> </w:t>
      </w:r>
      <w:r w:rsidRPr="00A1522A">
        <w:rPr>
          <w:rFonts w:ascii="IRANYekan" w:hAnsi="IRANYekan" w:cs="B Mitra" w:hint="cs"/>
          <w:sz w:val="32"/>
          <w:szCs w:val="32"/>
          <w:rtl/>
        </w:rPr>
        <w:t>تکالیفی</w:t>
      </w:r>
      <w:r w:rsidRPr="00A1522A">
        <w:rPr>
          <w:rFonts w:ascii="IRANYekan" w:hAnsi="IRANYekan" w:cs="B Mitra"/>
          <w:sz w:val="32"/>
          <w:szCs w:val="32"/>
          <w:rtl/>
        </w:rPr>
        <w:t xml:space="preserve"> </w:t>
      </w:r>
      <w:r w:rsidRPr="00A1522A">
        <w:rPr>
          <w:rFonts w:ascii="IRANYekan" w:hAnsi="IRANYekan" w:cs="B Mitra" w:hint="cs"/>
          <w:sz w:val="32"/>
          <w:szCs w:val="32"/>
          <w:rtl/>
        </w:rPr>
        <w:t>که</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او</w:t>
      </w:r>
      <w:r w:rsidRPr="00A1522A">
        <w:rPr>
          <w:rFonts w:ascii="IRANYekan" w:hAnsi="IRANYekan" w:cs="B Mitra"/>
          <w:sz w:val="32"/>
          <w:szCs w:val="32"/>
          <w:rtl/>
        </w:rPr>
        <w:t xml:space="preserve"> </w:t>
      </w:r>
      <w:r w:rsidRPr="00A1522A">
        <w:rPr>
          <w:rFonts w:ascii="IRANYekan" w:hAnsi="IRANYekan" w:cs="B Mitra" w:hint="cs"/>
          <w:sz w:val="32"/>
          <w:szCs w:val="32"/>
          <w:rtl/>
        </w:rPr>
        <w:t>داده</w:t>
      </w:r>
      <w:r w:rsidRPr="00A1522A">
        <w:rPr>
          <w:rFonts w:ascii="IRANYekan" w:hAnsi="IRANYekan" w:cs="B Mitra"/>
          <w:sz w:val="32"/>
          <w:szCs w:val="32"/>
          <w:rtl/>
        </w:rPr>
        <w:t xml:space="preserve"> </w:t>
      </w:r>
      <w:r w:rsidRPr="00A1522A">
        <w:rPr>
          <w:rFonts w:ascii="IRANYekan" w:hAnsi="IRANYekan" w:cs="B Mitra" w:hint="cs"/>
          <w:sz w:val="32"/>
          <w:szCs w:val="32"/>
          <w:rtl/>
        </w:rPr>
        <w:t>اید</w:t>
      </w:r>
      <w:r w:rsidRPr="00A1522A">
        <w:rPr>
          <w:rFonts w:ascii="IRANYekan" w:hAnsi="IRANYekan" w:cs="B Mitra"/>
          <w:sz w:val="32"/>
          <w:szCs w:val="32"/>
          <w:rtl/>
        </w:rPr>
        <w:t xml:space="preserve"> </w:t>
      </w:r>
      <w:r w:rsidRPr="00A1522A">
        <w:rPr>
          <w:rFonts w:ascii="IRANYekan" w:hAnsi="IRANYekan" w:cs="B Mitra" w:hint="cs"/>
          <w:sz w:val="32"/>
          <w:szCs w:val="32"/>
          <w:rtl/>
        </w:rPr>
        <w:t>مشکل</w:t>
      </w:r>
      <w:r w:rsidRPr="00A1522A">
        <w:rPr>
          <w:rFonts w:ascii="IRANYekan" w:hAnsi="IRANYekan" w:cs="B Mitra"/>
          <w:sz w:val="32"/>
          <w:szCs w:val="32"/>
          <w:rtl/>
        </w:rPr>
        <w:t xml:space="preserve"> </w:t>
      </w:r>
      <w:r w:rsidRPr="00A1522A">
        <w:rPr>
          <w:rFonts w:ascii="IRANYekan" w:hAnsi="IRANYekan" w:cs="B Mitra" w:hint="cs"/>
          <w:sz w:val="32"/>
          <w:szCs w:val="32"/>
          <w:rtl/>
        </w:rPr>
        <w:t>دارید</w:t>
      </w:r>
      <w:r w:rsidRPr="00A1522A">
        <w:rPr>
          <w:rFonts w:ascii="IRANYekan" w:hAnsi="IRANYekan" w:cs="B Mitra"/>
          <w:sz w:val="32"/>
          <w:szCs w:val="32"/>
          <w:rtl/>
        </w:rPr>
        <w:t>. (-)</w:t>
      </w:r>
    </w:p>
    <w:p w14:paraId="474C4DD1"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آن</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نظر</w:t>
      </w:r>
      <w:r w:rsidRPr="00A1522A">
        <w:rPr>
          <w:rFonts w:ascii="IRANYekan" w:hAnsi="IRANYekan" w:cs="B Mitra"/>
          <w:sz w:val="32"/>
          <w:szCs w:val="32"/>
          <w:rtl/>
        </w:rPr>
        <w:t xml:space="preserve"> </w:t>
      </w:r>
      <w:r w:rsidRPr="00A1522A">
        <w:rPr>
          <w:rFonts w:ascii="IRANYekan" w:hAnsi="IRANYekan" w:cs="B Mitra" w:hint="cs"/>
          <w:sz w:val="32"/>
          <w:szCs w:val="32"/>
          <w:rtl/>
        </w:rPr>
        <w:t>رشد</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نمو،</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آمادگی</w:t>
      </w:r>
      <w:r w:rsidRPr="00A1522A">
        <w:rPr>
          <w:rFonts w:ascii="IRANYekan" w:hAnsi="IRANYekan" w:cs="B Mitra"/>
          <w:sz w:val="32"/>
          <w:szCs w:val="32"/>
          <w:rtl/>
        </w:rPr>
        <w:t xml:space="preserve"> </w:t>
      </w:r>
      <w:r w:rsidRPr="00A1522A">
        <w:rPr>
          <w:rFonts w:ascii="IRANYekan" w:hAnsi="IRANYekan" w:cs="B Mitra" w:hint="cs"/>
          <w:sz w:val="32"/>
          <w:szCs w:val="32"/>
          <w:rtl/>
        </w:rPr>
        <w:t>لازم</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انجام تکالیفش برخوردار نیست.</w:t>
      </w:r>
    </w:p>
    <w:p w14:paraId="555221C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30. زمانی (در اوایل استخدام شدنتان) شما در مورد نحوه تدریس در کلاس، افسرده و نگران بودید، زیرا ...</w:t>
      </w:r>
    </w:p>
    <w:p w14:paraId="4AE64A0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الف:</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یادگیری</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فرایندی</w:t>
      </w:r>
      <w:r w:rsidRPr="00A1522A">
        <w:rPr>
          <w:rFonts w:ascii="IRANYekan" w:hAnsi="IRANYekan" w:cs="B Mitra"/>
          <w:sz w:val="32"/>
          <w:szCs w:val="32"/>
          <w:rtl/>
        </w:rPr>
        <w:t xml:space="preserve"> </w:t>
      </w:r>
      <w:r w:rsidRPr="00A1522A">
        <w:rPr>
          <w:rFonts w:ascii="IRANYekan" w:hAnsi="IRANYekan" w:cs="B Mitra" w:hint="cs"/>
          <w:sz w:val="32"/>
          <w:szCs w:val="32"/>
          <w:rtl/>
        </w:rPr>
        <w:t>مشکل</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بسیاری</w:t>
      </w:r>
      <w:r w:rsidRPr="00A1522A">
        <w:rPr>
          <w:rFonts w:ascii="IRANYekan" w:hAnsi="IRANYekan" w:cs="B Mitra"/>
          <w:sz w:val="32"/>
          <w:szCs w:val="32"/>
          <w:rtl/>
        </w:rPr>
        <w:t xml:space="preserve"> </w:t>
      </w:r>
      <w:r w:rsidRPr="00A1522A">
        <w:rPr>
          <w:rFonts w:ascii="IRANYekan" w:hAnsi="IRANYekan" w:cs="B Mitra" w:hint="cs"/>
          <w:sz w:val="32"/>
          <w:szCs w:val="32"/>
          <w:rtl/>
        </w:rPr>
        <w:t>از</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پنداشتید</w:t>
      </w:r>
      <w:r w:rsidRPr="00A1522A">
        <w:rPr>
          <w:rFonts w:ascii="IRANYekan" w:hAnsi="IRANYekan" w:cs="B Mitra"/>
          <w:sz w:val="32"/>
          <w:szCs w:val="32"/>
          <w:rtl/>
        </w:rPr>
        <w:t>.</w:t>
      </w:r>
    </w:p>
    <w:p w14:paraId="7FB39322"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w:t>
      </w:r>
      <w:r w:rsidRPr="00A1522A">
        <w:rPr>
          <w:rFonts w:ascii="Calibri" w:hAnsi="Calibri" w:cs="Calibri" w:hint="cs"/>
          <w:sz w:val="32"/>
          <w:szCs w:val="32"/>
          <w:rtl/>
        </w:rPr>
        <w:t>     </w:t>
      </w:r>
      <w:r w:rsidRPr="00A1522A">
        <w:rPr>
          <w:rFonts w:ascii="IRANYekan" w:hAnsi="IRANYekan" w:cs="B Mitra"/>
          <w:sz w:val="32"/>
          <w:szCs w:val="32"/>
          <w:rtl/>
        </w:rPr>
        <w:t xml:space="preserve"> </w:t>
      </w:r>
      <w:r w:rsidRPr="00A1522A">
        <w:rPr>
          <w:rFonts w:ascii="IRANYekan" w:hAnsi="IRANYekan" w:cs="B Mitra" w:hint="cs"/>
          <w:sz w:val="32"/>
          <w:szCs w:val="32"/>
          <w:rtl/>
        </w:rPr>
        <w:t>شما</w:t>
      </w:r>
      <w:r w:rsidRPr="00A1522A">
        <w:rPr>
          <w:rFonts w:ascii="IRANYekan" w:hAnsi="IRANYekan" w:cs="B Mitra"/>
          <w:sz w:val="32"/>
          <w:szCs w:val="32"/>
          <w:rtl/>
        </w:rPr>
        <w:t xml:space="preserve"> </w:t>
      </w:r>
      <w:r w:rsidRPr="00A1522A">
        <w:rPr>
          <w:rFonts w:ascii="IRANYekan" w:hAnsi="IRANYekan" w:cs="B Mitra" w:hint="cs"/>
          <w:sz w:val="32"/>
          <w:szCs w:val="32"/>
          <w:rtl/>
        </w:rPr>
        <w:t>قادر</w:t>
      </w:r>
      <w:r w:rsidRPr="00A1522A">
        <w:rPr>
          <w:rFonts w:ascii="IRANYekan" w:hAnsi="IRANYekan" w:cs="B Mitra"/>
          <w:sz w:val="32"/>
          <w:szCs w:val="32"/>
          <w:rtl/>
        </w:rPr>
        <w:t xml:space="preserve"> </w:t>
      </w:r>
      <w:r w:rsidRPr="00A1522A">
        <w:rPr>
          <w:rFonts w:ascii="IRANYekan" w:hAnsi="IRANYekan" w:cs="B Mitra" w:hint="cs"/>
          <w:sz w:val="32"/>
          <w:szCs w:val="32"/>
          <w:rtl/>
        </w:rPr>
        <w:t>نبودید</w:t>
      </w:r>
      <w:r w:rsidRPr="00A1522A">
        <w:rPr>
          <w:rFonts w:ascii="IRANYekan" w:hAnsi="IRANYekan" w:cs="B Mitra"/>
          <w:sz w:val="32"/>
          <w:szCs w:val="32"/>
          <w:rtl/>
        </w:rPr>
        <w:t xml:space="preserve"> </w:t>
      </w:r>
      <w:r w:rsidRPr="00A1522A">
        <w:rPr>
          <w:rFonts w:ascii="IRANYekan" w:hAnsi="IRANYekan" w:cs="B Mitra" w:hint="cs"/>
          <w:sz w:val="32"/>
          <w:szCs w:val="32"/>
          <w:rtl/>
        </w:rPr>
        <w:t>انگیزه</w:t>
      </w:r>
      <w:r w:rsidRPr="00A1522A">
        <w:rPr>
          <w:rFonts w:ascii="IRANYekan" w:hAnsi="IRANYekan" w:cs="B Mitra"/>
          <w:sz w:val="32"/>
          <w:szCs w:val="32"/>
          <w:rtl/>
        </w:rPr>
        <w:t xml:space="preserve"> </w:t>
      </w:r>
      <w:r w:rsidRPr="00A1522A">
        <w:rPr>
          <w:rFonts w:ascii="IRANYekan" w:hAnsi="IRANYekan" w:cs="B Mitra" w:hint="cs"/>
          <w:sz w:val="32"/>
          <w:szCs w:val="32"/>
          <w:rtl/>
        </w:rPr>
        <w:t>لازم</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سخت</w:t>
      </w:r>
      <w:r w:rsidRPr="00A1522A">
        <w:rPr>
          <w:rFonts w:ascii="IRANYekan" w:hAnsi="IRANYekan" w:cs="B Mitra"/>
          <w:sz w:val="32"/>
          <w:szCs w:val="32"/>
          <w:rtl/>
        </w:rPr>
        <w:t xml:space="preserve"> </w:t>
      </w:r>
      <w:r w:rsidRPr="00A1522A">
        <w:rPr>
          <w:rFonts w:ascii="IRANYekan" w:hAnsi="IRANYekan" w:cs="B Mitra" w:hint="cs"/>
          <w:sz w:val="32"/>
          <w:szCs w:val="32"/>
          <w:rtl/>
        </w:rPr>
        <w:t>درس</w:t>
      </w:r>
      <w:r w:rsidRPr="00A1522A">
        <w:rPr>
          <w:rFonts w:ascii="IRANYekan" w:hAnsi="IRANYekan" w:cs="B Mitra"/>
          <w:sz w:val="32"/>
          <w:szCs w:val="32"/>
          <w:rtl/>
        </w:rPr>
        <w:t xml:space="preserve"> </w:t>
      </w:r>
      <w:r w:rsidRPr="00A1522A">
        <w:rPr>
          <w:rFonts w:ascii="IRANYekan" w:hAnsi="IRANYekan" w:cs="B Mitra" w:hint="cs"/>
          <w:sz w:val="32"/>
          <w:szCs w:val="32"/>
          <w:rtl/>
        </w:rPr>
        <w:t>خوا</w:t>
      </w:r>
      <w:r w:rsidRPr="00A1522A">
        <w:rPr>
          <w:rFonts w:ascii="IRANYekan" w:hAnsi="IRANYekan" w:cs="B Mitra"/>
          <w:sz w:val="32"/>
          <w:szCs w:val="32"/>
          <w:rtl/>
        </w:rPr>
        <w:t>ندن به دانش آموزان بدهید. (-)</w:t>
      </w:r>
    </w:p>
    <w:p w14:paraId="27208B52" w14:textId="77777777" w:rsidR="00EA26F8" w:rsidRPr="00A1522A" w:rsidRDefault="00EA26F8" w:rsidP="00EA26F8">
      <w:pPr>
        <w:bidi/>
        <w:rPr>
          <w:rFonts w:ascii="IRANYekan" w:hAnsi="IRANYekan" w:cs="B Mitra"/>
          <w:sz w:val="32"/>
          <w:szCs w:val="32"/>
          <w:rtl/>
        </w:rPr>
      </w:pPr>
      <w:r w:rsidRPr="00A1522A">
        <w:rPr>
          <w:rFonts w:ascii="Calibri" w:hAnsi="Calibri" w:cs="Calibri" w:hint="cs"/>
          <w:sz w:val="32"/>
          <w:szCs w:val="32"/>
          <w:rtl/>
        </w:rPr>
        <w:t> </w:t>
      </w:r>
    </w:p>
    <w:p w14:paraId="268D87F5"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شرح اقای دکتر علی عسگری:</w:t>
      </w:r>
    </w:p>
    <w:p w14:paraId="1EA57A34"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lastRenderedPageBreak/>
        <w:t>نکته:</w:t>
      </w:r>
    </w:p>
    <w:p w14:paraId="4D4DD935"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 xml:space="preserve">گزینه های "(+)" </w:t>
      </w:r>
      <w:r w:rsidRPr="00A1522A">
        <w:rPr>
          <w:rFonts w:ascii="IRANYekan" w:hAnsi="IRANYekan" w:cs="B Mitra" w:hint="cs"/>
          <w:sz w:val="32"/>
          <w:szCs w:val="32"/>
          <w:rtl/>
        </w:rPr>
        <w:t>میزان</w:t>
      </w:r>
      <w:r w:rsidRPr="00A1522A">
        <w:rPr>
          <w:rFonts w:ascii="IRANYekan" w:hAnsi="IRANYekan" w:cs="B Mitra"/>
          <w:sz w:val="32"/>
          <w:szCs w:val="32"/>
          <w:rtl/>
        </w:rPr>
        <w:t xml:space="preserve"> </w:t>
      </w:r>
      <w:r w:rsidRPr="00A1522A">
        <w:rPr>
          <w:rFonts w:ascii="IRANYekan" w:hAnsi="IRANYekan" w:cs="B Mitra" w:hint="cs"/>
          <w:sz w:val="32"/>
          <w:szCs w:val="32"/>
          <w:rtl/>
        </w:rPr>
        <w:t>مسئولیت</w:t>
      </w:r>
      <w:r w:rsidRPr="00A1522A">
        <w:rPr>
          <w:rFonts w:ascii="IRANYekan" w:hAnsi="IRANYekan" w:cs="B Mitra"/>
          <w:sz w:val="32"/>
          <w:szCs w:val="32"/>
          <w:rtl/>
        </w:rPr>
        <w:t xml:space="preserve"> </w:t>
      </w:r>
      <w:r w:rsidRPr="00A1522A">
        <w:rPr>
          <w:rFonts w:ascii="IRANYekan" w:hAnsi="IRANYekan" w:cs="B Mitra" w:hint="cs"/>
          <w:sz w:val="32"/>
          <w:szCs w:val="32"/>
          <w:rtl/>
        </w:rPr>
        <w:t>پذیری</w:t>
      </w:r>
      <w:r w:rsidRPr="00A1522A">
        <w:rPr>
          <w:rFonts w:ascii="IRANYekan" w:hAnsi="IRANYekan" w:cs="B Mitra"/>
          <w:sz w:val="32"/>
          <w:szCs w:val="32"/>
          <w:rtl/>
        </w:rPr>
        <w:t xml:space="preserve"> </w:t>
      </w:r>
      <w:r w:rsidRPr="00A1522A">
        <w:rPr>
          <w:rFonts w:ascii="IRANYekan" w:hAnsi="IRANYekan" w:cs="B Mitra" w:hint="cs"/>
          <w:sz w:val="32"/>
          <w:szCs w:val="32"/>
          <w:rtl/>
        </w:rPr>
        <w:t>معلم</w:t>
      </w:r>
      <w:r w:rsidRPr="00A1522A">
        <w:rPr>
          <w:rFonts w:ascii="Calibri" w:hAnsi="Calibri" w:cs="Calibri" w:hint="cs"/>
          <w:sz w:val="32"/>
          <w:szCs w:val="32"/>
          <w:rtl/>
        </w:rPr>
        <w:t> </w:t>
      </w:r>
      <w:r w:rsidRPr="00A1522A">
        <w:rPr>
          <w:rFonts w:ascii="IRANYekan" w:hAnsi="IRANYekan" w:cs="B Mitra" w:hint="cs"/>
          <w:sz w:val="32"/>
          <w:szCs w:val="32"/>
          <w:rtl/>
        </w:rPr>
        <w:t>نسبت</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دانش</w:t>
      </w:r>
      <w:r w:rsidRPr="00A1522A">
        <w:rPr>
          <w:rFonts w:ascii="IRANYekan" w:hAnsi="IRANYekan" w:cs="B Mitra"/>
          <w:sz w:val="32"/>
          <w:szCs w:val="32"/>
          <w:rtl/>
        </w:rPr>
        <w:t xml:space="preserve"> </w:t>
      </w:r>
      <w:r w:rsidRPr="00A1522A">
        <w:rPr>
          <w:rFonts w:ascii="IRANYekan" w:hAnsi="IRANYekan" w:cs="B Mitra" w:hint="cs"/>
          <w:sz w:val="32"/>
          <w:szCs w:val="32"/>
          <w:rtl/>
        </w:rPr>
        <w:t>آموزان</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نشان</w:t>
      </w:r>
      <w:r w:rsidRPr="00A1522A">
        <w:rPr>
          <w:rFonts w:ascii="IRANYekan" w:hAnsi="IRANYekan" w:cs="B Mitra"/>
          <w:sz w:val="32"/>
          <w:szCs w:val="32"/>
          <w:rtl/>
        </w:rPr>
        <w:t xml:space="preserve"> </w:t>
      </w:r>
      <w:r w:rsidRPr="00A1522A">
        <w:rPr>
          <w:rFonts w:ascii="IRANYekan" w:hAnsi="IRANYekan" w:cs="B Mitra" w:hint="cs"/>
          <w:sz w:val="32"/>
          <w:szCs w:val="32"/>
          <w:rtl/>
        </w:rPr>
        <w:t>می</w:t>
      </w:r>
      <w:r w:rsidRPr="00A1522A">
        <w:rPr>
          <w:rFonts w:ascii="IRANYekan" w:hAnsi="IRANYekan" w:cs="B Mitra"/>
          <w:sz w:val="32"/>
          <w:szCs w:val="32"/>
          <w:rtl/>
        </w:rPr>
        <w:t xml:space="preserve"> </w:t>
      </w:r>
      <w:r w:rsidRPr="00A1522A">
        <w:rPr>
          <w:rFonts w:ascii="IRANYekan" w:hAnsi="IRANYekan" w:cs="B Mitra" w:hint="cs"/>
          <w:sz w:val="32"/>
          <w:szCs w:val="32"/>
          <w:rtl/>
        </w:rPr>
        <w:t>دهد</w:t>
      </w:r>
      <w:r w:rsidRPr="00A1522A">
        <w:rPr>
          <w:rFonts w:ascii="IRANYekan" w:hAnsi="IRANYekan" w:cs="B Mitra"/>
          <w:sz w:val="32"/>
          <w:szCs w:val="32"/>
          <w:rtl/>
        </w:rPr>
        <w:t xml:space="preserve">. </w:t>
      </w:r>
      <w:r w:rsidRPr="00A1522A">
        <w:rPr>
          <w:rFonts w:ascii="IRANYekan" w:hAnsi="IRANYekan" w:cs="B Mitra" w:hint="cs"/>
          <w:sz w:val="32"/>
          <w:szCs w:val="32"/>
          <w:rtl/>
        </w:rPr>
        <w:t>پاسخگویان</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این</w:t>
      </w:r>
      <w:r w:rsidRPr="00A1522A">
        <w:rPr>
          <w:rFonts w:ascii="IRANYekan" w:hAnsi="IRANYekan" w:cs="B Mitra"/>
          <w:sz w:val="32"/>
          <w:szCs w:val="32"/>
          <w:rtl/>
        </w:rPr>
        <w:t xml:space="preserve"> </w:t>
      </w:r>
      <w:r w:rsidRPr="00A1522A">
        <w:rPr>
          <w:rFonts w:ascii="IRANYekan" w:hAnsi="IRANYekan" w:cs="B Mitra" w:hint="cs"/>
          <w:sz w:val="32"/>
          <w:szCs w:val="32"/>
          <w:rtl/>
        </w:rPr>
        <w:t>پرسشنامه</w:t>
      </w:r>
      <w:r w:rsidRPr="00A1522A">
        <w:rPr>
          <w:rFonts w:ascii="IRANYekan" w:hAnsi="IRANYekan" w:cs="B Mitra"/>
          <w:sz w:val="32"/>
          <w:szCs w:val="32"/>
          <w:rtl/>
        </w:rPr>
        <w:t xml:space="preserve"> </w:t>
      </w:r>
      <w:r w:rsidRPr="00A1522A">
        <w:rPr>
          <w:rFonts w:ascii="IRANYekan" w:hAnsi="IRANYekan" w:cs="B Mitra" w:hint="cs"/>
          <w:sz w:val="32"/>
          <w:szCs w:val="32"/>
          <w:rtl/>
        </w:rPr>
        <w:t>باید</w:t>
      </w:r>
      <w:r w:rsidRPr="00A1522A">
        <w:rPr>
          <w:rFonts w:ascii="IRANYekan" w:hAnsi="IRANYekan" w:cs="B Mitra"/>
          <w:sz w:val="32"/>
          <w:szCs w:val="32"/>
          <w:rtl/>
        </w:rPr>
        <w:t xml:space="preserve"> </w:t>
      </w:r>
      <w:r w:rsidRPr="00A1522A">
        <w:rPr>
          <w:rFonts w:ascii="IRANYekan" w:hAnsi="IRANYekan" w:cs="B Mitra" w:hint="cs"/>
          <w:sz w:val="32"/>
          <w:szCs w:val="32"/>
          <w:rtl/>
        </w:rPr>
        <w:t>میزان</w:t>
      </w:r>
      <w:r w:rsidRPr="00A1522A">
        <w:rPr>
          <w:rFonts w:ascii="IRANYekan" w:hAnsi="IRANYekan" w:cs="B Mitra"/>
          <w:sz w:val="32"/>
          <w:szCs w:val="32"/>
          <w:rtl/>
        </w:rPr>
        <w:t xml:space="preserve"> </w:t>
      </w:r>
      <w:r w:rsidRPr="00A1522A">
        <w:rPr>
          <w:rFonts w:ascii="IRANYekan" w:hAnsi="IRANYekan" w:cs="B Mitra" w:hint="cs"/>
          <w:sz w:val="32"/>
          <w:szCs w:val="32"/>
          <w:rtl/>
        </w:rPr>
        <w:t>موافقت</w:t>
      </w:r>
      <w:r w:rsidRPr="00A1522A">
        <w:rPr>
          <w:rFonts w:ascii="IRANYekan" w:hAnsi="IRANYekan" w:cs="B Mitra"/>
          <w:sz w:val="32"/>
          <w:szCs w:val="32"/>
          <w:rtl/>
        </w:rPr>
        <w:t xml:space="preserve"> </w:t>
      </w:r>
      <w:r w:rsidRPr="00A1522A">
        <w:rPr>
          <w:rFonts w:ascii="IRANYekan" w:hAnsi="IRANYekan" w:cs="B Mitra" w:hint="cs"/>
          <w:sz w:val="32"/>
          <w:szCs w:val="32"/>
          <w:rtl/>
        </w:rPr>
        <w:t>خود</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به</w:t>
      </w:r>
      <w:r w:rsidRPr="00A1522A">
        <w:rPr>
          <w:rFonts w:ascii="IRANYekan" w:hAnsi="IRANYekan" w:cs="B Mitra"/>
          <w:sz w:val="32"/>
          <w:szCs w:val="32"/>
          <w:rtl/>
        </w:rPr>
        <w:t xml:space="preserve"> </w:t>
      </w:r>
      <w:r w:rsidRPr="00A1522A">
        <w:rPr>
          <w:rFonts w:ascii="IRANYekan" w:hAnsi="IRANYekan" w:cs="B Mitra" w:hint="cs"/>
          <w:sz w:val="32"/>
          <w:szCs w:val="32"/>
          <w:rtl/>
        </w:rPr>
        <w:t>صورت</w:t>
      </w:r>
      <w:r w:rsidRPr="00A1522A">
        <w:rPr>
          <w:rFonts w:ascii="IRANYekan" w:hAnsi="IRANYekan" w:cs="B Mitra"/>
          <w:sz w:val="32"/>
          <w:szCs w:val="32"/>
          <w:rtl/>
        </w:rPr>
        <w:t xml:space="preserve"> </w:t>
      </w:r>
      <w:r w:rsidRPr="00A1522A">
        <w:rPr>
          <w:rFonts w:ascii="IRANYekan" w:hAnsi="IRANYekan" w:cs="B Mitra" w:hint="cs"/>
          <w:sz w:val="32"/>
          <w:szCs w:val="32"/>
          <w:rtl/>
        </w:rPr>
        <w:t>درصد</w:t>
      </w:r>
      <w:r w:rsidRPr="00A1522A">
        <w:rPr>
          <w:rFonts w:ascii="IRANYekan" w:hAnsi="IRANYekan" w:cs="B Mitra"/>
          <w:sz w:val="32"/>
          <w:szCs w:val="32"/>
          <w:rtl/>
        </w:rPr>
        <w:t xml:space="preserve"> </w:t>
      </w:r>
      <w:r w:rsidRPr="00A1522A">
        <w:rPr>
          <w:rFonts w:ascii="IRANYekan" w:hAnsi="IRANYekan" w:cs="B Mitra" w:hint="cs"/>
          <w:sz w:val="32"/>
          <w:szCs w:val="32"/>
          <w:rtl/>
        </w:rPr>
        <w:t>بیان</w:t>
      </w:r>
      <w:r w:rsidRPr="00A1522A">
        <w:rPr>
          <w:rFonts w:ascii="IRANYekan" w:hAnsi="IRANYekan" w:cs="B Mitra"/>
          <w:sz w:val="32"/>
          <w:szCs w:val="32"/>
          <w:rtl/>
        </w:rPr>
        <w:t xml:space="preserve"> </w:t>
      </w:r>
      <w:r w:rsidRPr="00A1522A">
        <w:rPr>
          <w:rFonts w:ascii="IRANYekan" w:hAnsi="IRANYekan" w:cs="B Mitra" w:hint="cs"/>
          <w:sz w:val="32"/>
          <w:szCs w:val="32"/>
          <w:rtl/>
        </w:rPr>
        <w:t>کنند</w:t>
      </w:r>
      <w:r w:rsidRPr="00A1522A">
        <w:rPr>
          <w:rFonts w:ascii="IRANYekan" w:hAnsi="IRANYekan" w:cs="B Mitra"/>
          <w:sz w:val="32"/>
          <w:szCs w:val="32"/>
          <w:rtl/>
        </w:rPr>
        <w:t xml:space="preserve">. </w:t>
      </w:r>
      <w:r w:rsidRPr="00A1522A">
        <w:rPr>
          <w:rFonts w:ascii="IRANYekan" w:hAnsi="IRANYekan" w:cs="B Mitra" w:hint="cs"/>
          <w:sz w:val="32"/>
          <w:szCs w:val="32"/>
          <w:rtl/>
        </w:rPr>
        <w:t>جمع</w:t>
      </w:r>
      <w:r w:rsidRPr="00A1522A">
        <w:rPr>
          <w:rFonts w:ascii="IRANYekan" w:hAnsi="IRANYekan" w:cs="B Mitra"/>
          <w:sz w:val="32"/>
          <w:szCs w:val="32"/>
          <w:rtl/>
        </w:rPr>
        <w:t xml:space="preserve"> </w:t>
      </w:r>
      <w:r w:rsidRPr="00A1522A">
        <w:rPr>
          <w:rFonts w:ascii="IRANYekan" w:hAnsi="IRANYekan" w:cs="B Mitra" w:hint="cs"/>
          <w:sz w:val="32"/>
          <w:szCs w:val="32"/>
          <w:rtl/>
        </w:rPr>
        <w:t>گزینه</w:t>
      </w:r>
      <w:r w:rsidRPr="00A1522A">
        <w:rPr>
          <w:rFonts w:ascii="IRANYekan" w:hAnsi="IRANYekan" w:cs="B Mitra"/>
          <w:sz w:val="32"/>
          <w:szCs w:val="32"/>
          <w:rtl/>
        </w:rPr>
        <w:t xml:space="preserve"> </w:t>
      </w:r>
      <w:r w:rsidRPr="00A1522A">
        <w:rPr>
          <w:rFonts w:ascii="IRANYekan" w:hAnsi="IRANYekan" w:cs="B Mitra" w:hint="cs"/>
          <w:sz w:val="32"/>
          <w:szCs w:val="32"/>
          <w:rtl/>
        </w:rPr>
        <w:t>های</w:t>
      </w:r>
      <w:r w:rsidRPr="00A1522A">
        <w:rPr>
          <w:rFonts w:ascii="IRANYekan" w:hAnsi="IRANYekan" w:cs="B Mitra"/>
          <w:sz w:val="32"/>
          <w:szCs w:val="32"/>
          <w:rtl/>
        </w:rPr>
        <w:t xml:space="preserve"> "</w:t>
      </w:r>
      <w:r w:rsidRPr="00A1522A">
        <w:rPr>
          <w:rFonts w:ascii="IRANYekan" w:hAnsi="IRANYekan" w:cs="B Mitra" w:hint="cs"/>
          <w:sz w:val="32"/>
          <w:szCs w:val="32"/>
          <w:rtl/>
        </w:rPr>
        <w:t>الف</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ب</w:t>
      </w:r>
      <w:r w:rsidRPr="00A1522A">
        <w:rPr>
          <w:rFonts w:ascii="IRANYekan" w:hAnsi="IRANYekan" w:cs="B Mitra"/>
          <w:sz w:val="32"/>
          <w:szCs w:val="32"/>
          <w:rtl/>
        </w:rPr>
        <w:t xml:space="preserve">" </w:t>
      </w:r>
      <w:r w:rsidRPr="00A1522A">
        <w:rPr>
          <w:rFonts w:ascii="IRANYekan" w:hAnsi="IRANYekan" w:cs="B Mitra" w:hint="cs"/>
          <w:sz w:val="32"/>
          <w:szCs w:val="32"/>
          <w:rtl/>
        </w:rPr>
        <w:t>باید</w:t>
      </w:r>
      <w:r w:rsidRPr="00A1522A">
        <w:rPr>
          <w:rFonts w:ascii="IRANYekan" w:hAnsi="IRANYekan" w:cs="B Mitra"/>
          <w:sz w:val="32"/>
          <w:szCs w:val="32"/>
          <w:rtl/>
        </w:rPr>
        <w:t xml:space="preserve"> </w:t>
      </w:r>
      <w:r w:rsidRPr="00A1522A">
        <w:rPr>
          <w:rFonts w:ascii="IRANYekan" w:hAnsi="IRANYekan" w:cs="B Mitra" w:hint="cs"/>
          <w:sz w:val="32"/>
          <w:szCs w:val="32"/>
          <w:rtl/>
        </w:rPr>
        <w:t>عدد</w:t>
      </w:r>
      <w:r w:rsidRPr="00A1522A">
        <w:rPr>
          <w:rFonts w:ascii="IRANYekan" w:hAnsi="IRANYekan" w:cs="B Mitra"/>
          <w:sz w:val="32"/>
          <w:szCs w:val="32"/>
          <w:rtl/>
        </w:rPr>
        <w:t xml:space="preserve"> 100 </w:t>
      </w:r>
      <w:r w:rsidRPr="00A1522A">
        <w:rPr>
          <w:rFonts w:ascii="IRANYekan" w:hAnsi="IRANYekan" w:cs="B Mitra" w:hint="cs"/>
          <w:sz w:val="32"/>
          <w:szCs w:val="32"/>
          <w:rtl/>
        </w:rPr>
        <w:t>با</w:t>
      </w:r>
      <w:r w:rsidRPr="00A1522A">
        <w:rPr>
          <w:rFonts w:ascii="IRANYekan" w:hAnsi="IRANYekan" w:cs="B Mitra"/>
          <w:sz w:val="32"/>
          <w:szCs w:val="32"/>
          <w:rtl/>
        </w:rPr>
        <w:t>شد.</w:t>
      </w:r>
    </w:p>
    <w:p w14:paraId="3E92A88F"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بلافاصله بعد از مطالعات رند</w:t>
      </w:r>
      <w:r w:rsidRPr="00A1522A">
        <w:rPr>
          <w:rFonts w:ascii="IRANYekan" w:hAnsi="IRANYekan" w:cs="B Mitra"/>
          <w:sz w:val="32"/>
          <w:szCs w:val="32"/>
        </w:rPr>
        <w:t xml:space="preserve"> (Rand study) </w:t>
      </w:r>
      <w:r w:rsidRPr="00A1522A">
        <w:rPr>
          <w:rFonts w:ascii="IRANYekan" w:hAnsi="IRANYekan" w:cs="B Mitra"/>
          <w:sz w:val="32"/>
          <w:szCs w:val="32"/>
          <w:rtl/>
        </w:rPr>
        <w:t>که منتشر شد، گاسکی</w:t>
      </w:r>
      <w:r w:rsidRPr="00A1522A">
        <w:rPr>
          <w:rFonts w:ascii="IRANYekan" w:hAnsi="IRANYekan" w:cs="B Mitra"/>
          <w:sz w:val="32"/>
          <w:szCs w:val="32"/>
        </w:rPr>
        <w:t xml:space="preserve"> (</w:t>
      </w:r>
      <w:proofErr w:type="spellStart"/>
      <w:r w:rsidRPr="00A1522A">
        <w:rPr>
          <w:rFonts w:ascii="IRANYekan" w:hAnsi="IRANYekan" w:cs="B Mitra"/>
          <w:sz w:val="32"/>
          <w:szCs w:val="32"/>
        </w:rPr>
        <w:t>Guskey</w:t>
      </w:r>
      <w:proofErr w:type="spellEnd"/>
      <w:r w:rsidRPr="00A1522A">
        <w:rPr>
          <w:rFonts w:ascii="IRANYekan" w:hAnsi="IRANYekan" w:cs="B Mitra"/>
          <w:sz w:val="32"/>
          <w:szCs w:val="32"/>
        </w:rPr>
        <w:t xml:space="preserve">) </w:t>
      </w:r>
      <w:r w:rsidRPr="00A1522A">
        <w:rPr>
          <w:rFonts w:ascii="IRANYekan" w:hAnsi="IRANYekan" w:cs="B Mitra"/>
          <w:sz w:val="32"/>
          <w:szCs w:val="32"/>
          <w:rtl/>
        </w:rPr>
        <w:t>ابزاری 30 گویه ای ساخت که به سنجش احساس مسئولیت معلم نسبت به پیشرفت تحصیلی دانش آموزان می پرداخت (گاسکی، 1981). از پاسخ دهندگان خواسته می شود که به هر گویه به صورت درصد به دو گزینه مطرح شده پاسخ دهند؛ یکی از گزینه ها به عواملی بر می گردد که علت بروز آن خود معلم است و گزینه دیگر به عواملی اشاره دارد که خارج از کنترل مستقیم معلم است. مطابق با توضیحات برگرفته شده از تئوری اسناد (واینر، 1979، 1992، 1994</w:t>
      </w:r>
      <w:r w:rsidRPr="00A1522A">
        <w:rPr>
          <w:rFonts w:ascii="IRANYekan" w:hAnsi="IRANYekan" w:cs="B Mitra"/>
          <w:sz w:val="32"/>
          <w:szCs w:val="32"/>
        </w:rPr>
        <w:t>) (Weiner)</w:t>
      </w:r>
      <w:r w:rsidRPr="00A1522A">
        <w:rPr>
          <w:rFonts w:ascii="IRANYekan" w:hAnsi="IRANYekan" w:cs="B Mitra"/>
          <w:sz w:val="32"/>
          <w:szCs w:val="32"/>
          <w:rtl/>
        </w:rPr>
        <w:t>، چهار دلیل برای موفقیت یا شکست پیشنهاد شده است: توانایی های تدریس ویژه و خاص، تلاش به کار رفته برای تدریس، دشواری کار و در نهایت شانس. جمع امتیازات داده شده به پرسشنامه احساس مسئولیت معلم نسبت به پیشرفت تحصیلی دانش آموزان، نشان می دهد که معلم به چه میزان مسئولیت نتایج دانش آموزان را بر عهده می گیرد و همچنین دو خرده مقیاس نشان دهندۀ احساس مسئولیت درمورد موفقیت</w:t>
      </w:r>
      <w:r w:rsidRPr="00A1522A">
        <w:rPr>
          <w:rFonts w:ascii="IRANYekan" w:hAnsi="IRANYekan" w:cs="B Mitra"/>
          <w:sz w:val="32"/>
          <w:szCs w:val="32"/>
        </w:rPr>
        <w:t xml:space="preserve"> (R+) </w:t>
      </w:r>
      <w:r w:rsidRPr="00A1522A">
        <w:rPr>
          <w:rFonts w:ascii="IRANYekan" w:hAnsi="IRANYekan" w:cs="B Mitra"/>
          <w:sz w:val="32"/>
          <w:szCs w:val="32"/>
          <w:rtl/>
        </w:rPr>
        <w:t>و شکست</w:t>
      </w:r>
      <w:r w:rsidRPr="00A1522A">
        <w:rPr>
          <w:rFonts w:ascii="IRANYekan" w:hAnsi="IRANYekan" w:cs="B Mitra"/>
          <w:sz w:val="32"/>
          <w:szCs w:val="32"/>
        </w:rPr>
        <w:t xml:space="preserve"> (R-) </w:t>
      </w:r>
      <w:r w:rsidRPr="00A1522A">
        <w:rPr>
          <w:rFonts w:ascii="IRANYekan" w:hAnsi="IRANYekan" w:cs="B Mitra"/>
          <w:sz w:val="32"/>
          <w:szCs w:val="32"/>
          <w:rtl/>
        </w:rPr>
        <w:t>دانش آموزان است</w:t>
      </w:r>
      <w:r w:rsidRPr="00A1522A">
        <w:rPr>
          <w:rFonts w:ascii="IRANYekan" w:hAnsi="IRANYekan" w:cs="B Mitra"/>
          <w:sz w:val="32"/>
          <w:szCs w:val="32"/>
        </w:rPr>
        <w:t>.</w:t>
      </w:r>
    </w:p>
    <w:p w14:paraId="1B595BC8"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زمانی که گاسکی (1982، 1988) نتایج این پرسشنامه را با نتایج پرسشنامه کارآمدی معلم مقایسه کرد، متوجه شد که همبستگی مثبت و معنی داری بین کارآمدی معلم و احساس مسئولیت معلم در مورد موفقیت و یا شکست دانش آموزان وجود دارد. او همچنین گزارش کرده است که همبستگی درونی بالایی از 72/. تا 81/. میان احساس مسئولیت به صورت کلی و خرده مقیاس ها (موفقیت و شکست) وجود دارد. همچنین این خرده مقیاس ها به صورت مجزا بر احساس کارآمدی معلم تأثیر می گذارند (گاسکی، 1987). در کل، معلمانی که احساس مسئولیت بیشتری در مورد موفقیت دانش آموزان می کنند، به توانایی خود برای تأثیر مثبت بر موفقیت دانش آموزان اطمینان بیشتری دارند. احساس کارآمدی بیشتر با سطح بالایی از اطمینان معلم به توانایی های خودش در امر تدریس رابطه دارد (گاسکی، 1984). در بررسی های انجام گرفته تا کنون هیچ تحقیق دیگری در مورد رابطه احساس مسئولیت معلم</w:t>
      </w:r>
      <w:r w:rsidRPr="00A1522A">
        <w:rPr>
          <w:rFonts w:ascii="Calibri" w:hAnsi="Calibri" w:cs="Calibri" w:hint="cs"/>
          <w:sz w:val="32"/>
          <w:szCs w:val="32"/>
          <w:rtl/>
        </w:rPr>
        <w:t>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احساس</w:t>
      </w:r>
      <w:r w:rsidRPr="00A1522A">
        <w:rPr>
          <w:rFonts w:ascii="IRANYekan" w:hAnsi="IRANYekan" w:cs="B Mitra"/>
          <w:sz w:val="32"/>
          <w:szCs w:val="32"/>
          <w:rtl/>
        </w:rPr>
        <w:t xml:space="preserve"> </w:t>
      </w:r>
      <w:r w:rsidRPr="00A1522A">
        <w:rPr>
          <w:rFonts w:ascii="IRANYekan" w:hAnsi="IRANYekan" w:cs="B Mitra" w:hint="cs"/>
          <w:sz w:val="32"/>
          <w:szCs w:val="32"/>
          <w:rtl/>
        </w:rPr>
        <w:t>خودکارآمدی</w:t>
      </w:r>
      <w:r w:rsidRPr="00A1522A">
        <w:rPr>
          <w:rFonts w:ascii="IRANYekan" w:hAnsi="IRANYekan" w:cs="B Mitra"/>
          <w:sz w:val="32"/>
          <w:szCs w:val="32"/>
          <w:rtl/>
        </w:rPr>
        <w:t xml:space="preserve"> </w:t>
      </w:r>
      <w:r w:rsidRPr="00A1522A">
        <w:rPr>
          <w:rFonts w:ascii="IRANYekan" w:hAnsi="IRANYekan" w:cs="B Mitra" w:hint="cs"/>
          <w:sz w:val="32"/>
          <w:szCs w:val="32"/>
          <w:rtl/>
        </w:rPr>
        <w:t>معلم</w:t>
      </w:r>
      <w:r w:rsidRPr="00A1522A">
        <w:rPr>
          <w:rFonts w:ascii="IRANYekan" w:hAnsi="IRANYekan" w:cs="B Mitra"/>
          <w:sz w:val="32"/>
          <w:szCs w:val="32"/>
          <w:rtl/>
        </w:rPr>
        <w:t xml:space="preserve"> </w:t>
      </w:r>
      <w:r w:rsidRPr="00A1522A">
        <w:rPr>
          <w:rFonts w:ascii="IRANYekan" w:hAnsi="IRANYekan" w:cs="B Mitra" w:hint="cs"/>
          <w:sz w:val="32"/>
          <w:szCs w:val="32"/>
          <w:rtl/>
        </w:rPr>
        <w:t>انجام</w:t>
      </w:r>
      <w:r w:rsidRPr="00A1522A">
        <w:rPr>
          <w:rFonts w:ascii="IRANYekan" w:hAnsi="IRANYekan" w:cs="B Mitra"/>
          <w:sz w:val="32"/>
          <w:szCs w:val="32"/>
          <w:rtl/>
        </w:rPr>
        <w:t xml:space="preserve"> </w:t>
      </w:r>
      <w:r w:rsidRPr="00A1522A">
        <w:rPr>
          <w:rFonts w:ascii="IRANYekan" w:hAnsi="IRANYekan" w:cs="B Mitra" w:hint="cs"/>
          <w:sz w:val="32"/>
          <w:szCs w:val="32"/>
          <w:rtl/>
        </w:rPr>
        <w:t>نشده</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w:t>
      </w:r>
    </w:p>
    <w:p w14:paraId="4E22B55D" w14:textId="77777777" w:rsidR="00EA26F8" w:rsidRPr="00A1522A" w:rsidRDefault="00EA26F8" w:rsidP="00EA26F8">
      <w:pPr>
        <w:bidi/>
        <w:rPr>
          <w:rFonts w:ascii="IRANYekan" w:hAnsi="IRANYekan" w:cs="B Mitra"/>
          <w:sz w:val="32"/>
          <w:szCs w:val="32"/>
          <w:rtl/>
        </w:rPr>
      </w:pPr>
      <w:r w:rsidRPr="00A1522A">
        <w:rPr>
          <w:rFonts w:ascii="Calibri" w:hAnsi="Calibri" w:cs="Calibri" w:hint="cs"/>
          <w:sz w:val="32"/>
          <w:szCs w:val="32"/>
          <w:rtl/>
        </w:rPr>
        <w:t> </w:t>
      </w:r>
    </w:p>
    <w:p w14:paraId="249482FC" w14:textId="5A3577D8"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در این مقیاس اندازه گیری مسئولیت معلمان درباره نتایج کلی دانش آموزان مورد نظر است. دو انتخاب در هر مورد برای پاسخگویی ارائه می شود. چهار زمینه موفقیت یا شکست زیربنا است.</w:t>
      </w:r>
      <w:r w:rsidRPr="00A1522A">
        <w:rPr>
          <w:rFonts w:ascii="Calibri" w:hAnsi="Calibri" w:cs="Calibri" w:hint="cs"/>
          <w:sz w:val="32"/>
          <w:szCs w:val="32"/>
          <w:rtl/>
        </w:rPr>
        <w:t> </w:t>
      </w:r>
      <w:r w:rsidRPr="00A1522A">
        <w:rPr>
          <w:rFonts w:ascii="IRANYekan" w:hAnsi="IRANYekan" w:cs="B Mitra" w:hint="cs"/>
          <w:sz w:val="32"/>
          <w:szCs w:val="32"/>
          <w:rtl/>
        </w:rPr>
        <w:t>ابزار</w:t>
      </w:r>
      <w:r w:rsidRPr="00A1522A">
        <w:rPr>
          <w:rFonts w:ascii="IRANYekan" w:hAnsi="IRANYekan" w:cs="B Mitra"/>
          <w:sz w:val="32"/>
          <w:szCs w:val="32"/>
          <w:rtl/>
        </w:rPr>
        <w:t xml:space="preserve"> </w:t>
      </w:r>
      <w:r w:rsidRPr="00A1522A">
        <w:rPr>
          <w:rFonts w:ascii="IRANYekan" w:hAnsi="IRANYekan" w:cs="B Mitra" w:hint="cs"/>
          <w:sz w:val="32"/>
          <w:szCs w:val="32"/>
          <w:rtl/>
        </w:rPr>
        <w:t>دارای</w:t>
      </w:r>
      <w:r w:rsidRPr="00A1522A">
        <w:rPr>
          <w:rFonts w:ascii="IRANYekan" w:hAnsi="IRANYekan" w:cs="B Mitra"/>
          <w:sz w:val="32"/>
          <w:szCs w:val="32"/>
          <w:rtl/>
        </w:rPr>
        <w:t xml:space="preserve"> </w:t>
      </w:r>
      <w:r w:rsidRPr="00A1522A">
        <w:rPr>
          <w:rFonts w:ascii="IRANYekan" w:hAnsi="IRANYekan" w:cs="B Mitra" w:hint="cs"/>
          <w:sz w:val="32"/>
          <w:szCs w:val="32"/>
          <w:rtl/>
        </w:rPr>
        <w:t>دو</w:t>
      </w:r>
      <w:r w:rsidRPr="00A1522A">
        <w:rPr>
          <w:rFonts w:ascii="IRANYekan" w:hAnsi="IRANYekan" w:cs="B Mitra"/>
          <w:sz w:val="32"/>
          <w:szCs w:val="32"/>
          <w:rtl/>
        </w:rPr>
        <w:t xml:space="preserve"> </w:t>
      </w:r>
      <w:r w:rsidRPr="00A1522A">
        <w:rPr>
          <w:rFonts w:ascii="IRANYekan" w:hAnsi="IRANYekan" w:cs="B Mitra" w:hint="cs"/>
          <w:sz w:val="32"/>
          <w:szCs w:val="32"/>
          <w:rtl/>
        </w:rPr>
        <w:t>خرده</w:t>
      </w:r>
      <w:r w:rsidRPr="00A1522A">
        <w:rPr>
          <w:rFonts w:ascii="IRANYekan" w:hAnsi="IRANYekan" w:cs="B Mitra"/>
          <w:sz w:val="32"/>
          <w:szCs w:val="32"/>
          <w:rtl/>
        </w:rPr>
        <w:t xml:space="preserve"> </w:t>
      </w:r>
      <w:r w:rsidRPr="00A1522A">
        <w:rPr>
          <w:rFonts w:ascii="IRANYekan" w:hAnsi="IRANYekan" w:cs="B Mitra" w:hint="cs"/>
          <w:sz w:val="32"/>
          <w:szCs w:val="32"/>
          <w:rtl/>
        </w:rPr>
        <w:t>مقیاس</w:t>
      </w:r>
      <w:r w:rsidRPr="00A1522A">
        <w:rPr>
          <w:rFonts w:ascii="IRANYekan" w:hAnsi="IRANYekan" w:cs="B Mitra"/>
          <w:sz w:val="32"/>
          <w:szCs w:val="32"/>
          <w:rtl/>
        </w:rPr>
        <w:t xml:space="preserve"> </w:t>
      </w:r>
      <w:r w:rsidRPr="00A1522A">
        <w:rPr>
          <w:rFonts w:ascii="IRANYekan" w:hAnsi="IRANYekan" w:cs="B Mitra" w:hint="cs"/>
          <w:sz w:val="32"/>
          <w:szCs w:val="32"/>
          <w:rtl/>
        </w:rPr>
        <w:t>پاسخگویی</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پیشرفت</w:t>
      </w:r>
      <w:r w:rsidRPr="00A1522A">
        <w:rPr>
          <w:rFonts w:ascii="IRANYekan" w:hAnsi="IRANYekan" w:cs="B Mitra"/>
          <w:sz w:val="32"/>
          <w:szCs w:val="32"/>
          <w:rtl/>
        </w:rPr>
        <w:t xml:space="preserve"> </w:t>
      </w:r>
      <w:r w:rsidRPr="00A1522A">
        <w:rPr>
          <w:rFonts w:ascii="IRANYekan" w:hAnsi="IRANYekan" w:cs="B Mitra" w:hint="cs"/>
          <w:sz w:val="32"/>
          <w:szCs w:val="32"/>
          <w:rtl/>
        </w:rPr>
        <w:t>و</w:t>
      </w:r>
      <w:r w:rsidRPr="00A1522A">
        <w:rPr>
          <w:rFonts w:ascii="IRANYekan" w:hAnsi="IRANYekan" w:cs="B Mitra"/>
          <w:sz w:val="32"/>
          <w:szCs w:val="32"/>
          <w:rtl/>
        </w:rPr>
        <w:t xml:space="preserve"> </w:t>
      </w:r>
      <w:r w:rsidRPr="00A1522A">
        <w:rPr>
          <w:rFonts w:ascii="IRANYekan" w:hAnsi="IRANYekan" w:cs="B Mitra" w:hint="cs"/>
          <w:sz w:val="32"/>
          <w:szCs w:val="32"/>
          <w:rtl/>
        </w:rPr>
        <w:t>پاسخگویی</w:t>
      </w:r>
      <w:r w:rsidRPr="00A1522A">
        <w:rPr>
          <w:rFonts w:ascii="IRANYekan" w:hAnsi="IRANYekan" w:cs="B Mitra"/>
          <w:sz w:val="32"/>
          <w:szCs w:val="32"/>
          <w:rtl/>
        </w:rPr>
        <w:t xml:space="preserve"> </w:t>
      </w:r>
      <w:r w:rsidRPr="00A1522A">
        <w:rPr>
          <w:rFonts w:ascii="IRANYekan" w:hAnsi="IRANYekan" w:cs="B Mitra" w:hint="cs"/>
          <w:sz w:val="32"/>
          <w:szCs w:val="32"/>
          <w:rtl/>
        </w:rPr>
        <w:t>برای</w:t>
      </w:r>
      <w:r w:rsidRPr="00A1522A">
        <w:rPr>
          <w:rFonts w:ascii="IRANYekan" w:hAnsi="IRANYekan" w:cs="B Mitra"/>
          <w:sz w:val="32"/>
          <w:szCs w:val="32"/>
          <w:rtl/>
        </w:rPr>
        <w:t xml:space="preserve"> </w:t>
      </w:r>
      <w:r w:rsidRPr="00A1522A">
        <w:rPr>
          <w:rFonts w:ascii="IRANYekan" w:hAnsi="IRANYekan" w:cs="B Mitra" w:hint="cs"/>
          <w:sz w:val="32"/>
          <w:szCs w:val="32"/>
          <w:rtl/>
        </w:rPr>
        <w:t>شکست</w:t>
      </w:r>
      <w:r w:rsidRPr="00A1522A">
        <w:rPr>
          <w:rFonts w:ascii="IRANYekan" w:hAnsi="IRANYekan" w:cs="B Mitra"/>
          <w:sz w:val="32"/>
          <w:szCs w:val="32"/>
          <w:rtl/>
        </w:rPr>
        <w:t xml:space="preserve"> </w:t>
      </w:r>
      <w:r w:rsidRPr="00A1522A">
        <w:rPr>
          <w:rFonts w:ascii="IRANYekan" w:hAnsi="IRANYekan" w:cs="B Mitra" w:hint="cs"/>
          <w:sz w:val="32"/>
          <w:szCs w:val="32"/>
          <w:rtl/>
        </w:rPr>
        <w:t>است</w:t>
      </w:r>
      <w:r w:rsidRPr="00A1522A">
        <w:rPr>
          <w:rFonts w:ascii="IRANYekan" w:hAnsi="IRANYekan" w:cs="B Mitra"/>
          <w:sz w:val="32"/>
          <w:szCs w:val="32"/>
          <w:rtl/>
        </w:rPr>
        <w:t>.</w:t>
      </w:r>
    </w:p>
    <w:p w14:paraId="7071BAFC"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lastRenderedPageBreak/>
        <w:t xml:space="preserve">با سپاس فراوان از آقای دکتر علی عسگری که با در اختیار گذاشتن نشانی ابزار و این برگردان دانش </w:t>
      </w:r>
      <w:r w:rsidRPr="00A1522A">
        <w:rPr>
          <w:rFonts w:ascii="Calibri" w:hAnsi="Calibri" w:cs="Calibri" w:hint="cs"/>
          <w:sz w:val="32"/>
          <w:szCs w:val="32"/>
          <w:rtl/>
        </w:rPr>
        <w:t> </w:t>
      </w:r>
      <w:r w:rsidRPr="00A1522A">
        <w:rPr>
          <w:rFonts w:ascii="IRANYekan" w:hAnsi="IRANYekan" w:cs="B Mitra" w:hint="cs"/>
          <w:sz w:val="32"/>
          <w:szCs w:val="32"/>
          <w:rtl/>
        </w:rPr>
        <w:t>خود</w:t>
      </w:r>
      <w:r w:rsidRPr="00A1522A">
        <w:rPr>
          <w:rFonts w:ascii="IRANYekan" w:hAnsi="IRANYekan" w:cs="B Mitra"/>
          <w:sz w:val="32"/>
          <w:szCs w:val="32"/>
          <w:rtl/>
        </w:rPr>
        <w:t xml:space="preserve"> </w:t>
      </w:r>
      <w:r w:rsidRPr="00A1522A">
        <w:rPr>
          <w:rFonts w:ascii="IRANYekan" w:hAnsi="IRANYekan" w:cs="B Mitra" w:hint="cs"/>
          <w:sz w:val="32"/>
          <w:szCs w:val="32"/>
          <w:rtl/>
        </w:rPr>
        <w:t>را</w:t>
      </w:r>
      <w:r w:rsidRPr="00A1522A">
        <w:rPr>
          <w:rFonts w:ascii="IRANYekan" w:hAnsi="IRANYekan" w:cs="B Mitra"/>
          <w:sz w:val="32"/>
          <w:szCs w:val="32"/>
          <w:rtl/>
        </w:rPr>
        <w:t xml:space="preserve"> </w:t>
      </w:r>
      <w:r w:rsidRPr="00A1522A">
        <w:rPr>
          <w:rFonts w:ascii="IRANYekan" w:hAnsi="IRANYekan" w:cs="B Mitra" w:hint="cs"/>
          <w:sz w:val="32"/>
          <w:szCs w:val="32"/>
          <w:rtl/>
        </w:rPr>
        <w:t>با</w:t>
      </w:r>
      <w:r w:rsidRPr="00A1522A">
        <w:rPr>
          <w:rFonts w:ascii="IRANYekan" w:hAnsi="IRANYekan" w:cs="B Mitra"/>
          <w:sz w:val="32"/>
          <w:szCs w:val="32"/>
          <w:rtl/>
        </w:rPr>
        <w:t xml:space="preserve"> </w:t>
      </w:r>
      <w:r w:rsidRPr="00A1522A">
        <w:rPr>
          <w:rFonts w:ascii="IRANYekan" w:hAnsi="IRANYekan" w:cs="B Mitra" w:hint="cs"/>
          <w:sz w:val="32"/>
          <w:szCs w:val="32"/>
          <w:rtl/>
        </w:rPr>
        <w:t>دیگران</w:t>
      </w:r>
      <w:r w:rsidRPr="00A1522A">
        <w:rPr>
          <w:rFonts w:ascii="IRANYekan" w:hAnsi="IRANYekan" w:cs="B Mitra"/>
          <w:sz w:val="32"/>
          <w:szCs w:val="32"/>
          <w:rtl/>
        </w:rPr>
        <w:t xml:space="preserve"> </w:t>
      </w:r>
      <w:r w:rsidRPr="00A1522A">
        <w:rPr>
          <w:rFonts w:ascii="IRANYekan" w:hAnsi="IRANYekan" w:cs="B Mitra" w:hint="cs"/>
          <w:sz w:val="32"/>
          <w:szCs w:val="32"/>
          <w:rtl/>
        </w:rPr>
        <w:t>سهیم</w:t>
      </w:r>
      <w:r w:rsidRPr="00A1522A">
        <w:rPr>
          <w:rFonts w:ascii="IRANYekan" w:hAnsi="IRANYekan" w:cs="B Mitra"/>
          <w:sz w:val="32"/>
          <w:szCs w:val="32"/>
          <w:rtl/>
        </w:rPr>
        <w:t xml:space="preserve"> </w:t>
      </w:r>
      <w:r w:rsidRPr="00A1522A">
        <w:rPr>
          <w:rFonts w:ascii="IRANYekan" w:hAnsi="IRANYekan" w:cs="B Mitra" w:hint="cs"/>
          <w:sz w:val="32"/>
          <w:szCs w:val="32"/>
          <w:rtl/>
        </w:rPr>
        <w:t>شده</w:t>
      </w:r>
      <w:r w:rsidRPr="00A1522A">
        <w:rPr>
          <w:rFonts w:ascii="IRANYekan" w:hAnsi="IRANYekan" w:cs="B Mitra"/>
          <w:sz w:val="32"/>
          <w:szCs w:val="32"/>
          <w:rtl/>
        </w:rPr>
        <w:t xml:space="preserve"> </w:t>
      </w:r>
      <w:r w:rsidRPr="00A1522A">
        <w:rPr>
          <w:rFonts w:ascii="IRANYekan" w:hAnsi="IRANYekan" w:cs="B Mitra" w:hint="cs"/>
          <w:sz w:val="32"/>
          <w:szCs w:val="32"/>
          <w:rtl/>
        </w:rPr>
        <w:t>اند</w:t>
      </w:r>
      <w:r w:rsidRPr="00A1522A">
        <w:rPr>
          <w:rFonts w:ascii="IRANYekan" w:hAnsi="IRANYekan" w:cs="B Mitra"/>
          <w:sz w:val="32"/>
          <w:szCs w:val="32"/>
          <w:rtl/>
        </w:rPr>
        <w:t>.</w:t>
      </w:r>
    </w:p>
    <w:p w14:paraId="561F53A6"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نمره گذاری:</w:t>
      </w:r>
    </w:p>
    <w:p w14:paraId="0AD8FC1F"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 xml:space="preserve">در نسخه انگلیسی گویه های دو خرده مقیاس "پیشرفت </w:t>
      </w:r>
      <w:r w:rsidRPr="00A1522A">
        <w:rPr>
          <w:rFonts w:ascii="IRANYekan" w:hAnsi="IRANYekan" w:cs="B Mitra"/>
          <w:sz w:val="32"/>
          <w:szCs w:val="32"/>
        </w:rPr>
        <w:t>+R</w:t>
      </w:r>
      <w:r w:rsidRPr="00A1522A">
        <w:rPr>
          <w:rFonts w:ascii="IRANYekan" w:hAnsi="IRANYekan" w:cs="B Mitra"/>
          <w:sz w:val="32"/>
          <w:szCs w:val="32"/>
          <w:rtl/>
        </w:rPr>
        <w:t>" و "</w:t>
      </w:r>
      <w:r w:rsidRPr="00A1522A">
        <w:rPr>
          <w:rFonts w:ascii="IRANYekan" w:hAnsi="IRANYekan" w:cs="B Mitra" w:hint="cs"/>
          <w:sz w:val="32"/>
          <w:szCs w:val="32"/>
          <w:rtl/>
        </w:rPr>
        <w:t>شکست</w:t>
      </w:r>
      <w:r w:rsidRPr="00A1522A">
        <w:rPr>
          <w:rFonts w:ascii="Calibri" w:hAnsi="Calibri" w:cs="Calibri" w:hint="cs"/>
          <w:sz w:val="32"/>
          <w:szCs w:val="32"/>
          <w:rtl/>
        </w:rPr>
        <w:t> </w:t>
      </w:r>
      <w:r w:rsidRPr="00A1522A">
        <w:rPr>
          <w:rFonts w:ascii="Arial" w:hAnsi="Arial" w:cs="B Mitra"/>
          <w:sz w:val="32"/>
          <w:szCs w:val="32"/>
        </w:rPr>
        <w:t>–</w:t>
      </w:r>
      <w:r w:rsidRPr="00A1522A">
        <w:rPr>
          <w:rFonts w:ascii="IRANYekan" w:hAnsi="IRANYekan" w:cs="B Mitra"/>
          <w:sz w:val="32"/>
          <w:szCs w:val="32"/>
        </w:rPr>
        <w:t>R</w:t>
      </w:r>
      <w:r w:rsidRPr="00A1522A">
        <w:rPr>
          <w:rFonts w:ascii="IRANYekan" w:hAnsi="IRANYekan" w:cs="B Mitra"/>
          <w:sz w:val="32"/>
          <w:szCs w:val="32"/>
          <w:rtl/>
        </w:rPr>
        <w:t>" مشخص شده اند.</w:t>
      </w:r>
    </w:p>
    <w:p w14:paraId="414CEB8E"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در نسخه ای دامنه 100 امتیازی به دامنه ای 10 امتیازی تغییر داده شده است.</w:t>
      </w:r>
    </w:p>
    <w:p w14:paraId="3EF58C90" w14:textId="77777777" w:rsidR="00EA26F8" w:rsidRPr="00A1522A" w:rsidRDefault="00EA26F8" w:rsidP="00EA26F8">
      <w:pPr>
        <w:bidi/>
        <w:rPr>
          <w:rFonts w:ascii="IRANYekan" w:hAnsi="IRANYekan" w:cs="B Mitra"/>
          <w:sz w:val="32"/>
          <w:szCs w:val="32"/>
          <w:rtl/>
        </w:rPr>
      </w:pPr>
      <w:r w:rsidRPr="00A1522A">
        <w:rPr>
          <w:rFonts w:ascii="IRANYekan" w:hAnsi="IRANYekan" w:cs="B Mitra"/>
          <w:sz w:val="32"/>
          <w:szCs w:val="32"/>
          <w:rtl/>
        </w:rPr>
        <w:t>چگونگی دستیابی</w:t>
      </w:r>
    </w:p>
    <w:p w14:paraId="6D1E5251" w14:textId="77777777" w:rsidR="00EA26F8" w:rsidRPr="00A1522A" w:rsidRDefault="00EA26F8" w:rsidP="00EA26F8">
      <w:pPr>
        <w:rPr>
          <w:rFonts w:ascii="IRANYekan" w:hAnsi="IRANYekan" w:cs="B Mitra"/>
          <w:sz w:val="32"/>
          <w:szCs w:val="32"/>
          <w:rtl/>
        </w:rPr>
      </w:pPr>
      <w:r w:rsidRPr="00A1522A">
        <w:rPr>
          <w:rFonts w:ascii="IRANYekan" w:hAnsi="IRANYekan" w:cs="B Mitra"/>
          <w:sz w:val="32"/>
          <w:szCs w:val="32"/>
        </w:rPr>
        <w:t xml:space="preserve">This instrument can be found at: This instrument can be found at: </w:t>
      </w:r>
      <w:hyperlink r:id="rId6" w:history="1">
        <w:r w:rsidRPr="00A1522A">
          <w:rPr>
            <w:rStyle w:val="Hyperlink"/>
            <w:rFonts w:ascii="IRANYekan" w:hAnsi="IRANYekan" w:cs="B Mitra"/>
            <w:sz w:val="32"/>
            <w:szCs w:val="32"/>
          </w:rPr>
          <w:t>http://anitawoolfolkhoy.com/instruments/</w:t>
        </w:r>
      </w:hyperlink>
    </w:p>
    <w:p w14:paraId="3F48DDBE" w14:textId="77777777" w:rsidR="00EA26F8" w:rsidRPr="00A1522A" w:rsidRDefault="00EA26F8" w:rsidP="00EA26F8">
      <w:pPr>
        <w:bidi/>
        <w:rPr>
          <w:rFonts w:ascii="IRANYekan" w:hAnsi="IRANYekan" w:cs="B Mitra"/>
          <w:sz w:val="32"/>
          <w:szCs w:val="32"/>
        </w:rPr>
      </w:pPr>
      <w:r w:rsidRPr="00A1522A">
        <w:rPr>
          <w:rFonts w:ascii="IRANYekan" w:hAnsi="IRANYekan" w:cs="B Mitra"/>
          <w:sz w:val="32"/>
          <w:szCs w:val="32"/>
          <w:rtl/>
        </w:rPr>
        <w:t>منابع برای آگاهی بیشتر</w:t>
      </w:r>
    </w:p>
    <w:p w14:paraId="696FA6A6" w14:textId="77777777" w:rsidR="00EA26F8" w:rsidRPr="00A1522A" w:rsidRDefault="00A2666B" w:rsidP="00EA26F8">
      <w:pPr>
        <w:rPr>
          <w:rFonts w:ascii="IRANYekan" w:hAnsi="IRANYekan" w:cs="B Mitra"/>
          <w:sz w:val="32"/>
          <w:szCs w:val="32"/>
          <w:rtl/>
        </w:rPr>
      </w:pPr>
      <w:hyperlink r:id="rId7" w:history="1">
        <w:r w:rsidR="00EA26F8" w:rsidRPr="00A1522A">
          <w:rPr>
            <w:rStyle w:val="Hyperlink"/>
            <w:rFonts w:ascii="IRANYekan" w:hAnsi="IRANYekan" w:cs="B Mitra"/>
            <w:sz w:val="32"/>
            <w:szCs w:val="32"/>
          </w:rPr>
          <w:t>http://u.osu.edu/hoy.17/research/instruments</w:t>
        </w:r>
        <w:r w:rsidR="00EA26F8" w:rsidRPr="00A1522A">
          <w:rPr>
            <w:rStyle w:val="Hyperlink"/>
            <w:rFonts w:ascii="IRANYekan" w:hAnsi="IRANYekan" w:cs="B Mitra"/>
            <w:sz w:val="32"/>
            <w:szCs w:val="32"/>
            <w:rtl/>
          </w:rPr>
          <w:t>/</w:t>
        </w:r>
      </w:hyperlink>
    </w:p>
    <w:p w14:paraId="7B592C55" w14:textId="77777777" w:rsidR="00EA26F8" w:rsidRPr="00A1522A" w:rsidRDefault="00A2666B" w:rsidP="00EA26F8">
      <w:pPr>
        <w:rPr>
          <w:rFonts w:ascii="IRANYekan" w:hAnsi="IRANYekan" w:cs="B Mitra"/>
          <w:sz w:val="32"/>
          <w:szCs w:val="32"/>
        </w:rPr>
      </w:pPr>
      <w:hyperlink r:id="rId8" w:history="1">
        <w:r w:rsidR="00EA26F8" w:rsidRPr="00A1522A">
          <w:rPr>
            <w:rStyle w:val="Hyperlink"/>
            <w:rFonts w:ascii="IRANYekan" w:hAnsi="IRANYekan" w:cs="B Mitra"/>
            <w:sz w:val="32"/>
            <w:szCs w:val="32"/>
          </w:rPr>
          <w:t>http://u.osu.edu/hoy.17/publications/</w:t>
        </w:r>
      </w:hyperlink>
    </w:p>
    <w:p w14:paraId="2706A6A7" w14:textId="77777777" w:rsidR="00EA26F8" w:rsidRPr="00A1522A" w:rsidRDefault="00EA26F8" w:rsidP="00EA26F8">
      <w:pPr>
        <w:rPr>
          <w:rFonts w:ascii="IRANYekan" w:hAnsi="IRANYekan" w:cs="B Mitra"/>
          <w:sz w:val="32"/>
          <w:szCs w:val="32"/>
        </w:rPr>
      </w:pPr>
      <w:proofErr w:type="spellStart"/>
      <w:r w:rsidRPr="00A1522A">
        <w:rPr>
          <w:rFonts w:ascii="IRANYekan" w:hAnsi="IRANYekan" w:cs="B Mitra"/>
          <w:sz w:val="32"/>
          <w:szCs w:val="32"/>
        </w:rPr>
        <w:t>Guskey</w:t>
      </w:r>
      <w:proofErr w:type="spellEnd"/>
      <w:r w:rsidRPr="00A1522A">
        <w:rPr>
          <w:rFonts w:ascii="Arial" w:hAnsi="Arial" w:cs="B Mitra"/>
          <w:sz w:val="32"/>
          <w:szCs w:val="32"/>
        </w:rPr>
        <w:t>‚</w:t>
      </w:r>
      <w:r w:rsidRPr="00A1522A">
        <w:rPr>
          <w:rFonts w:ascii="IRANYekan" w:hAnsi="IRANYekan" w:cs="B Mitra"/>
          <w:sz w:val="32"/>
          <w:szCs w:val="32"/>
        </w:rPr>
        <w:t xml:space="preserve"> T. (1981). Measurement of responsibility teachers assume for academic successes and failures in the classroom. </w:t>
      </w:r>
      <w:r w:rsidRPr="00A1522A">
        <w:rPr>
          <w:rStyle w:val="Emphasis"/>
          <w:rFonts w:ascii="IRANYekan" w:hAnsi="IRANYekan" w:cs="B Mitra"/>
          <w:sz w:val="32"/>
          <w:szCs w:val="32"/>
        </w:rPr>
        <w:t>Journal of Teacher Education</w:t>
      </w:r>
      <w:r w:rsidRPr="00A1522A">
        <w:rPr>
          <w:rFonts w:ascii="Arial" w:hAnsi="Arial" w:cs="B Mitra"/>
          <w:sz w:val="32"/>
          <w:szCs w:val="32"/>
        </w:rPr>
        <w:t>‚</w:t>
      </w:r>
      <w:r w:rsidRPr="00A1522A">
        <w:rPr>
          <w:rFonts w:ascii="IRANYekan" w:hAnsi="IRANYekan" w:cs="B Mitra"/>
          <w:sz w:val="32"/>
          <w:szCs w:val="32"/>
        </w:rPr>
        <w:t xml:space="preserve"> 32</w:t>
      </w:r>
      <w:r w:rsidRPr="00A1522A">
        <w:rPr>
          <w:rFonts w:ascii="Arial" w:hAnsi="Arial" w:cs="B Mitra"/>
          <w:sz w:val="32"/>
          <w:szCs w:val="32"/>
        </w:rPr>
        <w:t>‚</w:t>
      </w:r>
      <w:r w:rsidRPr="00A1522A">
        <w:rPr>
          <w:rFonts w:ascii="IRANYekan" w:hAnsi="IRANYekan" w:cs="B Mitra"/>
          <w:sz w:val="32"/>
          <w:szCs w:val="32"/>
        </w:rPr>
        <w:t xml:space="preserve"> 44-51.</w:t>
      </w:r>
    </w:p>
    <w:p w14:paraId="45340C31" w14:textId="77777777" w:rsidR="00EA26F8" w:rsidRPr="00A1522A" w:rsidRDefault="00A2666B" w:rsidP="00EA26F8">
      <w:pPr>
        <w:rPr>
          <w:rFonts w:ascii="IRANYekan" w:hAnsi="IRANYekan" w:cs="B Mitra"/>
          <w:sz w:val="32"/>
          <w:szCs w:val="32"/>
        </w:rPr>
      </w:pPr>
      <w:hyperlink r:id="rId9" w:history="1">
        <w:r w:rsidR="00EA26F8" w:rsidRPr="00A1522A">
          <w:rPr>
            <w:rStyle w:val="Hyperlink"/>
            <w:rFonts w:ascii="IRANYekan" w:hAnsi="IRANYekan" w:cs="B Mitra"/>
            <w:sz w:val="32"/>
            <w:szCs w:val="32"/>
          </w:rPr>
          <w:t>http://anitawoolfolkhoy.com/wp-content/uploads/2014/09/Respons-Stu-Achiev-25iwg5g.pdf</w:t>
        </w:r>
      </w:hyperlink>
    </w:p>
    <w:p w14:paraId="78C47E20" w14:textId="77777777" w:rsidR="002E0F18" w:rsidRPr="00A1522A" w:rsidRDefault="002E0F18" w:rsidP="002E0F18">
      <w:pPr>
        <w:jc w:val="right"/>
        <w:rPr>
          <w:rFonts w:ascii="IRANYekan" w:eastAsia="Times New Roman" w:hAnsi="IRANYekan" w:cs="B Mitra"/>
          <w:b/>
          <w:bCs/>
          <w:color w:val="00488A"/>
          <w:sz w:val="32"/>
          <w:szCs w:val="32"/>
          <w:bdr w:val="none" w:sz="0" w:space="0" w:color="auto" w:frame="1"/>
        </w:rPr>
      </w:pPr>
    </w:p>
    <w:bookmarkEnd w:id="0"/>
    <w:p w14:paraId="7B263758" w14:textId="77777777" w:rsidR="00EA26F8" w:rsidRPr="00A1522A" w:rsidRDefault="00EA26F8" w:rsidP="002E0F18">
      <w:pPr>
        <w:jc w:val="right"/>
        <w:rPr>
          <w:rFonts w:ascii="IRANYekan" w:eastAsia="Times New Roman" w:hAnsi="IRANYekan" w:cs="B Mitra"/>
          <w:b/>
          <w:bCs/>
          <w:color w:val="00488A"/>
          <w:sz w:val="32"/>
          <w:szCs w:val="32"/>
          <w:bdr w:val="none" w:sz="0" w:space="0" w:color="auto" w:frame="1"/>
          <w:rtl/>
        </w:rPr>
      </w:pPr>
    </w:p>
    <w:sectPr w:rsidR="00EA26F8" w:rsidRPr="00A1522A" w:rsidSect="0059226C">
      <w:headerReference w:type="even" r:id="rId10"/>
      <w:headerReference w:type="default" r:id="rId11"/>
      <w:footerReference w:type="even" r:id="rId12"/>
      <w:footerReference w:type="default" r:id="rId13"/>
      <w:headerReference w:type="first" r:id="rId14"/>
      <w:footerReference w:type="first" r:id="rId15"/>
      <w:pgSz w:w="12240" w:h="15840"/>
      <w:pgMar w:top="1170" w:right="540" w:bottom="1440" w:left="63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1AA90" w14:textId="77777777" w:rsidR="00A2666B" w:rsidRDefault="00A2666B" w:rsidP="00F836F0">
      <w:pPr>
        <w:spacing w:after="0" w:line="240" w:lineRule="auto"/>
      </w:pPr>
      <w:r>
        <w:separator/>
      </w:r>
    </w:p>
  </w:endnote>
  <w:endnote w:type="continuationSeparator" w:id="0">
    <w:p w14:paraId="2B56E803" w14:textId="77777777" w:rsidR="00A2666B" w:rsidRDefault="00A2666B" w:rsidP="00F8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E477F" w14:textId="77777777" w:rsidR="0059226C" w:rsidRDefault="005922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093CE" w14:textId="77777777" w:rsidR="0059226C" w:rsidRDefault="005922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93B4F" w14:textId="77777777" w:rsidR="0059226C" w:rsidRDefault="00592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32341" w14:textId="77777777" w:rsidR="00A2666B" w:rsidRDefault="00A2666B" w:rsidP="00F836F0">
      <w:pPr>
        <w:spacing w:after="0" w:line="240" w:lineRule="auto"/>
      </w:pPr>
      <w:r>
        <w:separator/>
      </w:r>
    </w:p>
  </w:footnote>
  <w:footnote w:type="continuationSeparator" w:id="0">
    <w:p w14:paraId="7E4FC705" w14:textId="77777777" w:rsidR="00A2666B" w:rsidRDefault="00A2666B" w:rsidP="00F836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612F5" w14:textId="3260402F" w:rsidR="0059226C" w:rsidRDefault="005922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0C762" w14:textId="318B1687" w:rsidR="0059226C" w:rsidRDefault="005922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356CA" w14:textId="66E9CCBC" w:rsidR="0059226C" w:rsidRDefault="005922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6F0"/>
    <w:rsid w:val="00017D1B"/>
    <w:rsid w:val="000E4C0D"/>
    <w:rsid w:val="0015389A"/>
    <w:rsid w:val="00155306"/>
    <w:rsid w:val="00191473"/>
    <w:rsid w:val="001E32D3"/>
    <w:rsid w:val="002E0F18"/>
    <w:rsid w:val="002F34A2"/>
    <w:rsid w:val="00336EA7"/>
    <w:rsid w:val="003A26D1"/>
    <w:rsid w:val="004B55B5"/>
    <w:rsid w:val="004D147F"/>
    <w:rsid w:val="00520F04"/>
    <w:rsid w:val="0059226C"/>
    <w:rsid w:val="00734EF4"/>
    <w:rsid w:val="00814D75"/>
    <w:rsid w:val="00934E05"/>
    <w:rsid w:val="00A1522A"/>
    <w:rsid w:val="00A2666B"/>
    <w:rsid w:val="00B923DB"/>
    <w:rsid w:val="00E5614F"/>
    <w:rsid w:val="00EA26F8"/>
    <w:rsid w:val="00EE138B"/>
    <w:rsid w:val="00F836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738CB"/>
  <w15:chartTrackingRefBased/>
  <w15:docId w15:val="{2BF3A660-3926-404C-80A4-E4C419B6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E0F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A26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36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36F0"/>
    <w:rPr>
      <w:b/>
      <w:bCs/>
    </w:rPr>
  </w:style>
  <w:style w:type="character" w:customStyle="1" w:styleId="apple-converted-space">
    <w:name w:val="apple-converted-space"/>
    <w:basedOn w:val="DefaultParagraphFont"/>
    <w:rsid w:val="00F836F0"/>
  </w:style>
  <w:style w:type="paragraph" w:styleId="Header">
    <w:name w:val="header"/>
    <w:basedOn w:val="Normal"/>
    <w:link w:val="HeaderChar"/>
    <w:uiPriority w:val="99"/>
    <w:unhideWhenUsed/>
    <w:rsid w:val="00F83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6F0"/>
  </w:style>
  <w:style w:type="paragraph" w:styleId="Footer">
    <w:name w:val="footer"/>
    <w:basedOn w:val="Normal"/>
    <w:link w:val="FooterChar"/>
    <w:uiPriority w:val="99"/>
    <w:unhideWhenUsed/>
    <w:rsid w:val="00F83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6F0"/>
  </w:style>
  <w:style w:type="character" w:styleId="Hyperlink">
    <w:name w:val="Hyperlink"/>
    <w:basedOn w:val="DefaultParagraphFont"/>
    <w:uiPriority w:val="99"/>
    <w:unhideWhenUsed/>
    <w:rsid w:val="00F836F0"/>
    <w:rPr>
      <w:color w:val="0563C1" w:themeColor="hyperlink"/>
      <w:u w:val="single"/>
    </w:rPr>
  </w:style>
  <w:style w:type="character" w:customStyle="1" w:styleId="Heading2Char">
    <w:name w:val="Heading 2 Char"/>
    <w:basedOn w:val="DefaultParagraphFont"/>
    <w:link w:val="Heading2"/>
    <w:uiPriority w:val="9"/>
    <w:rsid w:val="002E0F18"/>
    <w:rPr>
      <w:rFonts w:ascii="Times New Roman" w:eastAsia="Times New Roman" w:hAnsi="Times New Roman" w:cs="Times New Roman"/>
      <w:b/>
      <w:bCs/>
      <w:sz w:val="36"/>
      <w:szCs w:val="36"/>
    </w:rPr>
  </w:style>
  <w:style w:type="character" w:styleId="Emphasis">
    <w:name w:val="Emphasis"/>
    <w:basedOn w:val="DefaultParagraphFont"/>
    <w:uiPriority w:val="20"/>
    <w:qFormat/>
    <w:rsid w:val="00EA26F8"/>
    <w:rPr>
      <w:i/>
      <w:iCs/>
    </w:rPr>
  </w:style>
  <w:style w:type="character" w:customStyle="1" w:styleId="Heading3Char">
    <w:name w:val="Heading 3 Char"/>
    <w:basedOn w:val="DefaultParagraphFont"/>
    <w:link w:val="Heading3"/>
    <w:uiPriority w:val="9"/>
    <w:semiHidden/>
    <w:rsid w:val="00EA26F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170334">
      <w:bodyDiv w:val="1"/>
      <w:marLeft w:val="0"/>
      <w:marRight w:val="0"/>
      <w:marTop w:val="0"/>
      <w:marBottom w:val="0"/>
      <w:divBdr>
        <w:top w:val="none" w:sz="0" w:space="0" w:color="auto"/>
        <w:left w:val="none" w:sz="0" w:space="0" w:color="auto"/>
        <w:bottom w:val="none" w:sz="0" w:space="0" w:color="auto"/>
        <w:right w:val="none" w:sz="0" w:space="0" w:color="auto"/>
      </w:divBdr>
    </w:div>
    <w:div w:id="253250569">
      <w:bodyDiv w:val="1"/>
      <w:marLeft w:val="0"/>
      <w:marRight w:val="0"/>
      <w:marTop w:val="0"/>
      <w:marBottom w:val="0"/>
      <w:divBdr>
        <w:top w:val="none" w:sz="0" w:space="0" w:color="auto"/>
        <w:left w:val="none" w:sz="0" w:space="0" w:color="auto"/>
        <w:bottom w:val="none" w:sz="0" w:space="0" w:color="auto"/>
        <w:right w:val="none" w:sz="0" w:space="0" w:color="auto"/>
      </w:divBdr>
    </w:div>
    <w:div w:id="523903602">
      <w:bodyDiv w:val="1"/>
      <w:marLeft w:val="0"/>
      <w:marRight w:val="0"/>
      <w:marTop w:val="0"/>
      <w:marBottom w:val="0"/>
      <w:divBdr>
        <w:top w:val="none" w:sz="0" w:space="0" w:color="auto"/>
        <w:left w:val="none" w:sz="0" w:space="0" w:color="auto"/>
        <w:bottom w:val="none" w:sz="0" w:space="0" w:color="auto"/>
        <w:right w:val="none" w:sz="0" w:space="0" w:color="auto"/>
      </w:divBdr>
      <w:divsChild>
        <w:div w:id="2047678232">
          <w:marLeft w:val="0"/>
          <w:marRight w:val="0"/>
          <w:marTop w:val="0"/>
          <w:marBottom w:val="0"/>
          <w:divBdr>
            <w:top w:val="none" w:sz="0" w:space="0" w:color="auto"/>
            <w:left w:val="none" w:sz="0" w:space="0" w:color="auto"/>
            <w:bottom w:val="none" w:sz="0" w:space="0" w:color="auto"/>
            <w:right w:val="none" w:sz="0" w:space="0" w:color="auto"/>
          </w:divBdr>
        </w:div>
        <w:div w:id="195122618">
          <w:marLeft w:val="0"/>
          <w:marRight w:val="0"/>
          <w:marTop w:val="0"/>
          <w:marBottom w:val="0"/>
          <w:divBdr>
            <w:top w:val="none" w:sz="0" w:space="0" w:color="auto"/>
            <w:left w:val="none" w:sz="0" w:space="0" w:color="auto"/>
            <w:bottom w:val="none" w:sz="0" w:space="0" w:color="auto"/>
            <w:right w:val="none" w:sz="0" w:space="0" w:color="auto"/>
          </w:divBdr>
        </w:div>
        <w:div w:id="1594971788">
          <w:marLeft w:val="0"/>
          <w:marRight w:val="0"/>
          <w:marTop w:val="0"/>
          <w:marBottom w:val="0"/>
          <w:divBdr>
            <w:top w:val="none" w:sz="0" w:space="0" w:color="auto"/>
            <w:left w:val="none" w:sz="0" w:space="0" w:color="auto"/>
            <w:bottom w:val="none" w:sz="0" w:space="0" w:color="auto"/>
            <w:right w:val="none" w:sz="0" w:space="0" w:color="auto"/>
          </w:divBdr>
        </w:div>
        <w:div w:id="1434126448">
          <w:marLeft w:val="0"/>
          <w:marRight w:val="0"/>
          <w:marTop w:val="0"/>
          <w:marBottom w:val="0"/>
          <w:divBdr>
            <w:top w:val="none" w:sz="0" w:space="0" w:color="auto"/>
            <w:left w:val="none" w:sz="0" w:space="0" w:color="auto"/>
            <w:bottom w:val="none" w:sz="0" w:space="0" w:color="auto"/>
            <w:right w:val="none" w:sz="0" w:space="0" w:color="auto"/>
          </w:divBdr>
        </w:div>
        <w:div w:id="1223254853">
          <w:marLeft w:val="0"/>
          <w:marRight w:val="0"/>
          <w:marTop w:val="0"/>
          <w:marBottom w:val="0"/>
          <w:divBdr>
            <w:top w:val="none" w:sz="0" w:space="0" w:color="auto"/>
            <w:left w:val="none" w:sz="0" w:space="0" w:color="auto"/>
            <w:bottom w:val="none" w:sz="0" w:space="0" w:color="auto"/>
            <w:right w:val="none" w:sz="0" w:space="0" w:color="auto"/>
          </w:divBdr>
        </w:div>
        <w:div w:id="1810588843">
          <w:marLeft w:val="0"/>
          <w:marRight w:val="0"/>
          <w:marTop w:val="0"/>
          <w:marBottom w:val="0"/>
          <w:divBdr>
            <w:top w:val="none" w:sz="0" w:space="0" w:color="auto"/>
            <w:left w:val="none" w:sz="0" w:space="0" w:color="auto"/>
            <w:bottom w:val="none" w:sz="0" w:space="0" w:color="auto"/>
            <w:right w:val="none" w:sz="0" w:space="0" w:color="auto"/>
          </w:divBdr>
        </w:div>
        <w:div w:id="749155315">
          <w:marLeft w:val="0"/>
          <w:marRight w:val="0"/>
          <w:marTop w:val="0"/>
          <w:marBottom w:val="0"/>
          <w:divBdr>
            <w:top w:val="none" w:sz="0" w:space="0" w:color="auto"/>
            <w:left w:val="none" w:sz="0" w:space="0" w:color="auto"/>
            <w:bottom w:val="none" w:sz="0" w:space="0" w:color="auto"/>
            <w:right w:val="none" w:sz="0" w:space="0" w:color="auto"/>
          </w:divBdr>
        </w:div>
        <w:div w:id="223571103">
          <w:marLeft w:val="0"/>
          <w:marRight w:val="0"/>
          <w:marTop w:val="0"/>
          <w:marBottom w:val="0"/>
          <w:divBdr>
            <w:top w:val="none" w:sz="0" w:space="0" w:color="auto"/>
            <w:left w:val="none" w:sz="0" w:space="0" w:color="auto"/>
            <w:bottom w:val="none" w:sz="0" w:space="0" w:color="auto"/>
            <w:right w:val="none" w:sz="0" w:space="0" w:color="auto"/>
          </w:divBdr>
        </w:div>
        <w:div w:id="663972507">
          <w:marLeft w:val="0"/>
          <w:marRight w:val="0"/>
          <w:marTop w:val="0"/>
          <w:marBottom w:val="0"/>
          <w:divBdr>
            <w:top w:val="none" w:sz="0" w:space="0" w:color="auto"/>
            <w:left w:val="none" w:sz="0" w:space="0" w:color="auto"/>
            <w:bottom w:val="none" w:sz="0" w:space="0" w:color="auto"/>
            <w:right w:val="none" w:sz="0" w:space="0" w:color="auto"/>
          </w:divBdr>
        </w:div>
        <w:div w:id="1563246360">
          <w:marLeft w:val="0"/>
          <w:marRight w:val="0"/>
          <w:marTop w:val="0"/>
          <w:marBottom w:val="0"/>
          <w:divBdr>
            <w:top w:val="none" w:sz="0" w:space="0" w:color="auto"/>
            <w:left w:val="none" w:sz="0" w:space="0" w:color="auto"/>
            <w:bottom w:val="none" w:sz="0" w:space="0" w:color="auto"/>
            <w:right w:val="none" w:sz="0" w:space="0" w:color="auto"/>
          </w:divBdr>
        </w:div>
        <w:div w:id="665016170">
          <w:marLeft w:val="0"/>
          <w:marRight w:val="0"/>
          <w:marTop w:val="0"/>
          <w:marBottom w:val="0"/>
          <w:divBdr>
            <w:top w:val="none" w:sz="0" w:space="0" w:color="auto"/>
            <w:left w:val="none" w:sz="0" w:space="0" w:color="auto"/>
            <w:bottom w:val="none" w:sz="0" w:space="0" w:color="auto"/>
            <w:right w:val="none" w:sz="0" w:space="0" w:color="auto"/>
          </w:divBdr>
        </w:div>
        <w:div w:id="420873423">
          <w:marLeft w:val="0"/>
          <w:marRight w:val="0"/>
          <w:marTop w:val="0"/>
          <w:marBottom w:val="0"/>
          <w:divBdr>
            <w:top w:val="none" w:sz="0" w:space="0" w:color="auto"/>
            <w:left w:val="none" w:sz="0" w:space="0" w:color="auto"/>
            <w:bottom w:val="none" w:sz="0" w:space="0" w:color="auto"/>
            <w:right w:val="none" w:sz="0" w:space="0" w:color="auto"/>
          </w:divBdr>
        </w:div>
        <w:div w:id="233008203">
          <w:marLeft w:val="0"/>
          <w:marRight w:val="0"/>
          <w:marTop w:val="0"/>
          <w:marBottom w:val="0"/>
          <w:divBdr>
            <w:top w:val="none" w:sz="0" w:space="0" w:color="auto"/>
            <w:left w:val="none" w:sz="0" w:space="0" w:color="auto"/>
            <w:bottom w:val="none" w:sz="0" w:space="0" w:color="auto"/>
            <w:right w:val="none" w:sz="0" w:space="0" w:color="auto"/>
          </w:divBdr>
        </w:div>
        <w:div w:id="819542686">
          <w:marLeft w:val="0"/>
          <w:marRight w:val="0"/>
          <w:marTop w:val="0"/>
          <w:marBottom w:val="0"/>
          <w:divBdr>
            <w:top w:val="none" w:sz="0" w:space="0" w:color="auto"/>
            <w:left w:val="none" w:sz="0" w:space="0" w:color="auto"/>
            <w:bottom w:val="none" w:sz="0" w:space="0" w:color="auto"/>
            <w:right w:val="none" w:sz="0" w:space="0" w:color="auto"/>
          </w:divBdr>
        </w:div>
        <w:div w:id="1206021322">
          <w:marLeft w:val="0"/>
          <w:marRight w:val="0"/>
          <w:marTop w:val="0"/>
          <w:marBottom w:val="0"/>
          <w:divBdr>
            <w:top w:val="none" w:sz="0" w:space="0" w:color="auto"/>
            <w:left w:val="none" w:sz="0" w:space="0" w:color="auto"/>
            <w:bottom w:val="none" w:sz="0" w:space="0" w:color="auto"/>
            <w:right w:val="none" w:sz="0" w:space="0" w:color="auto"/>
          </w:divBdr>
        </w:div>
        <w:div w:id="519050213">
          <w:marLeft w:val="0"/>
          <w:marRight w:val="0"/>
          <w:marTop w:val="0"/>
          <w:marBottom w:val="0"/>
          <w:divBdr>
            <w:top w:val="none" w:sz="0" w:space="0" w:color="auto"/>
            <w:left w:val="none" w:sz="0" w:space="0" w:color="auto"/>
            <w:bottom w:val="none" w:sz="0" w:space="0" w:color="auto"/>
            <w:right w:val="none" w:sz="0" w:space="0" w:color="auto"/>
          </w:divBdr>
        </w:div>
        <w:div w:id="997925958">
          <w:marLeft w:val="0"/>
          <w:marRight w:val="0"/>
          <w:marTop w:val="0"/>
          <w:marBottom w:val="0"/>
          <w:divBdr>
            <w:top w:val="none" w:sz="0" w:space="0" w:color="auto"/>
            <w:left w:val="none" w:sz="0" w:space="0" w:color="auto"/>
            <w:bottom w:val="none" w:sz="0" w:space="0" w:color="auto"/>
            <w:right w:val="none" w:sz="0" w:space="0" w:color="auto"/>
          </w:divBdr>
        </w:div>
        <w:div w:id="751704213">
          <w:marLeft w:val="0"/>
          <w:marRight w:val="0"/>
          <w:marTop w:val="0"/>
          <w:marBottom w:val="0"/>
          <w:divBdr>
            <w:top w:val="none" w:sz="0" w:space="0" w:color="auto"/>
            <w:left w:val="none" w:sz="0" w:space="0" w:color="auto"/>
            <w:bottom w:val="none" w:sz="0" w:space="0" w:color="auto"/>
            <w:right w:val="none" w:sz="0" w:space="0" w:color="auto"/>
          </w:divBdr>
        </w:div>
        <w:div w:id="444469527">
          <w:marLeft w:val="0"/>
          <w:marRight w:val="0"/>
          <w:marTop w:val="0"/>
          <w:marBottom w:val="0"/>
          <w:divBdr>
            <w:top w:val="none" w:sz="0" w:space="0" w:color="auto"/>
            <w:left w:val="none" w:sz="0" w:space="0" w:color="auto"/>
            <w:bottom w:val="none" w:sz="0" w:space="0" w:color="auto"/>
            <w:right w:val="none" w:sz="0" w:space="0" w:color="auto"/>
          </w:divBdr>
        </w:div>
        <w:div w:id="805506425">
          <w:marLeft w:val="0"/>
          <w:marRight w:val="0"/>
          <w:marTop w:val="0"/>
          <w:marBottom w:val="0"/>
          <w:divBdr>
            <w:top w:val="none" w:sz="0" w:space="0" w:color="auto"/>
            <w:left w:val="none" w:sz="0" w:space="0" w:color="auto"/>
            <w:bottom w:val="none" w:sz="0" w:space="0" w:color="auto"/>
            <w:right w:val="none" w:sz="0" w:space="0" w:color="auto"/>
          </w:divBdr>
        </w:div>
        <w:div w:id="1446729539">
          <w:marLeft w:val="0"/>
          <w:marRight w:val="0"/>
          <w:marTop w:val="0"/>
          <w:marBottom w:val="0"/>
          <w:divBdr>
            <w:top w:val="none" w:sz="0" w:space="0" w:color="auto"/>
            <w:left w:val="none" w:sz="0" w:space="0" w:color="auto"/>
            <w:bottom w:val="none" w:sz="0" w:space="0" w:color="auto"/>
            <w:right w:val="none" w:sz="0" w:space="0" w:color="auto"/>
          </w:divBdr>
        </w:div>
        <w:div w:id="1057822180">
          <w:marLeft w:val="0"/>
          <w:marRight w:val="0"/>
          <w:marTop w:val="0"/>
          <w:marBottom w:val="0"/>
          <w:divBdr>
            <w:top w:val="none" w:sz="0" w:space="0" w:color="auto"/>
            <w:left w:val="none" w:sz="0" w:space="0" w:color="auto"/>
            <w:bottom w:val="none" w:sz="0" w:space="0" w:color="auto"/>
            <w:right w:val="none" w:sz="0" w:space="0" w:color="auto"/>
          </w:divBdr>
        </w:div>
        <w:div w:id="1619337876">
          <w:marLeft w:val="0"/>
          <w:marRight w:val="0"/>
          <w:marTop w:val="0"/>
          <w:marBottom w:val="0"/>
          <w:divBdr>
            <w:top w:val="none" w:sz="0" w:space="0" w:color="auto"/>
            <w:left w:val="none" w:sz="0" w:space="0" w:color="auto"/>
            <w:bottom w:val="none" w:sz="0" w:space="0" w:color="auto"/>
            <w:right w:val="none" w:sz="0" w:space="0" w:color="auto"/>
          </w:divBdr>
        </w:div>
        <w:div w:id="316610030">
          <w:marLeft w:val="0"/>
          <w:marRight w:val="0"/>
          <w:marTop w:val="0"/>
          <w:marBottom w:val="0"/>
          <w:divBdr>
            <w:top w:val="none" w:sz="0" w:space="0" w:color="auto"/>
            <w:left w:val="none" w:sz="0" w:space="0" w:color="auto"/>
            <w:bottom w:val="none" w:sz="0" w:space="0" w:color="auto"/>
            <w:right w:val="none" w:sz="0" w:space="0" w:color="auto"/>
          </w:divBdr>
        </w:div>
        <w:div w:id="1228686242">
          <w:marLeft w:val="0"/>
          <w:marRight w:val="0"/>
          <w:marTop w:val="0"/>
          <w:marBottom w:val="0"/>
          <w:divBdr>
            <w:top w:val="none" w:sz="0" w:space="0" w:color="auto"/>
            <w:left w:val="none" w:sz="0" w:space="0" w:color="auto"/>
            <w:bottom w:val="none" w:sz="0" w:space="0" w:color="auto"/>
            <w:right w:val="none" w:sz="0" w:space="0" w:color="auto"/>
          </w:divBdr>
        </w:div>
        <w:div w:id="1194533929">
          <w:marLeft w:val="0"/>
          <w:marRight w:val="0"/>
          <w:marTop w:val="0"/>
          <w:marBottom w:val="0"/>
          <w:divBdr>
            <w:top w:val="none" w:sz="0" w:space="0" w:color="auto"/>
            <w:left w:val="none" w:sz="0" w:space="0" w:color="auto"/>
            <w:bottom w:val="none" w:sz="0" w:space="0" w:color="auto"/>
            <w:right w:val="none" w:sz="0" w:space="0" w:color="auto"/>
          </w:divBdr>
        </w:div>
        <w:div w:id="1533221939">
          <w:marLeft w:val="0"/>
          <w:marRight w:val="0"/>
          <w:marTop w:val="0"/>
          <w:marBottom w:val="0"/>
          <w:divBdr>
            <w:top w:val="none" w:sz="0" w:space="0" w:color="auto"/>
            <w:left w:val="none" w:sz="0" w:space="0" w:color="auto"/>
            <w:bottom w:val="none" w:sz="0" w:space="0" w:color="auto"/>
            <w:right w:val="none" w:sz="0" w:space="0" w:color="auto"/>
          </w:divBdr>
        </w:div>
        <w:div w:id="1771853373">
          <w:marLeft w:val="0"/>
          <w:marRight w:val="0"/>
          <w:marTop w:val="0"/>
          <w:marBottom w:val="0"/>
          <w:divBdr>
            <w:top w:val="none" w:sz="0" w:space="0" w:color="auto"/>
            <w:left w:val="none" w:sz="0" w:space="0" w:color="auto"/>
            <w:bottom w:val="none" w:sz="0" w:space="0" w:color="auto"/>
            <w:right w:val="none" w:sz="0" w:space="0" w:color="auto"/>
          </w:divBdr>
        </w:div>
        <w:div w:id="263264752">
          <w:marLeft w:val="0"/>
          <w:marRight w:val="0"/>
          <w:marTop w:val="0"/>
          <w:marBottom w:val="0"/>
          <w:divBdr>
            <w:top w:val="none" w:sz="0" w:space="0" w:color="auto"/>
            <w:left w:val="none" w:sz="0" w:space="0" w:color="auto"/>
            <w:bottom w:val="none" w:sz="0" w:space="0" w:color="auto"/>
            <w:right w:val="none" w:sz="0" w:space="0" w:color="auto"/>
          </w:divBdr>
        </w:div>
        <w:div w:id="531310000">
          <w:marLeft w:val="0"/>
          <w:marRight w:val="0"/>
          <w:marTop w:val="0"/>
          <w:marBottom w:val="0"/>
          <w:divBdr>
            <w:top w:val="none" w:sz="0" w:space="0" w:color="auto"/>
            <w:left w:val="none" w:sz="0" w:space="0" w:color="auto"/>
            <w:bottom w:val="none" w:sz="0" w:space="0" w:color="auto"/>
            <w:right w:val="none" w:sz="0" w:space="0" w:color="auto"/>
          </w:divBdr>
        </w:div>
        <w:div w:id="1611545030">
          <w:marLeft w:val="0"/>
          <w:marRight w:val="0"/>
          <w:marTop w:val="0"/>
          <w:marBottom w:val="0"/>
          <w:divBdr>
            <w:top w:val="none" w:sz="0" w:space="0" w:color="auto"/>
            <w:left w:val="none" w:sz="0" w:space="0" w:color="auto"/>
            <w:bottom w:val="none" w:sz="0" w:space="0" w:color="auto"/>
            <w:right w:val="none" w:sz="0" w:space="0" w:color="auto"/>
          </w:divBdr>
        </w:div>
        <w:div w:id="1732654715">
          <w:marLeft w:val="0"/>
          <w:marRight w:val="0"/>
          <w:marTop w:val="0"/>
          <w:marBottom w:val="0"/>
          <w:divBdr>
            <w:top w:val="none" w:sz="0" w:space="0" w:color="auto"/>
            <w:left w:val="none" w:sz="0" w:space="0" w:color="auto"/>
            <w:bottom w:val="none" w:sz="0" w:space="0" w:color="auto"/>
            <w:right w:val="none" w:sz="0" w:space="0" w:color="auto"/>
          </w:divBdr>
        </w:div>
        <w:div w:id="791753526">
          <w:marLeft w:val="0"/>
          <w:marRight w:val="0"/>
          <w:marTop w:val="0"/>
          <w:marBottom w:val="0"/>
          <w:divBdr>
            <w:top w:val="none" w:sz="0" w:space="0" w:color="auto"/>
            <w:left w:val="none" w:sz="0" w:space="0" w:color="auto"/>
            <w:bottom w:val="none" w:sz="0" w:space="0" w:color="auto"/>
            <w:right w:val="none" w:sz="0" w:space="0" w:color="auto"/>
          </w:divBdr>
        </w:div>
        <w:div w:id="820776729">
          <w:marLeft w:val="0"/>
          <w:marRight w:val="0"/>
          <w:marTop w:val="0"/>
          <w:marBottom w:val="0"/>
          <w:divBdr>
            <w:top w:val="none" w:sz="0" w:space="0" w:color="auto"/>
            <w:left w:val="none" w:sz="0" w:space="0" w:color="auto"/>
            <w:bottom w:val="none" w:sz="0" w:space="0" w:color="auto"/>
            <w:right w:val="none" w:sz="0" w:space="0" w:color="auto"/>
          </w:divBdr>
        </w:div>
        <w:div w:id="822745630">
          <w:marLeft w:val="0"/>
          <w:marRight w:val="0"/>
          <w:marTop w:val="0"/>
          <w:marBottom w:val="0"/>
          <w:divBdr>
            <w:top w:val="none" w:sz="0" w:space="0" w:color="auto"/>
            <w:left w:val="none" w:sz="0" w:space="0" w:color="auto"/>
            <w:bottom w:val="none" w:sz="0" w:space="0" w:color="auto"/>
            <w:right w:val="none" w:sz="0" w:space="0" w:color="auto"/>
          </w:divBdr>
        </w:div>
        <w:div w:id="1914925502">
          <w:marLeft w:val="0"/>
          <w:marRight w:val="0"/>
          <w:marTop w:val="0"/>
          <w:marBottom w:val="0"/>
          <w:divBdr>
            <w:top w:val="none" w:sz="0" w:space="0" w:color="auto"/>
            <w:left w:val="none" w:sz="0" w:space="0" w:color="auto"/>
            <w:bottom w:val="none" w:sz="0" w:space="0" w:color="auto"/>
            <w:right w:val="none" w:sz="0" w:space="0" w:color="auto"/>
          </w:divBdr>
        </w:div>
        <w:div w:id="745610888">
          <w:marLeft w:val="0"/>
          <w:marRight w:val="0"/>
          <w:marTop w:val="0"/>
          <w:marBottom w:val="0"/>
          <w:divBdr>
            <w:top w:val="none" w:sz="0" w:space="0" w:color="auto"/>
            <w:left w:val="none" w:sz="0" w:space="0" w:color="auto"/>
            <w:bottom w:val="none" w:sz="0" w:space="0" w:color="auto"/>
            <w:right w:val="none" w:sz="0" w:space="0" w:color="auto"/>
          </w:divBdr>
        </w:div>
        <w:div w:id="1566642782">
          <w:marLeft w:val="0"/>
          <w:marRight w:val="0"/>
          <w:marTop w:val="0"/>
          <w:marBottom w:val="0"/>
          <w:divBdr>
            <w:top w:val="none" w:sz="0" w:space="0" w:color="auto"/>
            <w:left w:val="none" w:sz="0" w:space="0" w:color="auto"/>
            <w:bottom w:val="none" w:sz="0" w:space="0" w:color="auto"/>
            <w:right w:val="none" w:sz="0" w:space="0" w:color="auto"/>
          </w:divBdr>
        </w:div>
        <w:div w:id="905380929">
          <w:marLeft w:val="0"/>
          <w:marRight w:val="0"/>
          <w:marTop w:val="0"/>
          <w:marBottom w:val="0"/>
          <w:divBdr>
            <w:top w:val="none" w:sz="0" w:space="0" w:color="auto"/>
            <w:left w:val="none" w:sz="0" w:space="0" w:color="auto"/>
            <w:bottom w:val="none" w:sz="0" w:space="0" w:color="auto"/>
            <w:right w:val="none" w:sz="0" w:space="0" w:color="auto"/>
          </w:divBdr>
        </w:div>
        <w:div w:id="1080709758">
          <w:marLeft w:val="0"/>
          <w:marRight w:val="0"/>
          <w:marTop w:val="0"/>
          <w:marBottom w:val="0"/>
          <w:divBdr>
            <w:top w:val="none" w:sz="0" w:space="0" w:color="auto"/>
            <w:left w:val="none" w:sz="0" w:space="0" w:color="auto"/>
            <w:bottom w:val="none" w:sz="0" w:space="0" w:color="auto"/>
            <w:right w:val="none" w:sz="0" w:space="0" w:color="auto"/>
          </w:divBdr>
        </w:div>
        <w:div w:id="1199390012">
          <w:marLeft w:val="0"/>
          <w:marRight w:val="0"/>
          <w:marTop w:val="0"/>
          <w:marBottom w:val="0"/>
          <w:divBdr>
            <w:top w:val="none" w:sz="0" w:space="0" w:color="auto"/>
            <w:left w:val="none" w:sz="0" w:space="0" w:color="auto"/>
            <w:bottom w:val="none" w:sz="0" w:space="0" w:color="auto"/>
            <w:right w:val="none" w:sz="0" w:space="0" w:color="auto"/>
          </w:divBdr>
        </w:div>
        <w:div w:id="1310087490">
          <w:marLeft w:val="0"/>
          <w:marRight w:val="0"/>
          <w:marTop w:val="0"/>
          <w:marBottom w:val="0"/>
          <w:divBdr>
            <w:top w:val="none" w:sz="0" w:space="0" w:color="auto"/>
            <w:left w:val="none" w:sz="0" w:space="0" w:color="auto"/>
            <w:bottom w:val="none" w:sz="0" w:space="0" w:color="auto"/>
            <w:right w:val="none" w:sz="0" w:space="0" w:color="auto"/>
          </w:divBdr>
        </w:div>
        <w:div w:id="1361513341">
          <w:marLeft w:val="0"/>
          <w:marRight w:val="0"/>
          <w:marTop w:val="0"/>
          <w:marBottom w:val="0"/>
          <w:divBdr>
            <w:top w:val="none" w:sz="0" w:space="0" w:color="auto"/>
            <w:left w:val="none" w:sz="0" w:space="0" w:color="auto"/>
            <w:bottom w:val="none" w:sz="0" w:space="0" w:color="auto"/>
            <w:right w:val="none" w:sz="0" w:space="0" w:color="auto"/>
          </w:divBdr>
        </w:div>
        <w:div w:id="1352488885">
          <w:marLeft w:val="0"/>
          <w:marRight w:val="0"/>
          <w:marTop w:val="0"/>
          <w:marBottom w:val="0"/>
          <w:divBdr>
            <w:top w:val="none" w:sz="0" w:space="0" w:color="auto"/>
            <w:left w:val="none" w:sz="0" w:space="0" w:color="auto"/>
            <w:bottom w:val="none" w:sz="0" w:space="0" w:color="auto"/>
            <w:right w:val="none" w:sz="0" w:space="0" w:color="auto"/>
          </w:divBdr>
        </w:div>
        <w:div w:id="1764763734">
          <w:marLeft w:val="0"/>
          <w:marRight w:val="0"/>
          <w:marTop w:val="0"/>
          <w:marBottom w:val="0"/>
          <w:divBdr>
            <w:top w:val="none" w:sz="0" w:space="0" w:color="auto"/>
            <w:left w:val="none" w:sz="0" w:space="0" w:color="auto"/>
            <w:bottom w:val="none" w:sz="0" w:space="0" w:color="auto"/>
            <w:right w:val="none" w:sz="0" w:space="0" w:color="auto"/>
          </w:divBdr>
        </w:div>
        <w:div w:id="190186604">
          <w:marLeft w:val="0"/>
          <w:marRight w:val="0"/>
          <w:marTop w:val="0"/>
          <w:marBottom w:val="0"/>
          <w:divBdr>
            <w:top w:val="none" w:sz="0" w:space="0" w:color="auto"/>
            <w:left w:val="none" w:sz="0" w:space="0" w:color="auto"/>
            <w:bottom w:val="none" w:sz="0" w:space="0" w:color="auto"/>
            <w:right w:val="none" w:sz="0" w:space="0" w:color="auto"/>
          </w:divBdr>
        </w:div>
        <w:div w:id="502622585">
          <w:marLeft w:val="0"/>
          <w:marRight w:val="0"/>
          <w:marTop w:val="0"/>
          <w:marBottom w:val="0"/>
          <w:divBdr>
            <w:top w:val="none" w:sz="0" w:space="0" w:color="auto"/>
            <w:left w:val="none" w:sz="0" w:space="0" w:color="auto"/>
            <w:bottom w:val="none" w:sz="0" w:space="0" w:color="auto"/>
            <w:right w:val="none" w:sz="0" w:space="0" w:color="auto"/>
          </w:divBdr>
        </w:div>
        <w:div w:id="1757751370">
          <w:marLeft w:val="0"/>
          <w:marRight w:val="0"/>
          <w:marTop w:val="0"/>
          <w:marBottom w:val="0"/>
          <w:divBdr>
            <w:top w:val="none" w:sz="0" w:space="0" w:color="auto"/>
            <w:left w:val="none" w:sz="0" w:space="0" w:color="auto"/>
            <w:bottom w:val="none" w:sz="0" w:space="0" w:color="auto"/>
            <w:right w:val="none" w:sz="0" w:space="0" w:color="auto"/>
          </w:divBdr>
        </w:div>
        <w:div w:id="762997347">
          <w:marLeft w:val="0"/>
          <w:marRight w:val="0"/>
          <w:marTop w:val="0"/>
          <w:marBottom w:val="0"/>
          <w:divBdr>
            <w:top w:val="none" w:sz="0" w:space="0" w:color="auto"/>
            <w:left w:val="none" w:sz="0" w:space="0" w:color="auto"/>
            <w:bottom w:val="none" w:sz="0" w:space="0" w:color="auto"/>
            <w:right w:val="none" w:sz="0" w:space="0" w:color="auto"/>
          </w:divBdr>
        </w:div>
        <w:div w:id="2004626382">
          <w:marLeft w:val="0"/>
          <w:marRight w:val="0"/>
          <w:marTop w:val="0"/>
          <w:marBottom w:val="0"/>
          <w:divBdr>
            <w:top w:val="none" w:sz="0" w:space="0" w:color="auto"/>
            <w:left w:val="none" w:sz="0" w:space="0" w:color="auto"/>
            <w:bottom w:val="none" w:sz="0" w:space="0" w:color="auto"/>
            <w:right w:val="none" w:sz="0" w:space="0" w:color="auto"/>
          </w:divBdr>
        </w:div>
        <w:div w:id="602811548">
          <w:marLeft w:val="0"/>
          <w:marRight w:val="0"/>
          <w:marTop w:val="0"/>
          <w:marBottom w:val="0"/>
          <w:divBdr>
            <w:top w:val="none" w:sz="0" w:space="0" w:color="auto"/>
            <w:left w:val="none" w:sz="0" w:space="0" w:color="auto"/>
            <w:bottom w:val="none" w:sz="0" w:space="0" w:color="auto"/>
            <w:right w:val="none" w:sz="0" w:space="0" w:color="auto"/>
          </w:divBdr>
        </w:div>
        <w:div w:id="1886404425">
          <w:marLeft w:val="0"/>
          <w:marRight w:val="0"/>
          <w:marTop w:val="0"/>
          <w:marBottom w:val="0"/>
          <w:divBdr>
            <w:top w:val="none" w:sz="0" w:space="0" w:color="auto"/>
            <w:left w:val="none" w:sz="0" w:space="0" w:color="auto"/>
            <w:bottom w:val="none" w:sz="0" w:space="0" w:color="auto"/>
            <w:right w:val="none" w:sz="0" w:space="0" w:color="auto"/>
          </w:divBdr>
        </w:div>
        <w:div w:id="1941833127">
          <w:marLeft w:val="0"/>
          <w:marRight w:val="0"/>
          <w:marTop w:val="0"/>
          <w:marBottom w:val="0"/>
          <w:divBdr>
            <w:top w:val="none" w:sz="0" w:space="0" w:color="auto"/>
            <w:left w:val="none" w:sz="0" w:space="0" w:color="auto"/>
            <w:bottom w:val="none" w:sz="0" w:space="0" w:color="auto"/>
            <w:right w:val="none" w:sz="0" w:space="0" w:color="auto"/>
          </w:divBdr>
        </w:div>
        <w:div w:id="1589650694">
          <w:marLeft w:val="0"/>
          <w:marRight w:val="0"/>
          <w:marTop w:val="0"/>
          <w:marBottom w:val="0"/>
          <w:divBdr>
            <w:top w:val="none" w:sz="0" w:space="0" w:color="auto"/>
            <w:left w:val="none" w:sz="0" w:space="0" w:color="auto"/>
            <w:bottom w:val="none" w:sz="0" w:space="0" w:color="auto"/>
            <w:right w:val="none" w:sz="0" w:space="0" w:color="auto"/>
          </w:divBdr>
        </w:div>
        <w:div w:id="1942912983">
          <w:marLeft w:val="0"/>
          <w:marRight w:val="0"/>
          <w:marTop w:val="0"/>
          <w:marBottom w:val="0"/>
          <w:divBdr>
            <w:top w:val="none" w:sz="0" w:space="0" w:color="auto"/>
            <w:left w:val="none" w:sz="0" w:space="0" w:color="auto"/>
            <w:bottom w:val="none" w:sz="0" w:space="0" w:color="auto"/>
            <w:right w:val="none" w:sz="0" w:space="0" w:color="auto"/>
          </w:divBdr>
        </w:div>
        <w:div w:id="127284773">
          <w:marLeft w:val="0"/>
          <w:marRight w:val="0"/>
          <w:marTop w:val="0"/>
          <w:marBottom w:val="0"/>
          <w:divBdr>
            <w:top w:val="none" w:sz="0" w:space="0" w:color="auto"/>
            <w:left w:val="none" w:sz="0" w:space="0" w:color="auto"/>
            <w:bottom w:val="none" w:sz="0" w:space="0" w:color="auto"/>
            <w:right w:val="none" w:sz="0" w:space="0" w:color="auto"/>
          </w:divBdr>
        </w:div>
        <w:div w:id="1310089371">
          <w:marLeft w:val="0"/>
          <w:marRight w:val="0"/>
          <w:marTop w:val="0"/>
          <w:marBottom w:val="0"/>
          <w:divBdr>
            <w:top w:val="none" w:sz="0" w:space="0" w:color="auto"/>
            <w:left w:val="none" w:sz="0" w:space="0" w:color="auto"/>
            <w:bottom w:val="none" w:sz="0" w:space="0" w:color="auto"/>
            <w:right w:val="none" w:sz="0" w:space="0" w:color="auto"/>
          </w:divBdr>
        </w:div>
        <w:div w:id="955259347">
          <w:marLeft w:val="0"/>
          <w:marRight w:val="0"/>
          <w:marTop w:val="0"/>
          <w:marBottom w:val="0"/>
          <w:divBdr>
            <w:top w:val="none" w:sz="0" w:space="0" w:color="auto"/>
            <w:left w:val="none" w:sz="0" w:space="0" w:color="auto"/>
            <w:bottom w:val="none" w:sz="0" w:space="0" w:color="auto"/>
            <w:right w:val="none" w:sz="0" w:space="0" w:color="auto"/>
          </w:divBdr>
        </w:div>
        <w:div w:id="892617017">
          <w:marLeft w:val="0"/>
          <w:marRight w:val="0"/>
          <w:marTop w:val="0"/>
          <w:marBottom w:val="0"/>
          <w:divBdr>
            <w:top w:val="none" w:sz="0" w:space="0" w:color="auto"/>
            <w:left w:val="none" w:sz="0" w:space="0" w:color="auto"/>
            <w:bottom w:val="none" w:sz="0" w:space="0" w:color="auto"/>
            <w:right w:val="none" w:sz="0" w:space="0" w:color="auto"/>
          </w:divBdr>
        </w:div>
        <w:div w:id="1347056172">
          <w:marLeft w:val="0"/>
          <w:marRight w:val="0"/>
          <w:marTop w:val="0"/>
          <w:marBottom w:val="0"/>
          <w:divBdr>
            <w:top w:val="none" w:sz="0" w:space="0" w:color="auto"/>
            <w:left w:val="none" w:sz="0" w:space="0" w:color="auto"/>
            <w:bottom w:val="none" w:sz="0" w:space="0" w:color="auto"/>
            <w:right w:val="none" w:sz="0" w:space="0" w:color="auto"/>
          </w:divBdr>
        </w:div>
        <w:div w:id="467672061">
          <w:marLeft w:val="0"/>
          <w:marRight w:val="0"/>
          <w:marTop w:val="0"/>
          <w:marBottom w:val="0"/>
          <w:divBdr>
            <w:top w:val="none" w:sz="0" w:space="0" w:color="auto"/>
            <w:left w:val="none" w:sz="0" w:space="0" w:color="auto"/>
            <w:bottom w:val="none" w:sz="0" w:space="0" w:color="auto"/>
            <w:right w:val="none" w:sz="0" w:space="0" w:color="auto"/>
          </w:divBdr>
        </w:div>
        <w:div w:id="1340424632">
          <w:marLeft w:val="0"/>
          <w:marRight w:val="0"/>
          <w:marTop w:val="0"/>
          <w:marBottom w:val="0"/>
          <w:divBdr>
            <w:top w:val="none" w:sz="0" w:space="0" w:color="auto"/>
            <w:left w:val="none" w:sz="0" w:space="0" w:color="auto"/>
            <w:bottom w:val="none" w:sz="0" w:space="0" w:color="auto"/>
            <w:right w:val="none" w:sz="0" w:space="0" w:color="auto"/>
          </w:divBdr>
        </w:div>
        <w:div w:id="1544707645">
          <w:marLeft w:val="0"/>
          <w:marRight w:val="0"/>
          <w:marTop w:val="0"/>
          <w:marBottom w:val="0"/>
          <w:divBdr>
            <w:top w:val="none" w:sz="0" w:space="0" w:color="auto"/>
            <w:left w:val="none" w:sz="0" w:space="0" w:color="auto"/>
            <w:bottom w:val="none" w:sz="0" w:space="0" w:color="auto"/>
            <w:right w:val="none" w:sz="0" w:space="0" w:color="auto"/>
          </w:divBdr>
        </w:div>
        <w:div w:id="1786539774">
          <w:marLeft w:val="0"/>
          <w:marRight w:val="0"/>
          <w:marTop w:val="0"/>
          <w:marBottom w:val="0"/>
          <w:divBdr>
            <w:top w:val="none" w:sz="0" w:space="0" w:color="auto"/>
            <w:left w:val="none" w:sz="0" w:space="0" w:color="auto"/>
            <w:bottom w:val="none" w:sz="0" w:space="0" w:color="auto"/>
            <w:right w:val="none" w:sz="0" w:space="0" w:color="auto"/>
          </w:divBdr>
        </w:div>
        <w:div w:id="497617438">
          <w:marLeft w:val="0"/>
          <w:marRight w:val="0"/>
          <w:marTop w:val="0"/>
          <w:marBottom w:val="0"/>
          <w:divBdr>
            <w:top w:val="none" w:sz="0" w:space="0" w:color="auto"/>
            <w:left w:val="none" w:sz="0" w:space="0" w:color="auto"/>
            <w:bottom w:val="none" w:sz="0" w:space="0" w:color="auto"/>
            <w:right w:val="none" w:sz="0" w:space="0" w:color="auto"/>
          </w:divBdr>
        </w:div>
        <w:div w:id="768548680">
          <w:marLeft w:val="0"/>
          <w:marRight w:val="0"/>
          <w:marTop w:val="0"/>
          <w:marBottom w:val="0"/>
          <w:divBdr>
            <w:top w:val="none" w:sz="0" w:space="0" w:color="auto"/>
            <w:left w:val="none" w:sz="0" w:space="0" w:color="auto"/>
            <w:bottom w:val="none" w:sz="0" w:space="0" w:color="auto"/>
            <w:right w:val="none" w:sz="0" w:space="0" w:color="auto"/>
          </w:divBdr>
        </w:div>
        <w:div w:id="436368655">
          <w:marLeft w:val="0"/>
          <w:marRight w:val="0"/>
          <w:marTop w:val="0"/>
          <w:marBottom w:val="0"/>
          <w:divBdr>
            <w:top w:val="none" w:sz="0" w:space="0" w:color="auto"/>
            <w:left w:val="none" w:sz="0" w:space="0" w:color="auto"/>
            <w:bottom w:val="none" w:sz="0" w:space="0" w:color="auto"/>
            <w:right w:val="none" w:sz="0" w:space="0" w:color="auto"/>
          </w:divBdr>
        </w:div>
        <w:div w:id="2019888590">
          <w:marLeft w:val="0"/>
          <w:marRight w:val="0"/>
          <w:marTop w:val="0"/>
          <w:marBottom w:val="0"/>
          <w:divBdr>
            <w:top w:val="none" w:sz="0" w:space="0" w:color="auto"/>
            <w:left w:val="none" w:sz="0" w:space="0" w:color="auto"/>
            <w:bottom w:val="none" w:sz="0" w:space="0" w:color="auto"/>
            <w:right w:val="none" w:sz="0" w:space="0" w:color="auto"/>
          </w:divBdr>
        </w:div>
        <w:div w:id="872232280">
          <w:marLeft w:val="0"/>
          <w:marRight w:val="0"/>
          <w:marTop w:val="0"/>
          <w:marBottom w:val="0"/>
          <w:divBdr>
            <w:top w:val="none" w:sz="0" w:space="0" w:color="auto"/>
            <w:left w:val="none" w:sz="0" w:space="0" w:color="auto"/>
            <w:bottom w:val="none" w:sz="0" w:space="0" w:color="auto"/>
            <w:right w:val="none" w:sz="0" w:space="0" w:color="auto"/>
          </w:divBdr>
        </w:div>
        <w:div w:id="2040427021">
          <w:marLeft w:val="0"/>
          <w:marRight w:val="0"/>
          <w:marTop w:val="0"/>
          <w:marBottom w:val="0"/>
          <w:divBdr>
            <w:top w:val="none" w:sz="0" w:space="0" w:color="auto"/>
            <w:left w:val="none" w:sz="0" w:space="0" w:color="auto"/>
            <w:bottom w:val="none" w:sz="0" w:space="0" w:color="auto"/>
            <w:right w:val="none" w:sz="0" w:space="0" w:color="auto"/>
          </w:divBdr>
        </w:div>
        <w:div w:id="286788301">
          <w:marLeft w:val="0"/>
          <w:marRight w:val="0"/>
          <w:marTop w:val="0"/>
          <w:marBottom w:val="0"/>
          <w:divBdr>
            <w:top w:val="none" w:sz="0" w:space="0" w:color="auto"/>
            <w:left w:val="none" w:sz="0" w:space="0" w:color="auto"/>
            <w:bottom w:val="none" w:sz="0" w:space="0" w:color="auto"/>
            <w:right w:val="none" w:sz="0" w:space="0" w:color="auto"/>
          </w:divBdr>
        </w:div>
        <w:div w:id="1856117151">
          <w:marLeft w:val="0"/>
          <w:marRight w:val="0"/>
          <w:marTop w:val="0"/>
          <w:marBottom w:val="0"/>
          <w:divBdr>
            <w:top w:val="none" w:sz="0" w:space="0" w:color="auto"/>
            <w:left w:val="none" w:sz="0" w:space="0" w:color="auto"/>
            <w:bottom w:val="none" w:sz="0" w:space="0" w:color="auto"/>
            <w:right w:val="none" w:sz="0" w:space="0" w:color="auto"/>
          </w:divBdr>
        </w:div>
        <w:div w:id="1848984353">
          <w:marLeft w:val="0"/>
          <w:marRight w:val="0"/>
          <w:marTop w:val="0"/>
          <w:marBottom w:val="0"/>
          <w:divBdr>
            <w:top w:val="none" w:sz="0" w:space="0" w:color="auto"/>
            <w:left w:val="none" w:sz="0" w:space="0" w:color="auto"/>
            <w:bottom w:val="none" w:sz="0" w:space="0" w:color="auto"/>
            <w:right w:val="none" w:sz="0" w:space="0" w:color="auto"/>
          </w:divBdr>
        </w:div>
        <w:div w:id="1631012078">
          <w:marLeft w:val="0"/>
          <w:marRight w:val="0"/>
          <w:marTop w:val="0"/>
          <w:marBottom w:val="0"/>
          <w:divBdr>
            <w:top w:val="none" w:sz="0" w:space="0" w:color="auto"/>
            <w:left w:val="none" w:sz="0" w:space="0" w:color="auto"/>
            <w:bottom w:val="none" w:sz="0" w:space="0" w:color="auto"/>
            <w:right w:val="none" w:sz="0" w:space="0" w:color="auto"/>
          </w:divBdr>
        </w:div>
        <w:div w:id="1972593001">
          <w:marLeft w:val="0"/>
          <w:marRight w:val="0"/>
          <w:marTop w:val="0"/>
          <w:marBottom w:val="0"/>
          <w:divBdr>
            <w:top w:val="none" w:sz="0" w:space="0" w:color="auto"/>
            <w:left w:val="none" w:sz="0" w:space="0" w:color="auto"/>
            <w:bottom w:val="none" w:sz="0" w:space="0" w:color="auto"/>
            <w:right w:val="none" w:sz="0" w:space="0" w:color="auto"/>
          </w:divBdr>
        </w:div>
        <w:div w:id="260724348">
          <w:marLeft w:val="0"/>
          <w:marRight w:val="0"/>
          <w:marTop w:val="0"/>
          <w:marBottom w:val="0"/>
          <w:divBdr>
            <w:top w:val="none" w:sz="0" w:space="0" w:color="auto"/>
            <w:left w:val="none" w:sz="0" w:space="0" w:color="auto"/>
            <w:bottom w:val="none" w:sz="0" w:space="0" w:color="auto"/>
            <w:right w:val="none" w:sz="0" w:space="0" w:color="auto"/>
          </w:divBdr>
        </w:div>
        <w:div w:id="1728648740">
          <w:marLeft w:val="0"/>
          <w:marRight w:val="0"/>
          <w:marTop w:val="0"/>
          <w:marBottom w:val="0"/>
          <w:divBdr>
            <w:top w:val="none" w:sz="0" w:space="0" w:color="auto"/>
            <w:left w:val="none" w:sz="0" w:space="0" w:color="auto"/>
            <w:bottom w:val="none" w:sz="0" w:space="0" w:color="auto"/>
            <w:right w:val="none" w:sz="0" w:space="0" w:color="auto"/>
          </w:divBdr>
        </w:div>
        <w:div w:id="1791703128">
          <w:marLeft w:val="0"/>
          <w:marRight w:val="0"/>
          <w:marTop w:val="0"/>
          <w:marBottom w:val="0"/>
          <w:divBdr>
            <w:top w:val="none" w:sz="0" w:space="0" w:color="auto"/>
            <w:left w:val="none" w:sz="0" w:space="0" w:color="auto"/>
            <w:bottom w:val="none" w:sz="0" w:space="0" w:color="auto"/>
            <w:right w:val="none" w:sz="0" w:space="0" w:color="auto"/>
          </w:divBdr>
        </w:div>
        <w:div w:id="362633033">
          <w:marLeft w:val="0"/>
          <w:marRight w:val="0"/>
          <w:marTop w:val="0"/>
          <w:marBottom w:val="0"/>
          <w:divBdr>
            <w:top w:val="none" w:sz="0" w:space="0" w:color="auto"/>
            <w:left w:val="none" w:sz="0" w:space="0" w:color="auto"/>
            <w:bottom w:val="none" w:sz="0" w:space="0" w:color="auto"/>
            <w:right w:val="none" w:sz="0" w:space="0" w:color="auto"/>
          </w:divBdr>
        </w:div>
        <w:div w:id="853031206">
          <w:marLeft w:val="0"/>
          <w:marRight w:val="0"/>
          <w:marTop w:val="0"/>
          <w:marBottom w:val="0"/>
          <w:divBdr>
            <w:top w:val="none" w:sz="0" w:space="0" w:color="auto"/>
            <w:left w:val="none" w:sz="0" w:space="0" w:color="auto"/>
            <w:bottom w:val="none" w:sz="0" w:space="0" w:color="auto"/>
            <w:right w:val="none" w:sz="0" w:space="0" w:color="auto"/>
          </w:divBdr>
        </w:div>
        <w:div w:id="232203176">
          <w:marLeft w:val="0"/>
          <w:marRight w:val="0"/>
          <w:marTop w:val="0"/>
          <w:marBottom w:val="0"/>
          <w:divBdr>
            <w:top w:val="none" w:sz="0" w:space="0" w:color="auto"/>
            <w:left w:val="none" w:sz="0" w:space="0" w:color="auto"/>
            <w:bottom w:val="none" w:sz="0" w:space="0" w:color="auto"/>
            <w:right w:val="none" w:sz="0" w:space="0" w:color="auto"/>
          </w:divBdr>
        </w:div>
        <w:div w:id="1940216791">
          <w:marLeft w:val="0"/>
          <w:marRight w:val="0"/>
          <w:marTop w:val="0"/>
          <w:marBottom w:val="0"/>
          <w:divBdr>
            <w:top w:val="none" w:sz="0" w:space="0" w:color="auto"/>
            <w:left w:val="none" w:sz="0" w:space="0" w:color="auto"/>
            <w:bottom w:val="none" w:sz="0" w:space="0" w:color="auto"/>
            <w:right w:val="none" w:sz="0" w:space="0" w:color="auto"/>
          </w:divBdr>
        </w:div>
        <w:div w:id="2100103799">
          <w:marLeft w:val="0"/>
          <w:marRight w:val="0"/>
          <w:marTop w:val="0"/>
          <w:marBottom w:val="0"/>
          <w:divBdr>
            <w:top w:val="none" w:sz="0" w:space="0" w:color="auto"/>
            <w:left w:val="none" w:sz="0" w:space="0" w:color="auto"/>
            <w:bottom w:val="none" w:sz="0" w:space="0" w:color="auto"/>
            <w:right w:val="none" w:sz="0" w:space="0" w:color="auto"/>
          </w:divBdr>
        </w:div>
        <w:div w:id="88477027">
          <w:marLeft w:val="0"/>
          <w:marRight w:val="0"/>
          <w:marTop w:val="0"/>
          <w:marBottom w:val="0"/>
          <w:divBdr>
            <w:top w:val="none" w:sz="0" w:space="0" w:color="auto"/>
            <w:left w:val="none" w:sz="0" w:space="0" w:color="auto"/>
            <w:bottom w:val="none" w:sz="0" w:space="0" w:color="auto"/>
            <w:right w:val="none" w:sz="0" w:space="0" w:color="auto"/>
          </w:divBdr>
        </w:div>
        <w:div w:id="744650711">
          <w:marLeft w:val="0"/>
          <w:marRight w:val="0"/>
          <w:marTop w:val="0"/>
          <w:marBottom w:val="0"/>
          <w:divBdr>
            <w:top w:val="none" w:sz="0" w:space="0" w:color="auto"/>
            <w:left w:val="none" w:sz="0" w:space="0" w:color="auto"/>
            <w:bottom w:val="none" w:sz="0" w:space="0" w:color="auto"/>
            <w:right w:val="none" w:sz="0" w:space="0" w:color="auto"/>
          </w:divBdr>
        </w:div>
        <w:div w:id="685862908">
          <w:marLeft w:val="0"/>
          <w:marRight w:val="0"/>
          <w:marTop w:val="0"/>
          <w:marBottom w:val="0"/>
          <w:divBdr>
            <w:top w:val="none" w:sz="0" w:space="0" w:color="auto"/>
            <w:left w:val="none" w:sz="0" w:space="0" w:color="auto"/>
            <w:bottom w:val="none" w:sz="0" w:space="0" w:color="auto"/>
            <w:right w:val="none" w:sz="0" w:space="0" w:color="auto"/>
          </w:divBdr>
        </w:div>
        <w:div w:id="912929875">
          <w:marLeft w:val="0"/>
          <w:marRight w:val="0"/>
          <w:marTop w:val="0"/>
          <w:marBottom w:val="0"/>
          <w:divBdr>
            <w:top w:val="none" w:sz="0" w:space="0" w:color="auto"/>
            <w:left w:val="none" w:sz="0" w:space="0" w:color="auto"/>
            <w:bottom w:val="none" w:sz="0" w:space="0" w:color="auto"/>
            <w:right w:val="none" w:sz="0" w:space="0" w:color="auto"/>
          </w:divBdr>
        </w:div>
        <w:div w:id="1525895861">
          <w:marLeft w:val="0"/>
          <w:marRight w:val="0"/>
          <w:marTop w:val="0"/>
          <w:marBottom w:val="0"/>
          <w:divBdr>
            <w:top w:val="none" w:sz="0" w:space="0" w:color="auto"/>
            <w:left w:val="none" w:sz="0" w:space="0" w:color="auto"/>
            <w:bottom w:val="none" w:sz="0" w:space="0" w:color="auto"/>
            <w:right w:val="none" w:sz="0" w:space="0" w:color="auto"/>
          </w:divBdr>
        </w:div>
        <w:div w:id="268391021">
          <w:marLeft w:val="0"/>
          <w:marRight w:val="0"/>
          <w:marTop w:val="0"/>
          <w:marBottom w:val="0"/>
          <w:divBdr>
            <w:top w:val="none" w:sz="0" w:space="0" w:color="auto"/>
            <w:left w:val="none" w:sz="0" w:space="0" w:color="auto"/>
            <w:bottom w:val="none" w:sz="0" w:space="0" w:color="auto"/>
            <w:right w:val="none" w:sz="0" w:space="0" w:color="auto"/>
          </w:divBdr>
        </w:div>
        <w:div w:id="1236937257">
          <w:marLeft w:val="0"/>
          <w:marRight w:val="0"/>
          <w:marTop w:val="0"/>
          <w:marBottom w:val="0"/>
          <w:divBdr>
            <w:top w:val="none" w:sz="0" w:space="0" w:color="auto"/>
            <w:left w:val="none" w:sz="0" w:space="0" w:color="auto"/>
            <w:bottom w:val="none" w:sz="0" w:space="0" w:color="auto"/>
            <w:right w:val="none" w:sz="0" w:space="0" w:color="auto"/>
          </w:divBdr>
        </w:div>
        <w:div w:id="1846749678">
          <w:marLeft w:val="0"/>
          <w:marRight w:val="0"/>
          <w:marTop w:val="0"/>
          <w:marBottom w:val="0"/>
          <w:divBdr>
            <w:top w:val="none" w:sz="0" w:space="0" w:color="auto"/>
            <w:left w:val="none" w:sz="0" w:space="0" w:color="auto"/>
            <w:bottom w:val="none" w:sz="0" w:space="0" w:color="auto"/>
            <w:right w:val="none" w:sz="0" w:space="0" w:color="auto"/>
          </w:divBdr>
        </w:div>
        <w:div w:id="550846766">
          <w:marLeft w:val="0"/>
          <w:marRight w:val="0"/>
          <w:marTop w:val="0"/>
          <w:marBottom w:val="0"/>
          <w:divBdr>
            <w:top w:val="none" w:sz="0" w:space="0" w:color="auto"/>
            <w:left w:val="none" w:sz="0" w:space="0" w:color="auto"/>
            <w:bottom w:val="none" w:sz="0" w:space="0" w:color="auto"/>
            <w:right w:val="none" w:sz="0" w:space="0" w:color="auto"/>
          </w:divBdr>
        </w:div>
        <w:div w:id="434784935">
          <w:marLeft w:val="0"/>
          <w:marRight w:val="0"/>
          <w:marTop w:val="0"/>
          <w:marBottom w:val="0"/>
          <w:divBdr>
            <w:top w:val="none" w:sz="0" w:space="0" w:color="auto"/>
            <w:left w:val="none" w:sz="0" w:space="0" w:color="auto"/>
            <w:bottom w:val="none" w:sz="0" w:space="0" w:color="auto"/>
            <w:right w:val="none" w:sz="0" w:space="0" w:color="auto"/>
          </w:divBdr>
        </w:div>
        <w:div w:id="2005081527">
          <w:marLeft w:val="0"/>
          <w:marRight w:val="0"/>
          <w:marTop w:val="0"/>
          <w:marBottom w:val="0"/>
          <w:divBdr>
            <w:top w:val="none" w:sz="0" w:space="0" w:color="auto"/>
            <w:left w:val="none" w:sz="0" w:space="0" w:color="auto"/>
            <w:bottom w:val="none" w:sz="0" w:space="0" w:color="auto"/>
            <w:right w:val="none" w:sz="0" w:space="0" w:color="auto"/>
          </w:divBdr>
        </w:div>
        <w:div w:id="42605025">
          <w:marLeft w:val="0"/>
          <w:marRight w:val="0"/>
          <w:marTop w:val="0"/>
          <w:marBottom w:val="0"/>
          <w:divBdr>
            <w:top w:val="none" w:sz="0" w:space="0" w:color="auto"/>
            <w:left w:val="none" w:sz="0" w:space="0" w:color="auto"/>
            <w:bottom w:val="none" w:sz="0" w:space="0" w:color="auto"/>
            <w:right w:val="none" w:sz="0" w:space="0" w:color="auto"/>
          </w:divBdr>
        </w:div>
        <w:div w:id="1488326204">
          <w:marLeft w:val="0"/>
          <w:marRight w:val="0"/>
          <w:marTop w:val="0"/>
          <w:marBottom w:val="0"/>
          <w:divBdr>
            <w:top w:val="none" w:sz="0" w:space="0" w:color="auto"/>
            <w:left w:val="none" w:sz="0" w:space="0" w:color="auto"/>
            <w:bottom w:val="none" w:sz="0" w:space="0" w:color="auto"/>
            <w:right w:val="none" w:sz="0" w:space="0" w:color="auto"/>
          </w:divBdr>
        </w:div>
        <w:div w:id="726221469">
          <w:marLeft w:val="0"/>
          <w:marRight w:val="0"/>
          <w:marTop w:val="0"/>
          <w:marBottom w:val="0"/>
          <w:divBdr>
            <w:top w:val="none" w:sz="0" w:space="0" w:color="auto"/>
            <w:left w:val="none" w:sz="0" w:space="0" w:color="auto"/>
            <w:bottom w:val="none" w:sz="0" w:space="0" w:color="auto"/>
            <w:right w:val="none" w:sz="0" w:space="0" w:color="auto"/>
          </w:divBdr>
        </w:div>
        <w:div w:id="319237146">
          <w:marLeft w:val="0"/>
          <w:marRight w:val="0"/>
          <w:marTop w:val="0"/>
          <w:marBottom w:val="0"/>
          <w:divBdr>
            <w:top w:val="none" w:sz="0" w:space="0" w:color="auto"/>
            <w:left w:val="none" w:sz="0" w:space="0" w:color="auto"/>
            <w:bottom w:val="none" w:sz="0" w:space="0" w:color="auto"/>
            <w:right w:val="none" w:sz="0" w:space="0" w:color="auto"/>
          </w:divBdr>
        </w:div>
        <w:div w:id="1923493311">
          <w:marLeft w:val="0"/>
          <w:marRight w:val="0"/>
          <w:marTop w:val="0"/>
          <w:marBottom w:val="0"/>
          <w:divBdr>
            <w:top w:val="none" w:sz="0" w:space="0" w:color="auto"/>
            <w:left w:val="none" w:sz="0" w:space="0" w:color="auto"/>
            <w:bottom w:val="none" w:sz="0" w:space="0" w:color="auto"/>
            <w:right w:val="none" w:sz="0" w:space="0" w:color="auto"/>
          </w:divBdr>
        </w:div>
        <w:div w:id="464546424">
          <w:marLeft w:val="0"/>
          <w:marRight w:val="0"/>
          <w:marTop w:val="0"/>
          <w:marBottom w:val="0"/>
          <w:divBdr>
            <w:top w:val="none" w:sz="0" w:space="0" w:color="auto"/>
            <w:left w:val="none" w:sz="0" w:space="0" w:color="auto"/>
            <w:bottom w:val="none" w:sz="0" w:space="0" w:color="auto"/>
            <w:right w:val="none" w:sz="0" w:space="0" w:color="auto"/>
          </w:divBdr>
        </w:div>
        <w:div w:id="477456659">
          <w:marLeft w:val="0"/>
          <w:marRight w:val="0"/>
          <w:marTop w:val="0"/>
          <w:marBottom w:val="0"/>
          <w:divBdr>
            <w:top w:val="none" w:sz="0" w:space="0" w:color="auto"/>
            <w:left w:val="none" w:sz="0" w:space="0" w:color="auto"/>
            <w:bottom w:val="none" w:sz="0" w:space="0" w:color="auto"/>
            <w:right w:val="none" w:sz="0" w:space="0" w:color="auto"/>
          </w:divBdr>
        </w:div>
        <w:div w:id="349989362">
          <w:marLeft w:val="0"/>
          <w:marRight w:val="0"/>
          <w:marTop w:val="0"/>
          <w:marBottom w:val="0"/>
          <w:divBdr>
            <w:top w:val="none" w:sz="0" w:space="0" w:color="auto"/>
            <w:left w:val="none" w:sz="0" w:space="0" w:color="auto"/>
            <w:bottom w:val="none" w:sz="0" w:space="0" w:color="auto"/>
            <w:right w:val="none" w:sz="0" w:space="0" w:color="auto"/>
          </w:divBdr>
        </w:div>
        <w:div w:id="293289778">
          <w:marLeft w:val="0"/>
          <w:marRight w:val="0"/>
          <w:marTop w:val="0"/>
          <w:marBottom w:val="0"/>
          <w:divBdr>
            <w:top w:val="none" w:sz="0" w:space="0" w:color="auto"/>
            <w:left w:val="none" w:sz="0" w:space="0" w:color="auto"/>
            <w:bottom w:val="none" w:sz="0" w:space="0" w:color="auto"/>
            <w:right w:val="none" w:sz="0" w:space="0" w:color="auto"/>
          </w:divBdr>
        </w:div>
        <w:div w:id="1947735307">
          <w:marLeft w:val="0"/>
          <w:marRight w:val="0"/>
          <w:marTop w:val="0"/>
          <w:marBottom w:val="0"/>
          <w:divBdr>
            <w:top w:val="none" w:sz="0" w:space="0" w:color="auto"/>
            <w:left w:val="none" w:sz="0" w:space="0" w:color="auto"/>
            <w:bottom w:val="none" w:sz="0" w:space="0" w:color="auto"/>
            <w:right w:val="none" w:sz="0" w:space="0" w:color="auto"/>
          </w:divBdr>
        </w:div>
        <w:div w:id="1291209973">
          <w:marLeft w:val="0"/>
          <w:marRight w:val="0"/>
          <w:marTop w:val="0"/>
          <w:marBottom w:val="0"/>
          <w:divBdr>
            <w:top w:val="none" w:sz="0" w:space="0" w:color="auto"/>
            <w:left w:val="none" w:sz="0" w:space="0" w:color="auto"/>
            <w:bottom w:val="none" w:sz="0" w:space="0" w:color="auto"/>
            <w:right w:val="none" w:sz="0" w:space="0" w:color="auto"/>
          </w:divBdr>
        </w:div>
        <w:div w:id="1841116309">
          <w:marLeft w:val="0"/>
          <w:marRight w:val="0"/>
          <w:marTop w:val="0"/>
          <w:marBottom w:val="0"/>
          <w:divBdr>
            <w:top w:val="none" w:sz="0" w:space="0" w:color="auto"/>
            <w:left w:val="none" w:sz="0" w:space="0" w:color="auto"/>
            <w:bottom w:val="none" w:sz="0" w:space="0" w:color="auto"/>
            <w:right w:val="none" w:sz="0" w:space="0" w:color="auto"/>
          </w:divBdr>
        </w:div>
        <w:div w:id="1462846785">
          <w:marLeft w:val="0"/>
          <w:marRight w:val="0"/>
          <w:marTop w:val="0"/>
          <w:marBottom w:val="0"/>
          <w:divBdr>
            <w:top w:val="none" w:sz="0" w:space="0" w:color="auto"/>
            <w:left w:val="none" w:sz="0" w:space="0" w:color="auto"/>
            <w:bottom w:val="none" w:sz="0" w:space="0" w:color="auto"/>
            <w:right w:val="none" w:sz="0" w:space="0" w:color="auto"/>
          </w:divBdr>
        </w:div>
        <w:div w:id="1787574959">
          <w:marLeft w:val="0"/>
          <w:marRight w:val="0"/>
          <w:marTop w:val="0"/>
          <w:marBottom w:val="0"/>
          <w:divBdr>
            <w:top w:val="none" w:sz="0" w:space="0" w:color="auto"/>
            <w:left w:val="none" w:sz="0" w:space="0" w:color="auto"/>
            <w:bottom w:val="none" w:sz="0" w:space="0" w:color="auto"/>
            <w:right w:val="none" w:sz="0" w:space="0" w:color="auto"/>
          </w:divBdr>
        </w:div>
        <w:div w:id="1865512810">
          <w:marLeft w:val="0"/>
          <w:marRight w:val="0"/>
          <w:marTop w:val="0"/>
          <w:marBottom w:val="0"/>
          <w:divBdr>
            <w:top w:val="none" w:sz="0" w:space="0" w:color="auto"/>
            <w:left w:val="none" w:sz="0" w:space="0" w:color="auto"/>
            <w:bottom w:val="none" w:sz="0" w:space="0" w:color="auto"/>
            <w:right w:val="none" w:sz="0" w:space="0" w:color="auto"/>
          </w:divBdr>
        </w:div>
        <w:div w:id="1126006219">
          <w:marLeft w:val="0"/>
          <w:marRight w:val="0"/>
          <w:marTop w:val="0"/>
          <w:marBottom w:val="0"/>
          <w:divBdr>
            <w:top w:val="none" w:sz="0" w:space="0" w:color="auto"/>
            <w:left w:val="none" w:sz="0" w:space="0" w:color="auto"/>
            <w:bottom w:val="none" w:sz="0" w:space="0" w:color="auto"/>
            <w:right w:val="none" w:sz="0" w:space="0" w:color="auto"/>
          </w:divBdr>
        </w:div>
        <w:div w:id="1984964083">
          <w:marLeft w:val="0"/>
          <w:marRight w:val="0"/>
          <w:marTop w:val="0"/>
          <w:marBottom w:val="0"/>
          <w:divBdr>
            <w:top w:val="none" w:sz="0" w:space="0" w:color="auto"/>
            <w:left w:val="none" w:sz="0" w:space="0" w:color="auto"/>
            <w:bottom w:val="none" w:sz="0" w:space="0" w:color="auto"/>
            <w:right w:val="none" w:sz="0" w:space="0" w:color="auto"/>
          </w:divBdr>
        </w:div>
        <w:div w:id="2066293504">
          <w:marLeft w:val="0"/>
          <w:marRight w:val="0"/>
          <w:marTop w:val="0"/>
          <w:marBottom w:val="0"/>
          <w:divBdr>
            <w:top w:val="none" w:sz="0" w:space="0" w:color="auto"/>
            <w:left w:val="none" w:sz="0" w:space="0" w:color="auto"/>
            <w:bottom w:val="none" w:sz="0" w:space="0" w:color="auto"/>
            <w:right w:val="none" w:sz="0" w:space="0" w:color="auto"/>
          </w:divBdr>
        </w:div>
        <w:div w:id="1514686292">
          <w:marLeft w:val="0"/>
          <w:marRight w:val="0"/>
          <w:marTop w:val="0"/>
          <w:marBottom w:val="0"/>
          <w:divBdr>
            <w:top w:val="none" w:sz="0" w:space="0" w:color="auto"/>
            <w:left w:val="none" w:sz="0" w:space="0" w:color="auto"/>
            <w:bottom w:val="none" w:sz="0" w:space="0" w:color="auto"/>
            <w:right w:val="none" w:sz="0" w:space="0" w:color="auto"/>
          </w:divBdr>
        </w:div>
        <w:div w:id="119809785">
          <w:marLeft w:val="0"/>
          <w:marRight w:val="0"/>
          <w:marTop w:val="0"/>
          <w:marBottom w:val="0"/>
          <w:divBdr>
            <w:top w:val="none" w:sz="0" w:space="0" w:color="auto"/>
            <w:left w:val="none" w:sz="0" w:space="0" w:color="auto"/>
            <w:bottom w:val="none" w:sz="0" w:space="0" w:color="auto"/>
            <w:right w:val="none" w:sz="0" w:space="0" w:color="auto"/>
          </w:divBdr>
        </w:div>
        <w:div w:id="540631498">
          <w:marLeft w:val="0"/>
          <w:marRight w:val="0"/>
          <w:marTop w:val="0"/>
          <w:marBottom w:val="0"/>
          <w:divBdr>
            <w:top w:val="none" w:sz="0" w:space="0" w:color="auto"/>
            <w:left w:val="none" w:sz="0" w:space="0" w:color="auto"/>
            <w:bottom w:val="none" w:sz="0" w:space="0" w:color="auto"/>
            <w:right w:val="none" w:sz="0" w:space="0" w:color="auto"/>
          </w:divBdr>
        </w:div>
        <w:div w:id="956720726">
          <w:marLeft w:val="0"/>
          <w:marRight w:val="0"/>
          <w:marTop w:val="0"/>
          <w:marBottom w:val="0"/>
          <w:divBdr>
            <w:top w:val="none" w:sz="0" w:space="0" w:color="auto"/>
            <w:left w:val="none" w:sz="0" w:space="0" w:color="auto"/>
            <w:bottom w:val="none" w:sz="0" w:space="0" w:color="auto"/>
            <w:right w:val="none" w:sz="0" w:space="0" w:color="auto"/>
          </w:divBdr>
        </w:div>
      </w:divsChild>
    </w:div>
    <w:div w:id="766268923">
      <w:bodyDiv w:val="1"/>
      <w:marLeft w:val="0"/>
      <w:marRight w:val="0"/>
      <w:marTop w:val="0"/>
      <w:marBottom w:val="0"/>
      <w:divBdr>
        <w:top w:val="none" w:sz="0" w:space="0" w:color="auto"/>
        <w:left w:val="none" w:sz="0" w:space="0" w:color="auto"/>
        <w:bottom w:val="none" w:sz="0" w:space="0" w:color="auto"/>
        <w:right w:val="none" w:sz="0" w:space="0" w:color="auto"/>
      </w:divBdr>
    </w:div>
    <w:div w:id="1574970212">
      <w:bodyDiv w:val="1"/>
      <w:marLeft w:val="0"/>
      <w:marRight w:val="0"/>
      <w:marTop w:val="0"/>
      <w:marBottom w:val="0"/>
      <w:divBdr>
        <w:top w:val="none" w:sz="0" w:space="0" w:color="auto"/>
        <w:left w:val="none" w:sz="0" w:space="0" w:color="auto"/>
        <w:bottom w:val="none" w:sz="0" w:space="0" w:color="auto"/>
        <w:right w:val="none" w:sz="0" w:space="0" w:color="auto"/>
      </w:divBdr>
    </w:div>
    <w:div w:id="2032876700">
      <w:bodyDiv w:val="1"/>
      <w:marLeft w:val="0"/>
      <w:marRight w:val="0"/>
      <w:marTop w:val="0"/>
      <w:marBottom w:val="0"/>
      <w:divBdr>
        <w:top w:val="none" w:sz="0" w:space="0" w:color="auto"/>
        <w:left w:val="none" w:sz="0" w:space="0" w:color="auto"/>
        <w:bottom w:val="none" w:sz="0" w:space="0" w:color="auto"/>
        <w:right w:val="none" w:sz="0" w:space="0" w:color="auto"/>
      </w:divBdr>
    </w:div>
    <w:div w:id="212803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osu.edu/hoy.17/publication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u.osu.edu/hoy.17/research/instrument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nitawoolfolkhoy.com/instruments/"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anitawoolfolkhoy.com/wp-content/uploads/2014/09/Respons-Stu-Achiev-25iwg5g.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1656</Words>
  <Characters>9444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12</cp:revision>
  <cp:lastPrinted>2020-11-25T07:38:00Z</cp:lastPrinted>
  <dcterms:created xsi:type="dcterms:W3CDTF">2015-11-25T16:51:00Z</dcterms:created>
  <dcterms:modified xsi:type="dcterms:W3CDTF">2024-04-22T06:16:00Z</dcterms:modified>
</cp:coreProperties>
</file>