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DA477" w14:textId="1FB168AB" w:rsidR="00874F7D" w:rsidRPr="00F75079" w:rsidRDefault="00874F7D" w:rsidP="00874F7D">
      <w:pPr>
        <w:bidi/>
        <w:spacing w:after="0" w:line="240" w:lineRule="auto"/>
        <w:jc w:val="center"/>
        <w:rPr>
          <w:rFonts w:ascii="IRANYekan" w:hAnsi="IRANYekan" w:cs="B Mitra"/>
          <w:b/>
          <w:color w:val="000000"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>پرسشنامه عموم</w:t>
      </w:r>
      <w:r w:rsidR="00C95218"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>ی</w:t>
      </w:r>
      <w:r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 xml:space="preserve"> عوارض و ناراحت</w:t>
      </w:r>
      <w:r w:rsidR="00C95218"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>ی</w:t>
      </w:r>
      <w:r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 xml:space="preserve"> ها</w:t>
      </w:r>
      <w:r w:rsidR="00C95218"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>ی</w:t>
      </w:r>
      <w:r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 xml:space="preserve"> اسكلت</w:t>
      </w:r>
      <w:r w:rsidR="00C95218"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>ی</w:t>
      </w:r>
      <w:r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>- عضلان</w:t>
      </w:r>
      <w:r w:rsidR="00C95218" w:rsidRPr="00F75079">
        <w:rPr>
          <w:rFonts w:ascii="IRANYekan" w:hAnsi="IRANYekan" w:cs="B Mitra"/>
          <w:b/>
          <w:color w:val="000000"/>
          <w:sz w:val="28"/>
          <w:szCs w:val="28"/>
          <w:highlight w:val="lightGray"/>
          <w:shd w:val="clear" w:color="auto" w:fill="99FF33"/>
          <w:rtl/>
        </w:rPr>
        <w:t>ی</w:t>
      </w:r>
    </w:p>
    <w:tbl>
      <w:tblPr>
        <w:bidiVisual/>
        <w:tblW w:w="10348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70"/>
        <w:gridCol w:w="1845"/>
        <w:gridCol w:w="285"/>
        <w:gridCol w:w="1560"/>
        <w:gridCol w:w="3112"/>
      </w:tblGrid>
      <w:tr w:rsidR="00874F7D" w:rsidRPr="00F75079" w14:paraId="2A111897" w14:textId="77777777" w:rsidTr="00A65CC3">
        <w:trPr>
          <w:cantSplit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2E29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lang w:bidi="fa-I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DF4A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</w:p>
        </w:tc>
      </w:tr>
      <w:tr w:rsidR="00874F7D" w:rsidRPr="00F75079" w14:paraId="364AB139" w14:textId="77777777" w:rsidTr="00A65CC3">
        <w:trPr>
          <w:cantSplit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1253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E034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lang w:bidi="fa-I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1404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874F7D" w:rsidRPr="00F75079" w14:paraId="36C46DE3" w14:textId="77777777" w:rsidTr="00A65CC3">
        <w:trPr>
          <w:cantSplit/>
          <w:trHeight w:val="42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B464" w14:textId="20937ECB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1- جنس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ت: مرد 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   زن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</w:p>
          <w:p w14:paraId="737E549D" w14:textId="77777777" w:rsidR="00874F7D" w:rsidRPr="00F75079" w:rsidRDefault="00874F7D" w:rsidP="00A65CC3">
            <w:pPr>
              <w:bidi/>
              <w:spacing w:after="0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2- سابقه كار :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07A4" w14:textId="5F92D1A4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6- مصرف س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گار</w:t>
            </w:r>
            <w:r w:rsidRPr="00F75079">
              <w:rPr>
                <w:rFonts w:ascii="IRANYekan" w:hAnsi="IRANYekan" w:cs="B Mitra"/>
                <w:b/>
                <w:color w:val="CC0000"/>
                <w:sz w:val="28"/>
                <w:szCs w:val="28"/>
                <w:rtl/>
              </w:rPr>
              <w:t xml:space="preserve">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بل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خ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ر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FB1E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lang w:bidi="fa-IR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7- راست دست 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        چپ دست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</w:p>
        </w:tc>
      </w:tr>
      <w:tr w:rsidR="00874F7D" w:rsidRPr="00F75079" w14:paraId="70D735F7" w14:textId="77777777" w:rsidTr="00A65CC3">
        <w:trPr>
          <w:cantSplit/>
          <w:trHeight w:val="457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7BF4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0074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408D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8- مجرد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    متاهل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          تعداد فرزند :</w:t>
            </w:r>
          </w:p>
        </w:tc>
      </w:tr>
      <w:tr w:rsidR="00874F7D" w:rsidRPr="00F75079" w14:paraId="3E7654DE" w14:textId="77777777" w:rsidTr="00A65CC3">
        <w:trPr>
          <w:cantSplit/>
          <w:trHeight w:val="313"/>
        </w:trPr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2F48" w14:textId="657075C8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3- وزن:            قد:               سن:               تحص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لات:</w:t>
            </w:r>
          </w:p>
        </w:tc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9C05" w14:textId="01824F5D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9- آ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ا سابقه حادثه 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ا ب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مار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ها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قلب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كه بر س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ستم اسكلت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-عضلان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تاث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رگذار بوده است داشته ا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د؟ در صورت مثبت بودن پاسخ ذكر كن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د.    بل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           خ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ر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</w:p>
        </w:tc>
      </w:tr>
      <w:tr w:rsidR="00874F7D" w:rsidRPr="00F75079" w14:paraId="387044D3" w14:textId="77777777" w:rsidTr="00A65CC3">
        <w:trPr>
          <w:cantSplit/>
          <w:trHeight w:val="475"/>
        </w:trPr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9599" w14:textId="39C4BA9B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4- محل سكونت: شهر مهاجران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    غ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ر شهر مهاجران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</w:p>
        </w:tc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FD53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</w:rPr>
            </w:pPr>
          </w:p>
        </w:tc>
      </w:tr>
      <w:tr w:rsidR="00874F7D" w:rsidRPr="00F75079" w14:paraId="18813AD2" w14:textId="77777777" w:rsidTr="00A65CC3">
        <w:trPr>
          <w:cantSplit/>
          <w:trHeight w:val="327"/>
        </w:trPr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2D2A" w14:textId="3775094C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5- آ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ا دارا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شغل دوم هست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د ؟          بل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 خ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ر </w:t>
            </w:r>
            <w:r w:rsidRPr="00F75079">
              <w:rPr>
                <w:rFonts w:ascii="IRANYekan" w:hAnsi="IRANYekan" w:cs="B Mitra"/>
                <w:b/>
                <w:sz w:val="28"/>
                <w:szCs w:val="28"/>
              </w:rPr>
              <w:sym w:font="Webdings" w:char="0063"/>
            </w:r>
          </w:p>
        </w:tc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8E49" w14:textId="77777777" w:rsidR="00874F7D" w:rsidRPr="00F75079" w:rsidRDefault="00874F7D" w:rsidP="00A65CC3">
            <w:pPr>
              <w:bidi/>
              <w:spacing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</w:p>
        </w:tc>
      </w:tr>
      <w:tr w:rsidR="00874F7D" w:rsidRPr="00F75079" w14:paraId="26D6EB2A" w14:textId="77777777" w:rsidTr="00A65CC3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A5BE4" w14:textId="77777777" w:rsidR="00874F7D" w:rsidRPr="00F75079" w:rsidRDefault="00874F7D" w:rsidP="00A65CC3">
            <w:pPr>
              <w:bidi/>
              <w:spacing w:before="100" w:beforeAutospacing="1"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Cambria" w:hAnsi="Cambria" w:cs="Cambria"/>
                <w:b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FCE3" w14:textId="77777777" w:rsidR="00874F7D" w:rsidRPr="00F75079" w:rsidRDefault="00874F7D" w:rsidP="00A65CC3">
            <w:pPr>
              <w:bidi/>
              <w:spacing w:before="100" w:beforeAutospacing="1"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Cambria" w:hAnsi="Cambria" w:cs="Cambria"/>
                <w:b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9801C" w14:textId="77777777" w:rsidR="00874F7D" w:rsidRPr="00F75079" w:rsidRDefault="00874F7D" w:rsidP="00A65CC3">
            <w:pPr>
              <w:bidi/>
              <w:spacing w:before="100" w:beforeAutospacing="1"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Cambria" w:hAnsi="Cambria" w:cs="Cambria"/>
                <w:b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7E86" w14:textId="77777777" w:rsidR="00874F7D" w:rsidRPr="00F75079" w:rsidRDefault="00874F7D" w:rsidP="00A65CC3">
            <w:pPr>
              <w:bidi/>
              <w:spacing w:before="100" w:beforeAutospacing="1"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Cambria" w:hAnsi="Cambria" w:cs="Cambria"/>
                <w:b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B80B" w14:textId="77777777" w:rsidR="00874F7D" w:rsidRPr="00F75079" w:rsidRDefault="00874F7D" w:rsidP="00A65CC3">
            <w:pPr>
              <w:bidi/>
              <w:spacing w:before="100" w:beforeAutospacing="1"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Cambria" w:hAnsi="Cambria" w:cs="Cambria"/>
                <w:b/>
                <w:sz w:val="28"/>
                <w:szCs w:val="28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3DE8" w14:textId="77777777" w:rsidR="00874F7D" w:rsidRPr="00F75079" w:rsidRDefault="00874F7D" w:rsidP="00A65CC3">
            <w:pPr>
              <w:bidi/>
              <w:spacing w:before="100" w:beforeAutospacing="1" w:after="0"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Cambria" w:hAnsi="Cambria" w:cs="Cambria"/>
                <w:b/>
                <w:sz w:val="28"/>
                <w:szCs w:val="28"/>
              </w:rPr>
              <w:t> </w:t>
            </w:r>
          </w:p>
        </w:tc>
      </w:tr>
    </w:tbl>
    <w:p w14:paraId="1E0863BB" w14:textId="77777777" w:rsidR="00874F7D" w:rsidRPr="00F75079" w:rsidRDefault="00874F7D" w:rsidP="00874F7D">
      <w:pPr>
        <w:bidi/>
        <w:spacing w:after="0" w:line="240" w:lineRule="auto"/>
        <w:ind w:left="2160" w:firstLine="720"/>
        <w:jc w:val="both"/>
        <w:rPr>
          <w:rFonts w:ascii="IRANYekan" w:hAnsi="IRANYekan" w:cs="B Mitra"/>
          <w:b/>
          <w:sz w:val="28"/>
          <w:szCs w:val="28"/>
          <w:lang w:bidi="fa-IR"/>
        </w:rPr>
      </w:pPr>
      <w:r w:rsidRPr="00F75079">
        <w:rPr>
          <w:rFonts w:ascii="Cambria" w:hAnsi="Cambria" w:cs="Cambria" w:hint="cs"/>
          <w:b/>
          <w:sz w:val="28"/>
          <w:szCs w:val="28"/>
          <w:rtl/>
        </w:rPr>
        <w:t> 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</w:p>
    <w:p w14:paraId="42E6BC9F" w14:textId="1AAAA4AE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>10-</w:t>
      </w:r>
      <w:r w:rsidRPr="00F75079">
        <w:rPr>
          <w:rFonts w:ascii="Cambria" w:hAnsi="Cambria" w:cs="Cambria" w:hint="cs"/>
          <w:b/>
          <w:sz w:val="28"/>
          <w:szCs w:val="28"/>
          <w:rtl/>
          <w:lang w:bidi="fa-IR"/>
        </w:rPr>
        <w:t> </w:t>
      </w:r>
      <w:r w:rsidRPr="00F75079">
        <w:rPr>
          <w:rFonts w:ascii="IRANYekan" w:hAnsi="IRANYekan" w:cs="B Mitra"/>
          <w:b/>
          <w:sz w:val="28"/>
          <w:szCs w:val="28"/>
          <w:rtl/>
        </w:rPr>
        <w:t>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در ط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12 ماه گذشته به علت ابتلا به اختلالات اس</w:t>
      </w:r>
      <w:bookmarkStart w:id="0" w:name="_GoBack"/>
      <w:bookmarkEnd w:id="0"/>
      <w:r w:rsidRPr="00F75079">
        <w:rPr>
          <w:rFonts w:ascii="IRANYekan" w:hAnsi="IRANYekan" w:cs="B Mitra"/>
          <w:b/>
          <w:sz w:val="28"/>
          <w:szCs w:val="28"/>
          <w:rtl/>
        </w:rPr>
        <w:t>كلت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- عضلان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به پزشك مراجعه كرده‌ا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د؟                  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خ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ر </w:t>
      </w:r>
    </w:p>
    <w:p w14:paraId="28DF08BD" w14:textId="7F34C305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11-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در ط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12 ماه گذشته به علت ابتلا به اختلالات اسكلت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-عضلان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ناچار به استفاده از استراحت پزشك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شده‌ا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د؟      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خ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ر</w:t>
      </w:r>
    </w:p>
    <w:p w14:paraId="0F5F007F" w14:textId="023EDF5A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12- در ط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12 ماه گذشته، تقر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باَ چند روز به دل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ل اختلالات  اسكلت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- عضلان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استراحت داشته 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د؟ </w:t>
      </w:r>
    </w:p>
    <w:p w14:paraId="4AA2C6B4" w14:textId="4F2BBF83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13- در ط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12 ماه گذشته، به علت ابتلا به اختلالات اسكلت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- عضلان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چند روز با دشوار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، مشقت و محدود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ت به كار پرداخته 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د؟</w:t>
      </w:r>
    </w:p>
    <w:p w14:paraId="61ADB491" w14:textId="080BA00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14- در ط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12 ماه گذشته ،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به علت ابتلا به اختلالات اسكلت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-عضلان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به استفاده از خدمات ف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ز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وتراپ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داشته 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د؟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خ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ر</w:t>
      </w:r>
    </w:p>
    <w:p w14:paraId="5FF4FBF6" w14:textId="6C3805BC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>15</w:t>
      </w:r>
      <w:r w:rsidRPr="00F75079">
        <w:rPr>
          <w:rFonts w:ascii="IRANYekan" w:hAnsi="IRANYekan" w:cs="B Mitra"/>
          <w:b/>
          <w:sz w:val="28"/>
          <w:szCs w:val="28"/>
          <w:rtl/>
        </w:rPr>
        <w:t>-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ابتلا به اختلالات اسكلت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- عضلان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باعث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تغ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ر شغل 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ا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ترك موقت شغل شده است؟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</w:rPr>
        <w:t xml:space="preserve">              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خ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ر</w:t>
      </w:r>
    </w:p>
    <w:p w14:paraId="5472EBAD" w14:textId="3065C83F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>16</w:t>
      </w:r>
      <w:r w:rsidRPr="00F75079">
        <w:rPr>
          <w:rFonts w:ascii="IRANYekan" w:hAnsi="IRANYekan" w:cs="B Mitra"/>
          <w:b/>
          <w:sz w:val="28"/>
          <w:szCs w:val="28"/>
          <w:rtl/>
        </w:rPr>
        <w:t>-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فكر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كن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 ناراحت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ها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اسكلت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Arial" w:hAnsi="Arial" w:cs="B Mitra"/>
          <w:b/>
          <w:sz w:val="28"/>
          <w:szCs w:val="28"/>
        </w:rPr>
        <w:t>–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عضلان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باعث تغ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یی</w:t>
      </w:r>
      <w:r w:rsidRPr="00F75079">
        <w:rPr>
          <w:rFonts w:ascii="IRANYekan" w:hAnsi="IRANYekan" w:cs="B Mitra"/>
          <w:b/>
          <w:sz w:val="28"/>
          <w:szCs w:val="28"/>
          <w:rtl/>
        </w:rPr>
        <w:t>ر شغل شما در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نده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شود؟</w:t>
      </w:r>
      <w:r w:rsidRPr="00F75079">
        <w:rPr>
          <w:rFonts w:ascii="IRANYekan" w:hAnsi="IRANYekan" w:cs="B Mitra"/>
          <w:b/>
          <w:sz w:val="28"/>
          <w:szCs w:val="28"/>
          <w:rtl/>
        </w:rPr>
        <w:tab/>
        <w:t xml:space="preserve">                                      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خ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ر</w:t>
      </w:r>
    </w:p>
    <w:p w14:paraId="57C8277C" w14:textId="2557EDAB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17- به نظر شما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پرسنل كاف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در واحد وجود دارد؟                                                                                                            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خ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ر</w:t>
      </w:r>
    </w:p>
    <w:p w14:paraId="349F9F82" w14:textId="77777777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  <w:rtl/>
        </w:rPr>
      </w:pPr>
    </w:p>
    <w:p w14:paraId="6AB7016F" w14:textId="77777777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  <w:rtl/>
        </w:rPr>
      </w:pPr>
    </w:p>
    <w:p w14:paraId="09BEFCE8" w14:textId="77777777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  <w:rtl/>
        </w:rPr>
      </w:pPr>
    </w:p>
    <w:p w14:paraId="7EF9143D" w14:textId="77777777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  <w:rtl/>
        </w:rPr>
      </w:pPr>
    </w:p>
    <w:p w14:paraId="348A5EB3" w14:textId="519A4454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Cs/>
          <w:sz w:val="28"/>
          <w:szCs w:val="28"/>
          <w:rtl/>
        </w:rPr>
      </w:pPr>
      <w:r w:rsidRPr="00F75079">
        <w:rPr>
          <w:rFonts w:ascii="IRANYekan" w:hAnsi="IRANYekan" w:cs="B Mitra"/>
          <w:bCs/>
          <w:sz w:val="28"/>
          <w:szCs w:val="28"/>
          <w:rtl/>
        </w:rPr>
        <w:t>الف) ن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>ازها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 xml:space="preserve"> ف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>ز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>ك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 xml:space="preserve"> شغل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 xml:space="preserve">: </w:t>
      </w:r>
    </w:p>
    <w:p w14:paraId="3B5FBA4A" w14:textId="38F2D9AD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18- شغل من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به فعال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ت ف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ز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ك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شد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 دارد.</w:t>
      </w:r>
      <w:r w:rsidRPr="00F75079">
        <w:rPr>
          <w:rFonts w:ascii="Cambria" w:hAnsi="Cambria" w:cs="Cambria" w:hint="cs"/>
          <w:b/>
          <w:sz w:val="28"/>
          <w:szCs w:val="28"/>
          <w:rtl/>
        </w:rPr>
        <w:t> </w:t>
      </w:r>
    </w:p>
    <w:p w14:paraId="627A8ABD" w14:textId="77777777" w:rsidR="00874F7D" w:rsidRPr="00F75079" w:rsidRDefault="00874F7D" w:rsidP="00874F7D">
      <w:pPr>
        <w:bidi/>
        <w:spacing w:after="0" w:line="240" w:lineRule="auto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ab/>
        <w:t xml:space="preserve">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1229570B" w14:textId="1278E7B6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19- شغل من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به فعال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ت ف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ز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ك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سر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ع و مداوم دارد.</w:t>
      </w:r>
    </w:p>
    <w:p w14:paraId="56FD076D" w14:textId="77777777" w:rsidR="00874F7D" w:rsidRPr="00F75079" w:rsidRDefault="00B25332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8B73F" wp14:editId="231A9F5D">
                <wp:simplePos x="0" y="0"/>
                <wp:positionH relativeFrom="column">
                  <wp:posOffset>2416175</wp:posOffset>
                </wp:positionH>
                <wp:positionV relativeFrom="paragraph">
                  <wp:posOffset>583565</wp:posOffset>
                </wp:positionV>
                <wp:extent cx="570230" cy="344170"/>
                <wp:effectExtent l="6350" t="11430" r="1397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AC56" w14:textId="77777777" w:rsidR="00874F7D" w:rsidRDefault="00874F7D" w:rsidP="00874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0.25pt;margin-top:45.95pt;width:44.9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" strokecolor="white">
                <v:textbox>
                  <w:txbxContent>
                    <w:p w:rsidR="00874F7D" w:rsidRDefault="00874F7D" w:rsidP="00874F7D"/>
                  </w:txbxContent>
                </v:textbox>
              </v:shape>
            </w:pict>
          </mc:Fallback>
        </mc:AlternateContent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 كاملاً موافقم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     موافقم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    مخالفم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ab/>
        <w:t xml:space="preserve">كاملاَ مخالفم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4412D6E9" w14:textId="11A7871B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lastRenderedPageBreak/>
        <w:t>20- در هنگام كار همواره در حال حركت و بلند كردن بارها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سنگ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ن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باشم      </w:t>
      </w:r>
    </w:p>
    <w:p w14:paraId="21CB7B38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  كاملاً موافقم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ab/>
        <w:t xml:space="preserve">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1642CD44" w14:textId="7FA68A33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21-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 ناچارم برا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مدت زمان طولان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با پوسچر نامطلوب سر، گردن،  دستها و بازوها كار كنم.                                                                                       </w:t>
      </w:r>
    </w:p>
    <w:p w14:paraId="1BC96CD7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 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1961445B" w14:textId="40F9D5BE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22-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 ناچارم برا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مدت زمان طولان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با پوسچر نامطلوب تنه و پاها كار كنم.  </w:t>
      </w:r>
    </w:p>
    <w:p w14:paraId="43881F24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581F77E0" w14:textId="3BDCD5F0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23-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 چند مرتبه بار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را از رو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زم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ن بلنده كرده 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بر زم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ن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گذار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د؟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             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</w:p>
    <w:p w14:paraId="4A46B75F" w14:textId="2E8E1290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اغلب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گاه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به ندرت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هرگز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15F5A00A" w14:textId="431C91E4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24-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 چند مرتبه بار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را از ارتفاع شانه پائ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ن آورده 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در ارتفاع شانه قرار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ده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د؟     </w:t>
      </w:r>
    </w:p>
    <w:p w14:paraId="0B096206" w14:textId="6C146CE3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 اغلب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  </w:t>
      </w:r>
      <w:r w:rsidRPr="00F75079">
        <w:rPr>
          <w:rFonts w:ascii="IRANYekan" w:hAnsi="IRANYekan" w:cs="B Mitra"/>
          <w:b/>
          <w:sz w:val="28"/>
          <w:szCs w:val="28"/>
          <w:rtl/>
        </w:rPr>
        <w:t>گاه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به ندرت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هرگز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0202311D" w14:textId="4E942B88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25-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فت كار از كمر خم شده 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دچار پ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چش كمر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شو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د؟                                          </w:t>
      </w:r>
      <w:r w:rsidRPr="00F75079">
        <w:rPr>
          <w:rFonts w:cs="Calibri" w:hint="cs"/>
          <w:b/>
          <w:sz w:val="28"/>
          <w:szCs w:val="28"/>
          <w:rtl/>
        </w:rPr>
        <w:t> 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</w:t>
      </w:r>
    </w:p>
    <w:p w14:paraId="2922CA1A" w14:textId="1058908D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اغلب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</w:t>
      </w:r>
      <w:r w:rsidRPr="00F75079">
        <w:rPr>
          <w:rFonts w:ascii="IRANYekan" w:hAnsi="IRANYekan" w:cs="B Mitra"/>
          <w:b/>
          <w:sz w:val="28"/>
          <w:szCs w:val="28"/>
          <w:rtl/>
        </w:rPr>
        <w:t>گاه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به ندرت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هرگز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36B01380" w14:textId="11F9552A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26-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 به كش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دن 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هل دادن وسا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ل سنگ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ن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پرداز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د؟                               </w:t>
      </w:r>
    </w:p>
    <w:p w14:paraId="1BE8EDFE" w14:textId="603C2A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اغلب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 </w:t>
      </w:r>
      <w:r w:rsidRPr="00F75079">
        <w:rPr>
          <w:rFonts w:ascii="IRANYekan" w:hAnsi="IRANYekan" w:cs="B Mitra"/>
          <w:b/>
          <w:sz w:val="28"/>
          <w:szCs w:val="28"/>
          <w:rtl/>
        </w:rPr>
        <w:t>گاه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به ندرت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هرگز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51FEF09B" w14:textId="28951772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27-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كار، تا چه حد در محل ثابت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ست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د و 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وضع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ت استات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ك (ب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تحرك) دار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 (برا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مدت ب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ش از 30 دق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قه)؟    </w:t>
      </w:r>
    </w:p>
    <w:p w14:paraId="3C614127" w14:textId="7C04ED9B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  اغلب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گاه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به ندرت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هرگز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7A0D3CA5" w14:textId="4E6DAF60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28-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 به حركات تكرار دست و مچ دست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پرداز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د؟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                            </w:t>
      </w:r>
    </w:p>
    <w:p w14:paraId="68DC9115" w14:textId="20D8B38A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اغلب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</w:t>
      </w:r>
      <w:r w:rsidRPr="00F75079">
        <w:rPr>
          <w:rFonts w:ascii="IRANYekan" w:hAnsi="IRANYekan" w:cs="B Mitra"/>
          <w:b/>
          <w:sz w:val="28"/>
          <w:szCs w:val="28"/>
          <w:rtl/>
        </w:rPr>
        <w:t>گاه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به ندرت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هرگز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70B6B84E" w14:textId="36C523EB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29- آ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در طول ش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فت كار به وس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له دستها و انگشتان خود فشار اعمال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كن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د؟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</w:p>
    <w:p w14:paraId="2CC974D5" w14:textId="4554C0F0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اغلب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گاه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به ندرت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هرگز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4793E9D1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</w:p>
    <w:p w14:paraId="107DD9FC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</w:p>
    <w:p w14:paraId="472050F8" w14:textId="24134756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Cs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Cs/>
          <w:sz w:val="28"/>
          <w:szCs w:val="28"/>
          <w:rtl/>
        </w:rPr>
        <w:t>ب) ن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>ازها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 xml:space="preserve"> روانشناخت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 xml:space="preserve"> شغل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</w:p>
    <w:p w14:paraId="3DCF0B51" w14:textId="7CF0CE62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30- در شغل من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است كه بس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ار سخت كار كنم.  </w:t>
      </w:r>
    </w:p>
    <w:p w14:paraId="4AF1F85E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3FD2151A" w14:textId="59C0A23D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31- در شغل من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است كه بس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ار سر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ع كار كنم</w:t>
      </w:r>
    </w:p>
    <w:p w14:paraId="79804FF2" w14:textId="77777777" w:rsidR="00874F7D" w:rsidRPr="00F75079" w:rsidRDefault="00B25332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08475" wp14:editId="44C655E5">
                <wp:simplePos x="0" y="0"/>
                <wp:positionH relativeFrom="column">
                  <wp:posOffset>2437765</wp:posOffset>
                </wp:positionH>
                <wp:positionV relativeFrom="paragraph">
                  <wp:posOffset>724535</wp:posOffset>
                </wp:positionV>
                <wp:extent cx="581025" cy="334010"/>
                <wp:effectExtent l="8890" t="10795" r="1016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EB5A" w14:textId="77777777" w:rsidR="00874F7D" w:rsidRDefault="00874F7D" w:rsidP="00874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7" type="#_x0000_t202" style="position:absolute;left:0;text-align:left;margin-left:191.95pt;margin-top:57.05pt;width:45.75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" strokecolor="white">
                <v:textbox>
                  <w:txbxContent>
                    <w:p w:rsidR="00874F7D" w:rsidRDefault="00874F7D" w:rsidP="00874F7D"/>
                  </w:txbxContent>
                </v:textbox>
              </v:shape>
            </w:pict>
          </mc:Fallback>
        </mc:AlternateContent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  </w:t>
      </w:r>
      <w:r w:rsidR="00874F7D"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موافقم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  مخالفم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="00874F7D" w:rsidRPr="00F75079">
        <w:rPr>
          <w:rFonts w:ascii="IRANYekan" w:hAnsi="IRANYekan" w:cs="B Mitra"/>
          <w:b/>
          <w:sz w:val="28"/>
          <w:szCs w:val="28"/>
          <w:rtl/>
        </w:rPr>
        <w:t xml:space="preserve">  كاملاَ مخالفم </w:t>
      </w:r>
      <w:r w:rsidR="00874F7D"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4A87FE62" w14:textId="650AAA53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32- در شغل من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است كه كارها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ز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انجام .</w:t>
      </w:r>
    </w:p>
    <w:p w14:paraId="5E36DF06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7A16D8D2" w14:textId="22FE551A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33- در شغل من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است كه مدت زمان طولان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تمركز شد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بر كار داشته باشم.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</w:p>
    <w:p w14:paraId="5988E2DA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 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7373BB0E" w14:textId="7D557580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34- در شغلم برا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انجام صح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ح كارها، زمان كاف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در اخت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ار ندارم.</w:t>
      </w:r>
      <w:r w:rsidRPr="00F75079">
        <w:rPr>
          <w:rFonts w:cs="Calibri" w:hint="cs"/>
          <w:b/>
          <w:sz w:val="28"/>
          <w:szCs w:val="28"/>
          <w:rtl/>
        </w:rPr>
        <w:t> 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</w:t>
      </w:r>
    </w:p>
    <w:p w14:paraId="39DBFD93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lastRenderedPageBreak/>
        <w:t xml:space="preserve"> 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موافقم </w:t>
      </w:r>
      <w:r w:rsidRPr="00F75079">
        <w:rPr>
          <w:rFonts w:ascii="IRANYekan" w:hAnsi="IRANYekan" w:cs="B Mitra"/>
          <w:b/>
          <w:sz w:val="28"/>
          <w:szCs w:val="28"/>
        </w:rPr>
        <w:t xml:space="preserve">  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479BC30C" w14:textId="25235FFF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35- شغل من عار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از هر گونه تعارض با 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گران است.</w:t>
      </w:r>
      <w:r w:rsidRPr="00F75079">
        <w:rPr>
          <w:rFonts w:cs="Calibri" w:hint="cs"/>
          <w:b/>
          <w:sz w:val="28"/>
          <w:szCs w:val="28"/>
          <w:rtl/>
        </w:rPr>
        <w:t> 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 </w:t>
      </w:r>
    </w:p>
    <w:p w14:paraId="3D968A9C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5350680D" w14:textId="1F61CC1E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36- در شغل من وظا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ف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وجود دارد كه معمولاَ پ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ش از آنكه انجام شود با مداخله 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گران ناتمام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ماند. </w:t>
      </w:r>
    </w:p>
    <w:p w14:paraId="4EB48B58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 xml:space="preserve">    كاملاً موافقم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 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7F5299E3" w14:textId="6E559121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37- در شغل من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است كه منتظر اتمام كار 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گران 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 كار بخشها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د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گر باشم .</w:t>
      </w:r>
      <w:r w:rsidRPr="00F75079">
        <w:rPr>
          <w:rFonts w:cs="Calibri" w:hint="cs"/>
          <w:b/>
          <w:sz w:val="28"/>
          <w:szCs w:val="28"/>
          <w:rtl/>
        </w:rPr>
        <w:t> </w:t>
      </w: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</w:t>
      </w:r>
    </w:p>
    <w:p w14:paraId="1EE6A163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  <w:lang w:bidi="fa-IR"/>
        </w:rPr>
        <w:t xml:space="preserve">  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كاملاً موافقم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 موافقم </w:t>
      </w:r>
      <w:r w:rsidRPr="00F75079">
        <w:rPr>
          <w:rFonts w:ascii="IRANYekan" w:hAnsi="IRANYekan" w:cs="B Mitra"/>
          <w:b/>
          <w:sz w:val="28"/>
          <w:szCs w:val="28"/>
        </w:rPr>
        <w:t xml:space="preserve">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مخالفم </w:t>
      </w:r>
      <w:r w:rsidRPr="00F75079">
        <w:rPr>
          <w:rFonts w:ascii="IRANYekan" w:hAnsi="IRANYekan" w:cs="B Mitra"/>
          <w:b/>
          <w:sz w:val="28"/>
          <w:szCs w:val="28"/>
        </w:rPr>
        <w:t xml:space="preserve"> 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كاملاَ مخالفم </w:t>
      </w:r>
      <w:r w:rsidRPr="00F75079">
        <w:rPr>
          <w:rFonts w:ascii="IRANYekan" w:hAnsi="IRANYekan" w:cs="B Mitra"/>
          <w:b/>
          <w:sz w:val="28"/>
          <w:szCs w:val="28"/>
        </w:rPr>
        <w:sym w:font="Webdings" w:char="0063"/>
      </w:r>
    </w:p>
    <w:p w14:paraId="10CA19A0" w14:textId="77777777" w:rsidR="00874F7D" w:rsidRPr="00F75079" w:rsidRDefault="00874F7D" w:rsidP="00874F7D">
      <w:pPr>
        <w:bidi/>
        <w:spacing w:after="0"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</w:p>
    <w:p w14:paraId="3445CD9E" w14:textId="77777777" w:rsidR="00E500F6" w:rsidRPr="00F75079" w:rsidRDefault="00E500F6">
      <w:pPr>
        <w:rPr>
          <w:rFonts w:ascii="IRANYekan" w:hAnsi="IRANYekan" w:cs="B Mitra"/>
          <w:sz w:val="28"/>
          <w:szCs w:val="28"/>
          <w:rtl/>
        </w:rPr>
      </w:pPr>
    </w:p>
    <w:p w14:paraId="74EDEC9A" w14:textId="77777777" w:rsidR="00874F7D" w:rsidRPr="00F75079" w:rsidRDefault="00874F7D">
      <w:pPr>
        <w:rPr>
          <w:rFonts w:ascii="IRANYekan" w:hAnsi="IRANYekan" w:cs="B Mitra"/>
          <w:sz w:val="28"/>
          <w:szCs w:val="28"/>
          <w:rtl/>
        </w:rPr>
      </w:pPr>
    </w:p>
    <w:p w14:paraId="669AD7B7" w14:textId="77777777" w:rsidR="00874F7D" w:rsidRPr="00F75079" w:rsidRDefault="00874F7D">
      <w:pPr>
        <w:rPr>
          <w:rFonts w:ascii="IRANYekan" w:hAnsi="IRANYekan" w:cs="B Mitra"/>
          <w:sz w:val="28"/>
          <w:szCs w:val="28"/>
          <w:rtl/>
        </w:rPr>
      </w:pPr>
    </w:p>
    <w:p w14:paraId="5D52666A" w14:textId="77777777" w:rsidR="00874F7D" w:rsidRPr="00F75079" w:rsidRDefault="00874F7D">
      <w:pPr>
        <w:rPr>
          <w:rFonts w:ascii="IRANYekan" w:hAnsi="IRANYekan" w:cs="B Mitra"/>
          <w:sz w:val="28"/>
          <w:szCs w:val="28"/>
          <w:rtl/>
        </w:rPr>
      </w:pPr>
    </w:p>
    <w:p w14:paraId="3D2FCFAB" w14:textId="77777777" w:rsidR="00874F7D" w:rsidRPr="00F75079" w:rsidRDefault="00874F7D">
      <w:pPr>
        <w:rPr>
          <w:rFonts w:ascii="IRANYekan" w:hAnsi="IRANYekan" w:cs="B Mitra"/>
          <w:sz w:val="28"/>
          <w:szCs w:val="28"/>
          <w:rtl/>
        </w:rPr>
      </w:pPr>
    </w:p>
    <w:p w14:paraId="6E3EA0D2" w14:textId="77777777" w:rsidR="00874F7D" w:rsidRPr="00F75079" w:rsidRDefault="00874F7D" w:rsidP="00874F7D">
      <w:pPr>
        <w:bidi/>
        <w:rPr>
          <w:rFonts w:ascii="IRANYekan" w:hAnsi="IRANYekan" w:cs="B Mitra"/>
          <w:b/>
          <w:bCs/>
          <w:sz w:val="28"/>
          <w:szCs w:val="28"/>
          <w:rtl/>
        </w:rPr>
      </w:pPr>
      <w:r w:rsidRPr="00F75079">
        <w:rPr>
          <w:rFonts w:ascii="IRANYekan" w:hAnsi="IRANYekan" w:cs="B Mitra"/>
          <w:b/>
          <w:bCs/>
          <w:sz w:val="28"/>
          <w:szCs w:val="28"/>
          <w:rtl/>
        </w:rPr>
        <w:t>اطلاعات مرتبط با پرسشنامه</w:t>
      </w:r>
    </w:p>
    <w:p w14:paraId="73AC7FFD" w14:textId="47CAFFA8" w:rsidR="00874F7D" w:rsidRPr="00F75079" w:rsidRDefault="00874F7D" w:rsidP="00874F7D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sz w:val="28"/>
          <w:szCs w:val="28"/>
          <w:rtl/>
        </w:rPr>
        <w:t>جهت تع</w:t>
      </w:r>
      <w:r w:rsidR="00C95218" w:rsidRPr="00F75079">
        <w:rPr>
          <w:rFonts w:ascii="IRANYekan" w:hAnsi="IRANYekan" w:cs="B Mitra"/>
          <w:sz w:val="28"/>
          <w:szCs w:val="28"/>
          <w:rtl/>
        </w:rPr>
        <w:t>یی</w:t>
      </w:r>
      <w:r w:rsidRPr="00F75079">
        <w:rPr>
          <w:rFonts w:ascii="IRANYekan" w:hAnsi="IRANYekan" w:cs="B Mitra"/>
          <w:sz w:val="28"/>
          <w:szCs w:val="28"/>
          <w:rtl/>
        </w:rPr>
        <w:t>ن ش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وع اختلالات اسکلت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عضلان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از پرسشنامه 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استفاده شد که در سال 1987 توسط</w:t>
      </w:r>
      <w:r w:rsidRPr="00F75079">
        <w:rPr>
          <w:rFonts w:ascii="IRANYekan" w:hAnsi="IRANYekan" w:cs="B Mitra"/>
          <w:sz w:val="28"/>
          <w:szCs w:val="28"/>
        </w:rPr>
        <w:t xml:space="preserve"> 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ال.راك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ن روك</w:t>
      </w:r>
      <w:r w:rsidRPr="00F75079">
        <w:rPr>
          <w:rStyle w:val="FootnoteReference"/>
          <w:rFonts w:ascii="IRANYekan" w:hAnsi="IRANYekan" w:cs="B Mitra"/>
          <w:sz w:val="28"/>
          <w:szCs w:val="28"/>
          <w:rtl/>
        </w:rPr>
        <w:footnoteReference w:id="1"/>
      </w:r>
      <w:r w:rsidRPr="00F75079">
        <w:rPr>
          <w:rFonts w:ascii="IRANYekan" w:hAnsi="IRANYekan" w:cs="B Mitra"/>
          <w:sz w:val="28"/>
          <w:szCs w:val="28"/>
          <w:rtl/>
        </w:rPr>
        <w:t xml:space="preserve"> و همکارانش در انست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تو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بهداشت حرفه 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در کشورها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نورد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ک(کشورها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اسکاند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ناو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)طراح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و به اجرا گذاشته شده و امروز به پرسشنامه نورد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ک معروف گرد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ده است . روا</w:t>
      </w:r>
      <w:r w:rsidR="00C95218" w:rsidRPr="00F75079">
        <w:rPr>
          <w:rFonts w:ascii="IRANYekan" w:hAnsi="IRANYekan" w:cs="B Mitra"/>
          <w:sz w:val="28"/>
          <w:szCs w:val="28"/>
          <w:rtl/>
        </w:rPr>
        <w:t>یی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و پا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ا</w:t>
      </w:r>
      <w:r w:rsidR="00C95218" w:rsidRPr="00F75079">
        <w:rPr>
          <w:rFonts w:ascii="IRANYekan" w:hAnsi="IRANYekan" w:cs="B Mitra"/>
          <w:sz w:val="28"/>
          <w:szCs w:val="28"/>
          <w:rtl/>
        </w:rPr>
        <w:t>یی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آن قبلا توسط اسات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د دانشگاه علوم بهز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ست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</w:rPr>
        <w:t xml:space="preserve"> 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بوس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له دکترا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ف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ز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ولوژ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غلامرضا آذر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استاد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ار دانشگاه و ام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رحس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ن داود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ان طلب در پژوهش ها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که مربوط به استاندارد ساز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پرسشنامه ارگونوم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انجام داده است</w:t>
      </w:r>
      <w:r w:rsidRPr="00F75079">
        <w:rPr>
          <w:rFonts w:ascii="IRANYekan" w:hAnsi="IRANYekan" w:cs="B Mitra"/>
          <w:sz w:val="28"/>
          <w:szCs w:val="28"/>
          <w:rtl/>
        </w:rPr>
        <w:t xml:space="preserve"> به اثبات رس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ده است. </w:t>
      </w:r>
    </w:p>
    <w:p w14:paraId="3BB6F5BC" w14:textId="11746320" w:rsidR="00874F7D" w:rsidRPr="00F75079" w:rsidRDefault="00874F7D" w:rsidP="00874F7D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F75079">
        <w:rPr>
          <w:rFonts w:ascii="IRANYekan" w:hAnsi="IRANYekan" w:cs="B Mitra"/>
          <w:sz w:val="28"/>
          <w:szCs w:val="28"/>
          <w:rtl/>
        </w:rPr>
        <w:t xml:space="preserve">    رو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هم رفته دارا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37 سوال 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اگو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ه م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باشد و شامل9 سوال مشخصات فرد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(سوال1 ال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9) و 8 سوال (ازسوال10ال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17) درموردم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زان درد وسوزش وناراحت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درقسمتها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مختلف بدن كه 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ن امت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از م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زان درد  در نواح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بدن  كه شامل قسمت ها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چپ و راست بدن م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باشدرا مشخص م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كند و12سوال از(سوال18ال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29)که ن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ازها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ف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ز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ك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شغل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و8سوال از(سوال30ال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37)که ن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>ازها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روانشناخت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شغل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را م</w:t>
      </w:r>
      <w:r w:rsidR="00C95218" w:rsidRPr="00F75079">
        <w:rPr>
          <w:rFonts w:ascii="IRANYekan" w:hAnsi="IRANYekan" w:cs="B Mitra"/>
          <w:sz w:val="28"/>
          <w:szCs w:val="28"/>
          <w:rtl/>
        </w:rPr>
        <w:t>ی</w:t>
      </w:r>
      <w:r w:rsidRPr="00F75079">
        <w:rPr>
          <w:rFonts w:ascii="IRANYekan" w:hAnsi="IRANYekan" w:cs="B Mitra"/>
          <w:sz w:val="28"/>
          <w:szCs w:val="28"/>
          <w:rtl/>
        </w:rPr>
        <w:t xml:space="preserve"> سنجد. این پرسشنامه در پژوهش یزدان پناه (1393) اعتباریابی شده است.</w:t>
      </w:r>
    </w:p>
    <w:p w14:paraId="74FE0BA1" w14:textId="2509138F" w:rsidR="00874F7D" w:rsidRPr="00F75079" w:rsidRDefault="00874F7D" w:rsidP="00874F7D">
      <w:pPr>
        <w:tabs>
          <w:tab w:val="left" w:pos="3548"/>
        </w:tabs>
        <w:bidi/>
        <w:spacing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</w:t>
      </w:r>
      <w:r w:rsidR="00C95218" w:rsidRPr="00F75079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b/>
          <w:bCs/>
          <w:sz w:val="28"/>
          <w:szCs w:val="28"/>
          <w:rtl/>
          <w:lang w:bidi="fa-IR"/>
        </w:rPr>
        <w:t>ا</w:t>
      </w:r>
      <w:r w:rsidR="00C95218" w:rsidRPr="00F75079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  <w:r w:rsidRPr="00F75079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و پاپا</w:t>
      </w:r>
      <w:r w:rsidR="00C95218" w:rsidRPr="00F75079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  <w:r w:rsidRPr="00F75079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پرسشنامه ها در پژوهش یزدان پناه(1393)</w:t>
      </w:r>
    </w:p>
    <w:p w14:paraId="511113A0" w14:textId="21432D3E" w:rsidR="00874F7D" w:rsidRPr="00F75079" w:rsidRDefault="00874F7D" w:rsidP="00874F7D">
      <w:pPr>
        <w:bidi/>
        <w:spacing w:line="240" w:lineRule="auto"/>
        <w:jc w:val="both"/>
        <w:rPr>
          <w:rFonts w:ascii="IRANYekan" w:hAnsi="IRANYekan" w:cs="B Mitra"/>
          <w:bCs/>
          <w:sz w:val="28"/>
          <w:szCs w:val="28"/>
        </w:rPr>
      </w:pPr>
      <w:bookmarkStart w:id="1" w:name="OLE_LINK554"/>
      <w:bookmarkStart w:id="2" w:name="OLE_LINK555"/>
      <w:r w:rsidRPr="00F75079">
        <w:rPr>
          <w:rFonts w:ascii="IRANYekan" w:hAnsi="IRANYekan" w:cs="B Mitra"/>
          <w:bCs/>
          <w:sz w:val="28"/>
          <w:szCs w:val="28"/>
          <w:rtl/>
        </w:rPr>
        <w:lastRenderedPageBreak/>
        <w:t>پا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</w:t>
      </w:r>
      <w:r w:rsidRPr="00F75079">
        <w:rPr>
          <w:rFonts w:ascii="IRANYekan" w:hAnsi="IRANYekan" w:cs="B Mitra"/>
          <w:bCs/>
          <w:sz w:val="28"/>
          <w:szCs w:val="28"/>
          <w:rtl/>
        </w:rPr>
        <w:t>ا</w:t>
      </w:r>
      <w:r w:rsidR="00C95218" w:rsidRPr="00F75079">
        <w:rPr>
          <w:rFonts w:ascii="IRANYekan" w:hAnsi="IRANYekan" w:cs="B Mitra"/>
          <w:bCs/>
          <w:sz w:val="28"/>
          <w:szCs w:val="28"/>
          <w:rtl/>
        </w:rPr>
        <w:t>یی</w:t>
      </w:r>
      <w:r w:rsidRPr="00F75079">
        <w:rPr>
          <w:rFonts w:ascii="IRANYekan" w:hAnsi="IRANYekan" w:cs="B Mitra"/>
          <w:bCs/>
          <w:sz w:val="28"/>
          <w:szCs w:val="28"/>
          <w:rtl/>
        </w:rPr>
        <w:t>:</w:t>
      </w:r>
    </w:p>
    <w:p w14:paraId="172ACFF2" w14:textId="5C00C5C8" w:rsidR="00874F7D" w:rsidRPr="00F75079" w:rsidRDefault="00874F7D" w:rsidP="00980EE9">
      <w:pPr>
        <w:tabs>
          <w:tab w:val="left" w:pos="282"/>
        </w:tabs>
        <w:bidi/>
        <w:spacing w:line="240" w:lineRule="auto"/>
        <w:jc w:val="center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ضر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ب آلفا برا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color w:val="000000"/>
          <w:sz w:val="28"/>
          <w:szCs w:val="28"/>
          <w:rtl/>
          <w:lang w:bidi="fa-IR"/>
        </w:rPr>
        <w:t>پرسشنامه ارگونوم</w:t>
      </w:r>
      <w:r w:rsidR="00C95218" w:rsidRPr="00F75079">
        <w:rPr>
          <w:rFonts w:ascii="IRANYekan" w:hAnsi="IRANYekan" w:cs="B Mitra"/>
          <w:b/>
          <w:color w:val="000000"/>
          <w:sz w:val="28"/>
          <w:szCs w:val="28"/>
          <w:rtl/>
          <w:lang w:bidi="fa-IR"/>
        </w:rPr>
        <w:t>ی</w:t>
      </w:r>
    </w:p>
    <w:tbl>
      <w:tblPr>
        <w:bidiVisual/>
        <w:tblW w:w="687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51"/>
        <w:gridCol w:w="1417"/>
        <w:gridCol w:w="2302"/>
      </w:tblGrid>
      <w:tr w:rsidR="00874F7D" w:rsidRPr="00F75079" w14:paraId="7DBBE2AB" w14:textId="77777777" w:rsidTr="00A65CC3">
        <w:trPr>
          <w:trHeight w:val="20"/>
          <w:jc w:val="center"/>
        </w:trPr>
        <w:tc>
          <w:tcPr>
            <w:tcW w:w="315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784330" w14:textId="77777777" w:rsidR="00874F7D" w:rsidRPr="00F75079" w:rsidRDefault="00874F7D" w:rsidP="00A65CC3">
            <w:pPr>
              <w:tabs>
                <w:tab w:val="left" w:pos="282"/>
              </w:tabs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پرسشنامه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8533" w14:textId="77777777" w:rsidR="00874F7D" w:rsidRPr="00F75079" w:rsidRDefault="00874F7D" w:rsidP="00A65CC3">
            <w:pPr>
              <w:tabs>
                <w:tab w:val="left" w:pos="282"/>
              </w:tabs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تعداد سوالات</w:t>
            </w:r>
          </w:p>
        </w:tc>
        <w:tc>
          <w:tcPr>
            <w:tcW w:w="230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209332" w14:textId="0575F701" w:rsidR="00874F7D" w:rsidRPr="00F75079" w:rsidRDefault="00874F7D" w:rsidP="00A65CC3">
            <w:pPr>
              <w:tabs>
                <w:tab w:val="left" w:pos="282"/>
              </w:tabs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ضر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ب آلفا</w:t>
            </w:r>
            <w:r w:rsidR="00C95218"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ی</w:t>
            </w: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 xml:space="preserve"> كرونباخ</w:t>
            </w:r>
          </w:p>
        </w:tc>
      </w:tr>
      <w:tr w:rsidR="00874F7D" w:rsidRPr="00F75079" w14:paraId="09A0127B" w14:textId="77777777" w:rsidTr="00A65CC3">
        <w:trPr>
          <w:trHeight w:val="20"/>
          <w:jc w:val="center"/>
        </w:trPr>
        <w:tc>
          <w:tcPr>
            <w:tcW w:w="31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F3A917" w14:textId="7E6CEBC7" w:rsidR="00874F7D" w:rsidRPr="00F75079" w:rsidRDefault="00874F7D" w:rsidP="00A65CC3">
            <w:pPr>
              <w:tabs>
                <w:tab w:val="left" w:pos="282"/>
              </w:tabs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</w:rPr>
            </w:pPr>
            <w:r w:rsidRPr="00F75079">
              <w:rPr>
                <w:rFonts w:ascii="IRANYekan" w:hAnsi="IRANYekan" w:cs="B Mitra"/>
                <w:b/>
                <w:color w:val="000000"/>
                <w:sz w:val="28"/>
                <w:szCs w:val="28"/>
                <w:rtl/>
                <w:lang w:bidi="fa-IR"/>
              </w:rPr>
              <w:t>ارگونوم</w:t>
            </w:r>
            <w:r w:rsidR="00C95218" w:rsidRPr="00F75079">
              <w:rPr>
                <w:rFonts w:ascii="IRANYekan" w:hAnsi="IRANYekan" w:cs="B Mitra"/>
                <w:b/>
                <w:color w:val="000000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B1A5" w14:textId="77777777" w:rsidR="00874F7D" w:rsidRPr="00F75079" w:rsidRDefault="00874F7D" w:rsidP="00A65CC3">
            <w:pPr>
              <w:tabs>
                <w:tab w:val="left" w:pos="282"/>
              </w:tabs>
              <w:bidi/>
              <w:spacing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2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DDC0F" w14:textId="77777777" w:rsidR="00874F7D" w:rsidRPr="00F75079" w:rsidRDefault="00874F7D" w:rsidP="00A65CC3">
            <w:pPr>
              <w:tabs>
                <w:tab w:val="left" w:pos="282"/>
              </w:tabs>
              <w:bidi/>
              <w:spacing w:line="240" w:lineRule="auto"/>
              <w:jc w:val="both"/>
              <w:rPr>
                <w:rFonts w:ascii="IRANYekan" w:hAnsi="IRANYekan" w:cs="B Mitra"/>
                <w:b/>
                <w:sz w:val="28"/>
                <w:szCs w:val="28"/>
              </w:rPr>
            </w:pPr>
            <w:r w:rsidRPr="00F75079">
              <w:rPr>
                <w:rFonts w:ascii="IRANYekan" w:hAnsi="IRANYekan" w:cs="B Mitra"/>
                <w:b/>
                <w:sz w:val="28"/>
                <w:szCs w:val="28"/>
                <w:rtl/>
              </w:rPr>
              <w:t>709 /0</w:t>
            </w:r>
          </w:p>
        </w:tc>
      </w:tr>
    </w:tbl>
    <w:p w14:paraId="5CF1A2CB" w14:textId="5BFDB774" w:rsidR="00874F7D" w:rsidRPr="00F75079" w:rsidRDefault="00874F7D" w:rsidP="00874F7D">
      <w:pPr>
        <w:tabs>
          <w:tab w:val="left" w:pos="282"/>
        </w:tabs>
        <w:autoSpaceDE w:val="0"/>
        <w:autoSpaceDN w:val="0"/>
        <w:bidi/>
        <w:adjustRightInd w:val="0"/>
        <w:spacing w:line="240" w:lineRule="auto"/>
        <w:jc w:val="both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/>
          <w:sz w:val="28"/>
          <w:szCs w:val="28"/>
          <w:rtl/>
        </w:rPr>
        <w:t>همانطور که مشاهده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شود مقدار ضر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ب آلفا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کرونباخ برا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</w:t>
      </w:r>
      <w:r w:rsidRPr="00F75079">
        <w:rPr>
          <w:rFonts w:ascii="IRANYekan" w:hAnsi="IRANYekan" w:cs="B Mitra"/>
          <w:b/>
          <w:color w:val="000000"/>
          <w:sz w:val="28"/>
          <w:szCs w:val="28"/>
          <w:rtl/>
          <w:lang w:bidi="fa-IR"/>
        </w:rPr>
        <w:t>پرسشنامه ارگونوم</w:t>
      </w:r>
      <w:r w:rsidR="00C95218" w:rsidRPr="00F75079">
        <w:rPr>
          <w:rFonts w:ascii="IRANYekan" w:hAnsi="IRANYekan" w:cs="B Mitra"/>
          <w:b/>
          <w:color w:val="000000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برابر با 70/0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باشد ، بنابرا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ن پرسشنامه ها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تحق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ق دارا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پا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قابل قبول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م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باشند و ن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>از به حذف سوال</w:t>
      </w:r>
      <w:r w:rsidR="00C95218" w:rsidRPr="00F75079">
        <w:rPr>
          <w:rFonts w:ascii="IRANYekan" w:hAnsi="IRANYekan" w:cs="B Mitra"/>
          <w:b/>
          <w:sz w:val="28"/>
          <w:szCs w:val="28"/>
          <w:rtl/>
        </w:rPr>
        <w:t>ی</w:t>
      </w:r>
      <w:r w:rsidRPr="00F75079">
        <w:rPr>
          <w:rFonts w:ascii="IRANYekan" w:hAnsi="IRANYekan" w:cs="B Mitra"/>
          <w:b/>
          <w:sz w:val="28"/>
          <w:szCs w:val="28"/>
          <w:rtl/>
        </w:rPr>
        <w:t xml:space="preserve"> وجود ندارد.</w:t>
      </w:r>
    </w:p>
    <w:p w14:paraId="3CFF22BC" w14:textId="3A8CEDD2" w:rsidR="00874F7D" w:rsidRPr="00F75079" w:rsidRDefault="00874F7D" w:rsidP="00874F7D">
      <w:pPr>
        <w:bidi/>
        <w:spacing w:line="240" w:lineRule="auto"/>
        <w:jc w:val="both"/>
        <w:rPr>
          <w:rFonts w:ascii="IRANYekan" w:hAnsi="IRANYekan" w:cs="B Mitra"/>
          <w:bCs/>
          <w:spacing w:val="-6"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bCs/>
          <w:spacing w:val="-6"/>
          <w:sz w:val="28"/>
          <w:szCs w:val="28"/>
          <w:rtl/>
          <w:lang w:bidi="fa-IR"/>
        </w:rPr>
        <w:t>روا</w:t>
      </w:r>
      <w:r w:rsidR="00C95218" w:rsidRPr="00F75079">
        <w:rPr>
          <w:rFonts w:ascii="IRANYekan" w:hAnsi="IRANYekan" w:cs="B Mitra"/>
          <w:bCs/>
          <w:spacing w:val="-6"/>
          <w:sz w:val="28"/>
          <w:szCs w:val="28"/>
          <w:rtl/>
          <w:lang w:bidi="fa-IR"/>
        </w:rPr>
        <w:t>یی</w:t>
      </w:r>
      <w:r w:rsidRPr="00F75079">
        <w:rPr>
          <w:rFonts w:ascii="IRANYekan" w:hAnsi="IRANYekan" w:cs="B Mitra"/>
          <w:bCs/>
          <w:spacing w:val="-6"/>
          <w:sz w:val="28"/>
          <w:szCs w:val="28"/>
          <w:rtl/>
          <w:lang w:bidi="fa-IR"/>
        </w:rPr>
        <w:t>:</w:t>
      </w:r>
    </w:p>
    <w:p w14:paraId="22E449BC" w14:textId="0B41088E" w:rsidR="00874F7D" w:rsidRPr="00F75079" w:rsidRDefault="00874F7D" w:rsidP="00874F7D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F75079">
        <w:rPr>
          <w:rFonts w:ascii="IRANYekan" w:hAnsi="IRANYekan" w:cs="B Mitra"/>
          <w:sz w:val="28"/>
          <w:szCs w:val="28"/>
          <w:rtl/>
          <w:lang w:bidi="fa-IR"/>
        </w:rPr>
        <w:t>در پژوهش ها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 فوق جهت تع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ن روا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نظر تعداد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از متخصصان رشته مورد نظر به و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ژه استاد راهنما در ا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ن باره پرس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ده شد و بعد از بررس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ها محتوا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 xml:space="preserve"> پرسشنامه مورد نظر مورد تأ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د ا</w:t>
      </w:r>
      <w:r w:rsidR="00C95218" w:rsidRPr="00F75079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F75079">
        <w:rPr>
          <w:rFonts w:ascii="IRANYekan" w:hAnsi="IRANYekan" w:cs="B Mitra"/>
          <w:sz w:val="28"/>
          <w:szCs w:val="28"/>
          <w:rtl/>
          <w:lang w:bidi="fa-IR"/>
        </w:rPr>
        <w:t>ن متخصصان قرار گرفت.</w:t>
      </w:r>
    </w:p>
    <w:bookmarkEnd w:id="1"/>
    <w:bookmarkEnd w:id="2"/>
    <w:p w14:paraId="2AED770F" w14:textId="77777777" w:rsidR="00874F7D" w:rsidRPr="00F75079" w:rsidRDefault="00874F7D" w:rsidP="00874F7D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72FD320B" w14:textId="77777777" w:rsidR="00874F7D" w:rsidRPr="00F75079" w:rsidRDefault="00874F7D" w:rsidP="00874F7D">
      <w:pPr>
        <w:bidi/>
        <w:rPr>
          <w:rFonts w:ascii="IRANYekan" w:hAnsi="IRANYekan" w:cs="B Mitra"/>
          <w:b/>
          <w:bCs/>
          <w:sz w:val="28"/>
          <w:szCs w:val="28"/>
          <w:rtl/>
        </w:rPr>
      </w:pPr>
      <w:r w:rsidRPr="00F75079">
        <w:rPr>
          <w:rFonts w:ascii="IRANYekan" w:hAnsi="IRANYekan" w:cs="B Mitra"/>
          <w:b/>
          <w:bCs/>
          <w:sz w:val="28"/>
          <w:szCs w:val="28"/>
          <w:rtl/>
        </w:rPr>
        <w:t>منبع</w:t>
      </w:r>
    </w:p>
    <w:p w14:paraId="7675C7A7" w14:textId="0BB53D1A" w:rsidR="00874F7D" w:rsidRPr="00F75079" w:rsidRDefault="00874F7D" w:rsidP="00E52FA4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IRANYekan" w:eastAsia="Calibri" w:hAnsi="IRANYekan" w:cs="B Mitra"/>
          <w:i/>
          <w:sz w:val="28"/>
          <w:szCs w:val="28"/>
          <w:rtl/>
        </w:rPr>
      </w:pPr>
      <w:r w:rsidRPr="00F75079">
        <w:rPr>
          <w:rFonts w:ascii="IRANYekan" w:hAnsi="IRANYekan" w:cs="B Mitra"/>
          <w:sz w:val="28"/>
          <w:szCs w:val="28"/>
          <w:rtl/>
        </w:rPr>
        <w:t xml:space="preserve">یزدان پناه، کیا(1393)، </w:t>
      </w:r>
      <w:r w:rsidRPr="00F75079">
        <w:rPr>
          <w:rFonts w:ascii="IRANYekan" w:eastAsia="Calibri" w:hAnsi="IRANYekan" w:cs="B Mitra"/>
          <w:i/>
          <w:sz w:val="28"/>
          <w:szCs w:val="28"/>
          <w:rtl/>
        </w:rPr>
        <w:t>ارتباط سنج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</w:rPr>
        <w:t>ی</w:t>
      </w:r>
      <w:r w:rsidRPr="00F75079">
        <w:rPr>
          <w:rFonts w:ascii="IRANYekan" w:eastAsia="Calibri" w:hAnsi="IRANYekan" w:cs="B Mitra"/>
          <w:i/>
          <w:sz w:val="28"/>
          <w:szCs w:val="28"/>
          <w:rtl/>
        </w:rPr>
        <w:t xml:space="preserve"> ارگونوم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</w:rPr>
        <w:t>ی</w:t>
      </w:r>
      <w:r w:rsidRPr="00F75079">
        <w:rPr>
          <w:rFonts w:ascii="IRANYekan" w:eastAsia="Calibri" w:hAnsi="IRANYekan" w:cs="B Mitra"/>
          <w:i/>
          <w:sz w:val="28"/>
          <w:szCs w:val="28"/>
          <w:rtl/>
        </w:rPr>
        <w:t xml:space="preserve"> ، فرسودگ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</w:rPr>
        <w:t>ی</w:t>
      </w:r>
      <w:r w:rsidRPr="00F75079">
        <w:rPr>
          <w:rFonts w:ascii="IRANYekan" w:eastAsia="Calibri" w:hAnsi="IRANYekan" w:cs="B Mitra"/>
          <w:i/>
          <w:sz w:val="28"/>
          <w:szCs w:val="28"/>
          <w:rtl/>
        </w:rPr>
        <w:t xml:space="preserve"> شغل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</w:rPr>
        <w:t>ی</w:t>
      </w:r>
      <w:r w:rsidRPr="00F75079">
        <w:rPr>
          <w:rFonts w:ascii="IRANYekan" w:eastAsia="Calibri" w:hAnsi="IRANYekan" w:cs="B Mitra"/>
          <w:i/>
          <w:sz w:val="28"/>
          <w:szCs w:val="28"/>
          <w:rtl/>
        </w:rPr>
        <w:t xml:space="preserve"> و نگرش حرفه ا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</w:rPr>
        <w:t>ی</w:t>
      </w:r>
      <w:r w:rsidRPr="00F75079">
        <w:rPr>
          <w:rFonts w:ascii="IRANYekan" w:eastAsia="Calibri" w:hAnsi="IRANYekan" w:cs="B Mitra"/>
          <w:i/>
          <w:sz w:val="28"/>
          <w:szCs w:val="28"/>
          <w:rtl/>
        </w:rPr>
        <w:t xml:space="preserve"> معلمان مقطع متوسطه، </w:t>
      </w:r>
      <w:r w:rsidR="00E52FA4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پا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ی</w:t>
      </w:r>
      <w:r w:rsidR="00E52FA4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ان نامه کارشناس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ی</w:t>
      </w:r>
      <w:r w:rsidR="00E52FA4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 xml:space="preserve"> ارشد رشته مد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ی</w:t>
      </w:r>
      <w:r w:rsidR="00E52FA4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ر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ی</w:t>
      </w:r>
      <w:r w:rsidR="00E52FA4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ت آموزش</w:t>
      </w:r>
      <w:r w:rsidR="00C95218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>ی</w:t>
      </w:r>
      <w:r w:rsidR="00E52FA4" w:rsidRPr="00F75079">
        <w:rPr>
          <w:rFonts w:ascii="IRANYekan" w:eastAsia="Calibri" w:hAnsi="IRANYekan" w:cs="B Mitra"/>
          <w:i/>
          <w:sz w:val="28"/>
          <w:szCs w:val="28"/>
          <w:rtl/>
          <w:lang w:bidi="fa-IR"/>
        </w:rPr>
        <w:t xml:space="preserve">،دانشگاه شهید باهنر کرمان،  </w:t>
      </w:r>
    </w:p>
    <w:p w14:paraId="1F795505" w14:textId="77777777" w:rsidR="00E52FA4" w:rsidRPr="00F75079" w:rsidRDefault="00AB5C87" w:rsidP="00AB5C87">
      <w:pPr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F75079">
        <w:rPr>
          <w:rFonts w:ascii="IRANYekan" w:hAnsi="IRANYekan" w:cs="B Mitra"/>
          <w:sz w:val="28"/>
          <w:szCs w:val="28"/>
        </w:rPr>
        <w:t xml:space="preserve">L </w:t>
      </w:r>
      <w:proofErr w:type="spellStart"/>
      <w:r w:rsidRPr="00F75079">
        <w:rPr>
          <w:rFonts w:ascii="IRANYekan" w:hAnsi="IRANYekan" w:cs="B Mitra"/>
          <w:sz w:val="28"/>
          <w:szCs w:val="28"/>
        </w:rPr>
        <w:t>LakinrouK</w:t>
      </w:r>
      <w:proofErr w:type="spellEnd"/>
      <w:r w:rsidR="00E52FA4" w:rsidRPr="00F75079">
        <w:rPr>
          <w:rFonts w:ascii="IRANYekan" w:eastAsia="Times New Roman" w:hAnsi="IRANYekan" w:cs="B Mitra"/>
          <w:sz w:val="28"/>
          <w:szCs w:val="28"/>
        </w:rPr>
        <w:t>. Preventing injuries using an ergonomic approach. AORN J, 75(6): 1031</w:t>
      </w:r>
      <w:r w:rsidR="00E52FA4" w:rsidRPr="00F75079">
        <w:rPr>
          <w:rFonts w:ascii="Arial" w:eastAsia="Times New Roman" w:hAnsi="Arial" w:cs="B Mitra"/>
          <w:sz w:val="28"/>
          <w:szCs w:val="28"/>
        </w:rPr>
        <w:t>–</w:t>
      </w:r>
      <w:r w:rsidR="00E52FA4" w:rsidRPr="00F75079">
        <w:rPr>
          <w:rFonts w:ascii="IRANYekan" w:eastAsia="Times New Roman" w:hAnsi="IRANYekan" w:cs="B Mitra"/>
          <w:sz w:val="28"/>
          <w:szCs w:val="28"/>
        </w:rPr>
        <w:t>6,</w:t>
      </w:r>
      <w:r w:rsidRPr="00F75079">
        <w:rPr>
          <w:rFonts w:ascii="IRANYekan" w:eastAsia="Times New Roman" w:hAnsi="IRANYekan" w:cs="B Mitra"/>
          <w:sz w:val="28"/>
          <w:szCs w:val="28"/>
          <w:lang w:bidi="fa-IR"/>
        </w:rPr>
        <w:t>1987</w:t>
      </w:r>
      <w:r w:rsidR="00E52FA4" w:rsidRPr="00F75079">
        <w:rPr>
          <w:rFonts w:ascii="IRANYekan" w:eastAsia="Times New Roman" w:hAnsi="IRANYekan" w:cs="B Mitra"/>
          <w:sz w:val="28"/>
          <w:szCs w:val="28"/>
        </w:rPr>
        <w:t>.</w:t>
      </w:r>
    </w:p>
    <w:p w14:paraId="0CBF6455" w14:textId="77777777" w:rsidR="00874F7D" w:rsidRPr="00F75079" w:rsidRDefault="00874F7D" w:rsidP="00874F7D">
      <w:pPr>
        <w:bidi/>
        <w:rPr>
          <w:rFonts w:ascii="IRANYekan" w:hAnsi="IRANYekan" w:cs="B Mitra"/>
          <w:b/>
          <w:bCs/>
          <w:sz w:val="28"/>
          <w:szCs w:val="28"/>
        </w:rPr>
      </w:pPr>
    </w:p>
    <w:sectPr w:rsidR="00874F7D" w:rsidRPr="00F75079" w:rsidSect="00C952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83C8A" w14:textId="77777777" w:rsidR="006D3E68" w:rsidRDefault="006D3E68" w:rsidP="00874F7D">
      <w:pPr>
        <w:spacing w:after="0" w:line="240" w:lineRule="auto"/>
      </w:pPr>
      <w:r>
        <w:separator/>
      </w:r>
    </w:p>
  </w:endnote>
  <w:endnote w:type="continuationSeparator" w:id="0">
    <w:p w14:paraId="1C0C6F95" w14:textId="77777777" w:rsidR="006D3E68" w:rsidRDefault="006D3E68" w:rsidP="0087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07690" w14:textId="77777777" w:rsidR="00C95218" w:rsidRDefault="00C952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DD6F7" w14:textId="77777777" w:rsidR="00C95218" w:rsidRDefault="00C952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E275B" w14:textId="77777777" w:rsidR="00C95218" w:rsidRDefault="00C952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5A20E" w14:textId="77777777" w:rsidR="006D3E68" w:rsidRDefault="006D3E68" w:rsidP="00874F7D">
      <w:pPr>
        <w:spacing w:after="0" w:line="240" w:lineRule="auto"/>
      </w:pPr>
      <w:r>
        <w:separator/>
      </w:r>
    </w:p>
  </w:footnote>
  <w:footnote w:type="continuationSeparator" w:id="0">
    <w:p w14:paraId="60D64C77" w14:textId="77777777" w:rsidR="006D3E68" w:rsidRDefault="006D3E68" w:rsidP="00874F7D">
      <w:pPr>
        <w:spacing w:after="0" w:line="240" w:lineRule="auto"/>
      </w:pPr>
      <w:r>
        <w:continuationSeparator/>
      </w:r>
    </w:p>
  </w:footnote>
  <w:footnote w:id="1">
    <w:p w14:paraId="16FE26E5" w14:textId="77777777" w:rsidR="00874F7D" w:rsidRDefault="00874F7D" w:rsidP="00E52FA4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Traditional Arabic"/>
        </w:rPr>
        <w:t>L</w:t>
      </w:r>
      <w:r>
        <w:t xml:space="preserve"> L</w:t>
      </w:r>
      <w:r>
        <w:rPr>
          <w:rFonts w:cs="Traditional Arabic"/>
        </w:rPr>
        <w:t>akinrouK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C3C" w14:textId="33951C54" w:rsidR="00C95218" w:rsidRDefault="00C952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B0505" w14:textId="7A6CA3C5" w:rsidR="00C95218" w:rsidRDefault="00C952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F37AE" w14:textId="24BE4CCD" w:rsidR="00C95218" w:rsidRDefault="00C95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7D"/>
    <w:rsid w:val="0059471A"/>
    <w:rsid w:val="006D3E68"/>
    <w:rsid w:val="00874F7D"/>
    <w:rsid w:val="009006FC"/>
    <w:rsid w:val="00980EE9"/>
    <w:rsid w:val="00A31D84"/>
    <w:rsid w:val="00AB5C87"/>
    <w:rsid w:val="00B25332"/>
    <w:rsid w:val="00C95218"/>
    <w:rsid w:val="00D80366"/>
    <w:rsid w:val="00E500F6"/>
    <w:rsid w:val="00E52FA4"/>
    <w:rsid w:val="00F75079"/>
    <w:rsid w:val="00F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AAD4F0"/>
  <w15:docId w15:val="{F1384112-40B8-40E1-A9F9-8A9B821F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F7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 Char Char,Footnote Text Char Char Char Char,Footnote Text Char Char,پاورقي"/>
    <w:basedOn w:val="Normal"/>
    <w:link w:val="FootnoteTextChar"/>
    <w:rsid w:val="00874F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fa-IR"/>
    </w:rPr>
  </w:style>
  <w:style w:type="character" w:customStyle="1" w:styleId="FootnoteTextChar">
    <w:name w:val="Footnote Text Char"/>
    <w:aliases w:val="Footnote Text Char Char Char Char1,Footnote Text Char Char Char Char Char,Footnote Text Char Char Char1,پاورقي Char"/>
    <w:basedOn w:val="DefaultParagraphFont"/>
    <w:link w:val="FootnoteText"/>
    <w:rsid w:val="00874F7D"/>
    <w:rPr>
      <w:rFonts w:ascii="Times New Roman" w:eastAsia="Times New Roman" w:hAnsi="Times New Roman" w:cs="Times New Roman"/>
      <w:sz w:val="20"/>
      <w:szCs w:val="24"/>
      <w:lang w:bidi="fa-IR"/>
    </w:rPr>
  </w:style>
  <w:style w:type="character" w:styleId="FootnoteReference">
    <w:name w:val="footnote reference"/>
    <w:rsid w:val="00874F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7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21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9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21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hamidreza</cp:lastModifiedBy>
  <cp:revision>5</cp:revision>
  <cp:lastPrinted>2022-03-11T09:46:00Z</cp:lastPrinted>
  <dcterms:created xsi:type="dcterms:W3CDTF">2018-08-07T14:11:00Z</dcterms:created>
  <dcterms:modified xsi:type="dcterms:W3CDTF">2024-04-22T09:01:00Z</dcterms:modified>
</cp:coreProperties>
</file>