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538" w:rsidRPr="000F5FA2" w:rsidRDefault="004C6538" w:rsidP="004C6538">
      <w:pPr>
        <w:bidi/>
        <w:spacing w:line="240" w:lineRule="auto"/>
        <w:jc w:val="center"/>
        <w:rPr>
          <w:rFonts w:cs="B Mitra"/>
          <w:b/>
          <w:bCs/>
          <w:sz w:val="32"/>
          <w:szCs w:val="32"/>
          <w:rtl/>
        </w:rPr>
      </w:pPr>
      <w:bookmarkStart w:id="0" w:name="_GoBack"/>
      <w:r w:rsidRPr="000F5FA2">
        <w:rPr>
          <w:rFonts w:cs="B Mitra" w:hint="cs"/>
          <w:b/>
          <w:bCs/>
          <w:sz w:val="32"/>
          <w:szCs w:val="32"/>
          <w:rtl/>
        </w:rPr>
        <w:t xml:space="preserve">مقیاس </w:t>
      </w:r>
      <w:r w:rsidRPr="000F5FA2">
        <w:rPr>
          <w:rFonts w:cs="B Mitra" w:hint="cs"/>
          <w:b/>
          <w:bCs/>
          <w:sz w:val="32"/>
          <w:szCs w:val="32"/>
          <w:rtl/>
          <w:lang w:bidi="fa-IR"/>
        </w:rPr>
        <w:t xml:space="preserve">بهره همدلی بارون </w:t>
      </w:r>
      <w:r w:rsidRPr="000F5FA2">
        <w:rPr>
          <w:rFonts w:ascii="Arial" w:hAnsi="Arial" w:cs="Arial" w:hint="cs"/>
          <w:b/>
          <w:bCs/>
          <w:sz w:val="32"/>
          <w:szCs w:val="32"/>
          <w:rtl/>
          <w:lang w:bidi="fa-IR"/>
        </w:rPr>
        <w:t>–</w:t>
      </w:r>
      <w:r w:rsidRPr="000F5FA2">
        <w:rPr>
          <w:rFonts w:cs="B Mitra" w:hint="cs"/>
          <w:b/>
          <w:bCs/>
          <w:sz w:val="32"/>
          <w:szCs w:val="32"/>
          <w:rtl/>
          <w:lang w:bidi="fa-IR"/>
        </w:rPr>
        <w:t xml:space="preserve"> کوهن (2003)</w:t>
      </w:r>
      <w:r w:rsidRPr="000F5FA2">
        <w:rPr>
          <w:rFonts w:cs="B Mitra" w:hint="cs"/>
          <w:b/>
          <w:bCs/>
          <w:sz w:val="32"/>
          <w:szCs w:val="32"/>
          <w:rtl/>
        </w:rPr>
        <w:t xml:space="preserve"> </w:t>
      </w:r>
    </w:p>
    <w:p w:rsidR="00D67871" w:rsidRPr="000F5FA2" w:rsidRDefault="00D67871" w:rsidP="00D67871">
      <w:pPr>
        <w:bidi/>
        <w:spacing w:line="240" w:lineRule="auto"/>
        <w:jc w:val="center"/>
        <w:rPr>
          <w:rFonts w:cs="B Mitra"/>
          <w:b/>
          <w:bCs/>
          <w:sz w:val="16"/>
          <w:szCs w:val="16"/>
          <w:rtl/>
        </w:rPr>
      </w:pPr>
    </w:p>
    <w:p w:rsidR="000B08D9" w:rsidRPr="000F5FA2" w:rsidRDefault="004C6538" w:rsidP="00D67871">
      <w:pPr>
        <w:bidi/>
        <w:spacing w:line="240" w:lineRule="auto"/>
        <w:jc w:val="both"/>
        <w:rPr>
          <w:rFonts w:cs="B Mitra"/>
          <w:sz w:val="28"/>
          <w:szCs w:val="28"/>
          <w:rtl/>
          <w:lang w:bidi="fa-IR"/>
        </w:rPr>
      </w:pPr>
      <w:r w:rsidRPr="000F5FA2">
        <w:rPr>
          <w:rFonts w:cs="B Mitra" w:hint="cs"/>
          <w:b/>
          <w:bCs/>
          <w:sz w:val="28"/>
          <w:szCs w:val="28"/>
          <w:rtl/>
          <w:lang w:bidi="fa-IR"/>
        </w:rPr>
        <w:t>هدف</w:t>
      </w:r>
      <w:r w:rsidRPr="000F5FA2">
        <w:rPr>
          <w:rFonts w:cs="B Mitra" w:hint="cs"/>
          <w:sz w:val="28"/>
          <w:szCs w:val="28"/>
          <w:rtl/>
          <w:lang w:bidi="fa-IR"/>
        </w:rPr>
        <w:t>: ارزیابی بهره همدلی از ابعاد مختلف (همدلی شناختی، مهارت های اجتماعی، واکنش پذیری هیجانی)</w:t>
      </w:r>
    </w:p>
    <w:tbl>
      <w:tblPr>
        <w:tblStyle w:val="GridTable4-Accent3"/>
        <w:bidiVisual/>
        <w:tblW w:w="110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7380"/>
        <w:gridCol w:w="630"/>
        <w:gridCol w:w="630"/>
        <w:gridCol w:w="630"/>
        <w:gridCol w:w="630"/>
        <w:gridCol w:w="619"/>
      </w:tblGrid>
      <w:tr w:rsidR="004C6538" w:rsidRPr="000F5FA2" w:rsidTr="004C65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4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btLr"/>
            <w:vAlign w:val="center"/>
          </w:tcPr>
          <w:p w:rsidR="004C6538" w:rsidRPr="000F5FA2" w:rsidRDefault="004C6538" w:rsidP="004C6538">
            <w:pPr>
              <w:bidi/>
              <w:spacing w:line="240" w:lineRule="auto"/>
              <w:ind w:left="113" w:right="113"/>
              <w:jc w:val="center"/>
              <w:rPr>
                <w:rFonts w:cs="B Mitra"/>
                <w:color w:val="auto"/>
                <w:sz w:val="24"/>
                <w:szCs w:val="24"/>
                <w:rtl/>
                <w:lang w:bidi="fa-IR"/>
              </w:rPr>
            </w:pPr>
            <w:r w:rsidRPr="000F5FA2">
              <w:rPr>
                <w:rFonts w:cs="B Mitra" w:hint="cs"/>
                <w:color w:val="auto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73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 w:val="0"/>
                <w:bCs w:val="0"/>
                <w:color w:val="auto"/>
                <w:sz w:val="32"/>
                <w:szCs w:val="32"/>
                <w:rtl/>
                <w:lang w:bidi="fa-IR"/>
              </w:rPr>
            </w:pPr>
            <w:r w:rsidRPr="000F5FA2">
              <w:rPr>
                <w:rFonts w:cs="B Mitra" w:hint="cs"/>
                <w:color w:val="auto"/>
                <w:sz w:val="32"/>
                <w:szCs w:val="32"/>
                <w:rtl/>
                <w:lang w:bidi="fa-IR"/>
              </w:rPr>
              <w:t>سوالات</w:t>
            </w:r>
          </w:p>
        </w:tc>
        <w:tc>
          <w:tcPr>
            <w:tcW w:w="6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btLr"/>
            <w:vAlign w:val="center"/>
          </w:tcPr>
          <w:p w:rsidR="004C6538" w:rsidRPr="000F5FA2" w:rsidRDefault="004C6538" w:rsidP="004C6538">
            <w:pPr>
              <w:bidi/>
              <w:spacing w:line="240" w:lineRule="auto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</w:pPr>
            <w:r w:rsidRPr="000F5FA2">
              <w:rPr>
                <w:rFonts w:cs="B Mitra" w:hint="cs"/>
                <w:color w:val="auto"/>
                <w:sz w:val="24"/>
                <w:szCs w:val="24"/>
                <w:rtl/>
                <w:lang w:bidi="fa-IR"/>
              </w:rPr>
              <w:t>هرگز</w:t>
            </w:r>
          </w:p>
        </w:tc>
        <w:tc>
          <w:tcPr>
            <w:tcW w:w="6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btLr"/>
            <w:vAlign w:val="center"/>
          </w:tcPr>
          <w:p w:rsidR="004C6538" w:rsidRPr="000F5FA2" w:rsidRDefault="004C6538" w:rsidP="004C6538">
            <w:pPr>
              <w:bidi/>
              <w:spacing w:line="240" w:lineRule="auto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</w:pPr>
            <w:r w:rsidRPr="000F5FA2">
              <w:rPr>
                <w:rFonts w:cs="B Mitra" w:hint="cs"/>
                <w:color w:val="auto"/>
                <w:sz w:val="24"/>
                <w:szCs w:val="24"/>
                <w:rtl/>
                <w:lang w:bidi="fa-IR"/>
              </w:rPr>
              <w:t>به ندرت</w:t>
            </w:r>
          </w:p>
        </w:tc>
        <w:tc>
          <w:tcPr>
            <w:tcW w:w="6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btLr"/>
            <w:vAlign w:val="center"/>
          </w:tcPr>
          <w:p w:rsidR="004C6538" w:rsidRPr="000F5FA2" w:rsidRDefault="004C6538" w:rsidP="004C6538">
            <w:pPr>
              <w:bidi/>
              <w:spacing w:line="240" w:lineRule="auto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</w:pPr>
            <w:r w:rsidRPr="000F5FA2">
              <w:rPr>
                <w:rFonts w:cs="B Mitra" w:hint="cs"/>
                <w:color w:val="auto"/>
                <w:sz w:val="24"/>
                <w:szCs w:val="24"/>
                <w:rtl/>
                <w:lang w:bidi="fa-IR"/>
              </w:rPr>
              <w:t>گاهی اوقات</w:t>
            </w:r>
          </w:p>
        </w:tc>
        <w:tc>
          <w:tcPr>
            <w:tcW w:w="6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btLr"/>
            <w:vAlign w:val="center"/>
          </w:tcPr>
          <w:p w:rsidR="004C6538" w:rsidRPr="000F5FA2" w:rsidRDefault="004C6538" w:rsidP="004C6538">
            <w:pPr>
              <w:bidi/>
              <w:spacing w:line="240" w:lineRule="auto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</w:pPr>
            <w:r w:rsidRPr="000F5FA2">
              <w:rPr>
                <w:rFonts w:cs="B Mitra" w:hint="cs"/>
                <w:color w:val="auto"/>
                <w:sz w:val="24"/>
                <w:szCs w:val="24"/>
                <w:rtl/>
                <w:lang w:bidi="fa-IR"/>
              </w:rPr>
              <w:t>اغلب اوقات</w:t>
            </w:r>
          </w:p>
        </w:tc>
        <w:tc>
          <w:tcPr>
            <w:tcW w:w="61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btLr"/>
            <w:vAlign w:val="center"/>
          </w:tcPr>
          <w:p w:rsidR="004C6538" w:rsidRPr="000F5FA2" w:rsidRDefault="004C6538" w:rsidP="004C6538">
            <w:pPr>
              <w:bidi/>
              <w:spacing w:line="240" w:lineRule="auto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</w:pPr>
            <w:r w:rsidRPr="000F5FA2">
              <w:rPr>
                <w:rFonts w:cs="B Mitra" w:hint="cs"/>
                <w:color w:val="auto"/>
                <w:sz w:val="24"/>
                <w:szCs w:val="24"/>
                <w:rtl/>
                <w:lang w:bidi="fa-IR"/>
              </w:rPr>
              <w:t>همیشه</w:t>
            </w:r>
          </w:p>
        </w:tc>
      </w:tr>
      <w:tr w:rsidR="004C6538" w:rsidRPr="000F5FA2" w:rsidTr="004C6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F5FA2">
              <w:rPr>
                <w:rFonts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380" w:type="dxa"/>
          </w:tcPr>
          <w:p w:rsidR="004C6538" w:rsidRPr="000F5FA2" w:rsidRDefault="004C6538" w:rsidP="004C6538">
            <w:pPr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F5FA2">
              <w:rPr>
                <w:rFonts w:cs="B Mitra" w:hint="cs"/>
                <w:sz w:val="24"/>
                <w:szCs w:val="24"/>
                <w:rtl/>
                <w:lang w:bidi="fa-IR"/>
              </w:rPr>
              <w:t>بخوبی پیش بینی می کنم که یک شخص چه احساسی دارد.</w:t>
            </w:r>
          </w:p>
        </w:tc>
        <w:tc>
          <w:tcPr>
            <w:tcW w:w="630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19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4C6538" w:rsidRPr="000F5FA2" w:rsidTr="004C6538">
        <w:trPr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F5FA2">
              <w:rPr>
                <w:rFonts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380" w:type="dxa"/>
          </w:tcPr>
          <w:p w:rsidR="004C6538" w:rsidRPr="000F5FA2" w:rsidRDefault="004C6538" w:rsidP="004C6538">
            <w:pPr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F5FA2">
              <w:rPr>
                <w:rFonts w:cs="B Mitra" w:hint="cs"/>
                <w:sz w:val="24"/>
                <w:szCs w:val="24"/>
                <w:rtl/>
                <w:lang w:bidi="fa-IR"/>
              </w:rPr>
              <w:t>می دانم کاری را باید در یک موقعیت اجتماعی انجام داد، سخت است.</w:t>
            </w:r>
          </w:p>
        </w:tc>
        <w:tc>
          <w:tcPr>
            <w:tcW w:w="630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19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4C6538" w:rsidRPr="000F5FA2" w:rsidTr="004C6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F5FA2">
              <w:rPr>
                <w:rFonts w:cs="B Mitr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7380" w:type="dxa"/>
          </w:tcPr>
          <w:p w:rsidR="004C6538" w:rsidRPr="000F5FA2" w:rsidRDefault="004C6538" w:rsidP="004C6538">
            <w:pPr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F5FA2">
              <w:rPr>
                <w:rFonts w:cs="B Mitra" w:hint="cs"/>
                <w:sz w:val="24"/>
                <w:szCs w:val="24"/>
                <w:rtl/>
                <w:lang w:bidi="fa-IR"/>
              </w:rPr>
              <w:t>از مواظبت افراد دیگر لذت می برم.</w:t>
            </w:r>
          </w:p>
        </w:tc>
        <w:tc>
          <w:tcPr>
            <w:tcW w:w="630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19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4C6538" w:rsidRPr="000F5FA2" w:rsidTr="004C6538">
        <w:trPr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F5FA2">
              <w:rPr>
                <w:rFonts w:cs="B Mitr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7380" w:type="dxa"/>
          </w:tcPr>
          <w:p w:rsidR="004C6538" w:rsidRPr="000F5FA2" w:rsidRDefault="004C6538" w:rsidP="004C6538">
            <w:pPr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F5FA2">
              <w:rPr>
                <w:rFonts w:cs="B Mitra" w:hint="cs"/>
                <w:sz w:val="24"/>
                <w:szCs w:val="24"/>
                <w:rtl/>
                <w:lang w:bidi="fa-IR"/>
              </w:rPr>
              <w:t>در تشخیص اینکه فردی در گروه احساس ناراحتی یا بدی داشته باشد، تیز هستم.</w:t>
            </w:r>
          </w:p>
        </w:tc>
        <w:tc>
          <w:tcPr>
            <w:tcW w:w="630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19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4C6538" w:rsidRPr="000F5FA2" w:rsidTr="004C6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F5FA2">
              <w:rPr>
                <w:rFonts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7380" w:type="dxa"/>
          </w:tcPr>
          <w:p w:rsidR="004C6538" w:rsidRPr="000F5FA2" w:rsidRDefault="004C6538" w:rsidP="004C6538">
            <w:pPr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F5FA2">
              <w:rPr>
                <w:rFonts w:cs="B Mitra" w:hint="cs"/>
                <w:sz w:val="24"/>
                <w:szCs w:val="24"/>
                <w:rtl/>
                <w:lang w:bidi="fa-IR"/>
              </w:rPr>
              <w:t>توضیح دادن مطالب آن طوری که من به راحتی می فهمم، برایم مشکل است.</w:t>
            </w:r>
          </w:p>
        </w:tc>
        <w:tc>
          <w:tcPr>
            <w:tcW w:w="630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19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4C6538" w:rsidRPr="000F5FA2" w:rsidTr="004C6538">
        <w:trPr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F5FA2">
              <w:rPr>
                <w:rFonts w:cs="B Mitra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7380" w:type="dxa"/>
          </w:tcPr>
          <w:p w:rsidR="004C6538" w:rsidRPr="000F5FA2" w:rsidRDefault="004C6538" w:rsidP="004C6538">
            <w:pPr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F5FA2">
              <w:rPr>
                <w:rFonts w:cs="B Mitra" w:hint="cs"/>
                <w:sz w:val="24"/>
                <w:szCs w:val="24"/>
                <w:rtl/>
                <w:lang w:bidi="fa-IR"/>
              </w:rPr>
              <w:t>اگر حرفی بزنم که شخصی را بیازارد فکر می کنم که مشکل خودش است نه من.</w:t>
            </w:r>
          </w:p>
        </w:tc>
        <w:tc>
          <w:tcPr>
            <w:tcW w:w="630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19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4C6538" w:rsidRPr="000F5FA2" w:rsidTr="004C6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F5FA2">
              <w:rPr>
                <w:rFonts w:cs="B Mitra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7380" w:type="dxa"/>
          </w:tcPr>
          <w:p w:rsidR="004C6538" w:rsidRPr="000F5FA2" w:rsidRDefault="004C6538" w:rsidP="004C6538">
            <w:pPr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F5FA2">
              <w:rPr>
                <w:rFonts w:cs="B Mitra" w:hint="cs"/>
                <w:sz w:val="24"/>
                <w:szCs w:val="24"/>
                <w:rtl/>
                <w:lang w:bidi="fa-IR"/>
              </w:rPr>
              <w:t>زمانی که در کار دیگران دخالت می کنم متوجه می شوم، حتی اگر شخص مقابل این را نگوید.</w:t>
            </w:r>
          </w:p>
        </w:tc>
        <w:tc>
          <w:tcPr>
            <w:tcW w:w="630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19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4C6538" w:rsidRPr="000F5FA2" w:rsidTr="004C6538">
        <w:trPr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F5FA2">
              <w:rPr>
                <w:rFonts w:cs="B Mitra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7380" w:type="dxa"/>
          </w:tcPr>
          <w:p w:rsidR="004C6538" w:rsidRPr="000F5FA2" w:rsidRDefault="004C6538" w:rsidP="004C6538">
            <w:pPr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F5FA2">
              <w:rPr>
                <w:rFonts w:cs="B Mitra" w:hint="cs"/>
                <w:sz w:val="24"/>
                <w:szCs w:val="24"/>
                <w:rtl/>
                <w:lang w:bidi="fa-IR"/>
              </w:rPr>
              <w:t>دوستی ها و ارتباطات خیلی مشکل هستند به طوری که تمایل دارم خودم را با آنها درگیر نکنم.</w:t>
            </w:r>
          </w:p>
        </w:tc>
        <w:tc>
          <w:tcPr>
            <w:tcW w:w="630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19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4C6538" w:rsidRPr="000F5FA2" w:rsidTr="004C6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F5FA2">
              <w:rPr>
                <w:rFonts w:cs="B Mitra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7380" w:type="dxa"/>
          </w:tcPr>
          <w:p w:rsidR="004C6538" w:rsidRPr="000F5FA2" w:rsidRDefault="004C6538" w:rsidP="004C6538">
            <w:pPr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F5FA2">
              <w:rPr>
                <w:rFonts w:cs="B Mitra" w:hint="cs"/>
                <w:sz w:val="24"/>
                <w:szCs w:val="24"/>
                <w:rtl/>
                <w:lang w:bidi="fa-IR"/>
              </w:rPr>
              <w:t>دیدن گریه مردم مرا واقعا آشفته و ناراحت نمی کند.</w:t>
            </w:r>
          </w:p>
        </w:tc>
        <w:tc>
          <w:tcPr>
            <w:tcW w:w="630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19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4C6538" w:rsidRPr="000F5FA2" w:rsidTr="004C6538">
        <w:trPr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F5FA2">
              <w:rPr>
                <w:rFonts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7380" w:type="dxa"/>
          </w:tcPr>
          <w:p w:rsidR="004C6538" w:rsidRPr="000F5FA2" w:rsidRDefault="004C6538" w:rsidP="004C6538">
            <w:pPr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F5FA2">
              <w:rPr>
                <w:rFonts w:cs="B Mitra" w:hint="cs"/>
                <w:sz w:val="24"/>
                <w:szCs w:val="24"/>
                <w:rtl/>
                <w:lang w:bidi="fa-IR"/>
              </w:rPr>
              <w:t>می توانم با شخصی که احساسات دیگری دارد، سریعا از روی حدس هماهنگ شوم.</w:t>
            </w:r>
          </w:p>
        </w:tc>
        <w:tc>
          <w:tcPr>
            <w:tcW w:w="630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19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4C6538" w:rsidRPr="000F5FA2" w:rsidTr="004C6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F5FA2">
              <w:rPr>
                <w:rFonts w:cs="B Mitra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7380" w:type="dxa"/>
          </w:tcPr>
          <w:p w:rsidR="004C6538" w:rsidRPr="000F5FA2" w:rsidRDefault="004C6538" w:rsidP="004C6538">
            <w:pPr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F5FA2">
              <w:rPr>
                <w:rFonts w:cs="B Mitra" w:hint="cs"/>
                <w:sz w:val="24"/>
                <w:szCs w:val="24"/>
                <w:rtl/>
                <w:lang w:bidi="fa-IR"/>
              </w:rPr>
              <w:t>غالبا متوجه می شوم قضاوت درمورد شخصی که گستاخ یا مودب است، مشکل است.</w:t>
            </w:r>
          </w:p>
        </w:tc>
        <w:tc>
          <w:tcPr>
            <w:tcW w:w="630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19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4C6538" w:rsidRPr="000F5FA2" w:rsidTr="004C6538">
        <w:trPr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F5FA2">
              <w:rPr>
                <w:rFonts w:cs="B Mitra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7380" w:type="dxa"/>
          </w:tcPr>
          <w:p w:rsidR="004C6538" w:rsidRPr="000F5FA2" w:rsidRDefault="004C6538" w:rsidP="004C6538">
            <w:pPr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F5FA2">
              <w:rPr>
                <w:rFonts w:cs="B Mitra" w:hint="cs"/>
                <w:sz w:val="24"/>
                <w:szCs w:val="24"/>
                <w:rtl/>
                <w:lang w:bidi="fa-IR"/>
              </w:rPr>
              <w:t>زمانی که فیلمی را می بینم احساسات و هیجاناتم را کنترل می کنم.</w:t>
            </w:r>
          </w:p>
        </w:tc>
        <w:tc>
          <w:tcPr>
            <w:tcW w:w="630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19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4C6538" w:rsidRPr="000F5FA2" w:rsidTr="004C6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F5FA2">
              <w:rPr>
                <w:rFonts w:cs="B Mitra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7380" w:type="dxa"/>
          </w:tcPr>
          <w:p w:rsidR="004C6538" w:rsidRPr="000F5FA2" w:rsidRDefault="004C6538" w:rsidP="004C6538">
            <w:pPr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F5FA2">
              <w:rPr>
                <w:rFonts w:cs="B Mitra" w:hint="cs"/>
                <w:sz w:val="24"/>
                <w:szCs w:val="24"/>
                <w:rtl/>
                <w:lang w:bidi="fa-IR"/>
              </w:rPr>
              <w:t>به آسانی می توانم آنچه را که شخص دیگری ممکن است بخواهد درباره آن حرف بزند، مرور کنم.</w:t>
            </w:r>
          </w:p>
        </w:tc>
        <w:tc>
          <w:tcPr>
            <w:tcW w:w="630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19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4C6538" w:rsidRPr="000F5FA2" w:rsidTr="004C6538">
        <w:trPr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F5FA2">
              <w:rPr>
                <w:rFonts w:cs="B Mitra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7380" w:type="dxa"/>
          </w:tcPr>
          <w:p w:rsidR="004C6538" w:rsidRPr="000F5FA2" w:rsidRDefault="004C6538" w:rsidP="004C6538">
            <w:pPr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F5FA2">
              <w:rPr>
                <w:rFonts w:cs="B Mitra" w:hint="cs"/>
                <w:sz w:val="24"/>
                <w:szCs w:val="24"/>
                <w:rtl/>
                <w:lang w:bidi="fa-IR"/>
              </w:rPr>
              <w:t>دوست ندارم موقعیت های اجتماعی مبهم و گیج کننده را جستجو کنم.</w:t>
            </w:r>
          </w:p>
        </w:tc>
        <w:tc>
          <w:tcPr>
            <w:tcW w:w="630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19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4C6538" w:rsidRPr="000F5FA2" w:rsidTr="004C6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F5FA2">
              <w:rPr>
                <w:rFonts w:cs="B Mitra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7380" w:type="dxa"/>
          </w:tcPr>
          <w:p w:rsidR="004C6538" w:rsidRPr="000F5FA2" w:rsidRDefault="004C6538" w:rsidP="004C6538">
            <w:pPr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F5FA2">
              <w:rPr>
                <w:rFonts w:cs="B Mitra" w:hint="cs"/>
                <w:sz w:val="24"/>
                <w:szCs w:val="24"/>
                <w:rtl/>
                <w:lang w:bidi="fa-IR"/>
              </w:rPr>
              <w:t>من از نظر احساسی دوست دارم با مشکلات دوستم درگیر شوم.</w:t>
            </w:r>
          </w:p>
        </w:tc>
        <w:tc>
          <w:tcPr>
            <w:tcW w:w="630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19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4C6538" w:rsidRPr="000F5FA2" w:rsidTr="004C6538">
        <w:trPr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F5FA2">
              <w:rPr>
                <w:rFonts w:cs="B Mitra" w:hint="cs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7380" w:type="dxa"/>
          </w:tcPr>
          <w:p w:rsidR="004C6538" w:rsidRPr="000F5FA2" w:rsidRDefault="004C6538" w:rsidP="004C6538">
            <w:pPr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F5FA2">
              <w:rPr>
                <w:rFonts w:cs="B Mitra" w:hint="cs"/>
                <w:sz w:val="24"/>
                <w:szCs w:val="24"/>
                <w:rtl/>
                <w:lang w:bidi="fa-IR"/>
              </w:rPr>
              <w:t>اگر فردی هیجانات واقعی خود را مخفی کند متوجه می شوم.</w:t>
            </w:r>
          </w:p>
        </w:tc>
        <w:tc>
          <w:tcPr>
            <w:tcW w:w="630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19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4C6538" w:rsidRPr="000F5FA2" w:rsidTr="004C6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F5FA2">
              <w:rPr>
                <w:rFonts w:cs="B Mitra" w:hint="cs"/>
                <w:sz w:val="24"/>
                <w:szCs w:val="24"/>
                <w:rtl/>
                <w:lang w:bidi="fa-IR"/>
              </w:rPr>
              <w:t>17</w:t>
            </w:r>
          </w:p>
        </w:tc>
        <w:tc>
          <w:tcPr>
            <w:tcW w:w="7380" w:type="dxa"/>
          </w:tcPr>
          <w:p w:rsidR="004C6538" w:rsidRPr="000F5FA2" w:rsidRDefault="004C6538" w:rsidP="004C6538">
            <w:pPr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F5FA2">
              <w:rPr>
                <w:rFonts w:cs="B Mitra" w:hint="cs"/>
                <w:sz w:val="24"/>
                <w:szCs w:val="24"/>
                <w:rtl/>
                <w:lang w:bidi="fa-IR"/>
              </w:rPr>
              <w:t>قواعد موجود در موقعیت های اجتماعی را درست رعایت نمی کنم.</w:t>
            </w:r>
          </w:p>
        </w:tc>
        <w:tc>
          <w:tcPr>
            <w:tcW w:w="630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19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4C6538" w:rsidRPr="000F5FA2" w:rsidTr="004C6538">
        <w:trPr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F5FA2">
              <w:rPr>
                <w:rFonts w:cs="B Mitra" w:hint="cs"/>
                <w:sz w:val="24"/>
                <w:szCs w:val="24"/>
                <w:rtl/>
                <w:lang w:bidi="fa-IR"/>
              </w:rPr>
              <w:lastRenderedPageBreak/>
              <w:t>18</w:t>
            </w:r>
          </w:p>
        </w:tc>
        <w:tc>
          <w:tcPr>
            <w:tcW w:w="7380" w:type="dxa"/>
          </w:tcPr>
          <w:p w:rsidR="004C6538" w:rsidRPr="000F5FA2" w:rsidRDefault="004C6538" w:rsidP="004C6538">
            <w:pPr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F5FA2">
              <w:rPr>
                <w:rFonts w:cs="B Mitra" w:hint="cs"/>
                <w:sz w:val="24"/>
                <w:szCs w:val="24"/>
                <w:rtl/>
                <w:lang w:bidi="fa-IR"/>
              </w:rPr>
              <w:t>قادربه درک احساسات شخصیت های یک داستان هستم.</w:t>
            </w:r>
          </w:p>
        </w:tc>
        <w:tc>
          <w:tcPr>
            <w:tcW w:w="630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19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4C6538" w:rsidRPr="000F5FA2" w:rsidTr="004C6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F5FA2">
              <w:rPr>
                <w:rFonts w:cs="B Mitra" w:hint="cs"/>
                <w:sz w:val="24"/>
                <w:szCs w:val="24"/>
                <w:rtl/>
                <w:lang w:bidi="fa-IR"/>
              </w:rPr>
              <w:t>19</w:t>
            </w:r>
          </w:p>
        </w:tc>
        <w:tc>
          <w:tcPr>
            <w:tcW w:w="7380" w:type="dxa"/>
          </w:tcPr>
          <w:p w:rsidR="004C6538" w:rsidRPr="000F5FA2" w:rsidRDefault="004C6538" w:rsidP="004C6538">
            <w:pPr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F5FA2">
              <w:rPr>
                <w:rFonts w:cs="B Mitra" w:hint="cs"/>
                <w:sz w:val="24"/>
                <w:szCs w:val="24"/>
                <w:rtl/>
                <w:lang w:bidi="fa-IR"/>
              </w:rPr>
              <w:t>دوستانم معتقدند که من خیلی خوب آنها را درک می کنم.</w:t>
            </w:r>
          </w:p>
        </w:tc>
        <w:tc>
          <w:tcPr>
            <w:tcW w:w="630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19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4C6538" w:rsidRPr="000F5FA2" w:rsidTr="004C6538">
        <w:trPr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F5FA2">
              <w:rPr>
                <w:rFonts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7380" w:type="dxa"/>
          </w:tcPr>
          <w:p w:rsidR="004C6538" w:rsidRPr="000F5FA2" w:rsidRDefault="004C6538" w:rsidP="004C6538">
            <w:pPr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F5FA2">
              <w:rPr>
                <w:rFonts w:cs="B Mitra" w:hint="cs"/>
                <w:sz w:val="24"/>
                <w:szCs w:val="24"/>
                <w:rtl/>
                <w:lang w:bidi="fa-IR"/>
              </w:rPr>
              <w:t>دوستانم با من در مورد مشکلاتشان حرف می زنند.</w:t>
            </w:r>
          </w:p>
        </w:tc>
        <w:tc>
          <w:tcPr>
            <w:tcW w:w="630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19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4C6538" w:rsidRPr="000F5FA2" w:rsidTr="004C6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F5FA2">
              <w:rPr>
                <w:rFonts w:cs="B Mitra" w:hint="cs"/>
                <w:sz w:val="24"/>
                <w:szCs w:val="24"/>
                <w:rtl/>
                <w:lang w:bidi="fa-IR"/>
              </w:rPr>
              <w:t>21</w:t>
            </w:r>
          </w:p>
        </w:tc>
        <w:tc>
          <w:tcPr>
            <w:tcW w:w="7380" w:type="dxa"/>
          </w:tcPr>
          <w:p w:rsidR="004C6538" w:rsidRPr="000F5FA2" w:rsidRDefault="004C6538" w:rsidP="004C6538">
            <w:pPr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F5FA2">
              <w:rPr>
                <w:rFonts w:cs="B Mitra" w:hint="cs"/>
                <w:sz w:val="24"/>
                <w:szCs w:val="24"/>
                <w:rtl/>
                <w:lang w:bidi="fa-IR"/>
              </w:rPr>
              <w:t>فیلم های مربوط به جنگ و کشتار مرا آشفته و ناراحت می کند.</w:t>
            </w:r>
          </w:p>
        </w:tc>
        <w:tc>
          <w:tcPr>
            <w:tcW w:w="630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19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4C6538" w:rsidRPr="000F5FA2" w:rsidTr="004C6538">
        <w:trPr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F5FA2">
              <w:rPr>
                <w:rFonts w:cs="B Mitra" w:hint="cs"/>
                <w:sz w:val="24"/>
                <w:szCs w:val="24"/>
                <w:rtl/>
                <w:lang w:bidi="fa-IR"/>
              </w:rPr>
              <w:t>22</w:t>
            </w:r>
          </w:p>
        </w:tc>
        <w:tc>
          <w:tcPr>
            <w:tcW w:w="7380" w:type="dxa"/>
          </w:tcPr>
          <w:p w:rsidR="004C6538" w:rsidRPr="000F5FA2" w:rsidRDefault="004C6538" w:rsidP="004C6538">
            <w:pPr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F5FA2">
              <w:rPr>
                <w:rFonts w:cs="B Mitra" w:hint="cs"/>
                <w:sz w:val="24"/>
                <w:szCs w:val="24"/>
                <w:rtl/>
                <w:lang w:bidi="fa-IR"/>
              </w:rPr>
              <w:t>مردم معتقدند که من خوب می فهمم که آنها چه احساسی دارند و چطور فکر می کنند.</w:t>
            </w:r>
          </w:p>
        </w:tc>
        <w:tc>
          <w:tcPr>
            <w:tcW w:w="630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19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4C6538" w:rsidRPr="000F5FA2" w:rsidTr="004C6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F5FA2">
              <w:rPr>
                <w:rFonts w:cs="B Mitra" w:hint="cs"/>
                <w:sz w:val="24"/>
                <w:szCs w:val="24"/>
                <w:rtl/>
                <w:lang w:bidi="fa-IR"/>
              </w:rPr>
              <w:t>23</w:t>
            </w:r>
          </w:p>
        </w:tc>
        <w:tc>
          <w:tcPr>
            <w:tcW w:w="7380" w:type="dxa"/>
          </w:tcPr>
          <w:p w:rsidR="004C6538" w:rsidRPr="000F5FA2" w:rsidRDefault="004C6538" w:rsidP="004C6538">
            <w:pPr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F5FA2">
              <w:rPr>
                <w:rFonts w:cs="B Mitra" w:hint="cs"/>
                <w:sz w:val="24"/>
                <w:szCs w:val="24"/>
                <w:rtl/>
                <w:lang w:bidi="fa-IR"/>
              </w:rPr>
              <w:t>اگر دوستانم مشکل داشته باشند، تمایل دارم خودم را در موقعیت آنها قرار دهم.</w:t>
            </w:r>
          </w:p>
        </w:tc>
        <w:tc>
          <w:tcPr>
            <w:tcW w:w="630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19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4C6538" w:rsidRPr="000F5FA2" w:rsidTr="004C6538">
        <w:trPr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F5FA2">
              <w:rPr>
                <w:rFonts w:cs="B Mitra" w:hint="cs"/>
                <w:sz w:val="24"/>
                <w:szCs w:val="24"/>
                <w:rtl/>
                <w:lang w:bidi="fa-IR"/>
              </w:rPr>
              <w:t>24</w:t>
            </w:r>
          </w:p>
        </w:tc>
        <w:tc>
          <w:tcPr>
            <w:tcW w:w="7380" w:type="dxa"/>
          </w:tcPr>
          <w:p w:rsidR="004C6538" w:rsidRPr="000F5FA2" w:rsidRDefault="004C6538" w:rsidP="004C6538">
            <w:pPr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F5FA2">
              <w:rPr>
                <w:rFonts w:cs="B Mitra" w:hint="cs"/>
                <w:sz w:val="24"/>
                <w:szCs w:val="24"/>
                <w:rtl/>
                <w:lang w:bidi="fa-IR"/>
              </w:rPr>
              <w:t>دوست دارم با شخصیت موجود در یک فیلم هم حسی کنم.</w:t>
            </w:r>
          </w:p>
        </w:tc>
        <w:tc>
          <w:tcPr>
            <w:tcW w:w="630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19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4C6538" w:rsidRPr="000F5FA2" w:rsidTr="004C6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F5FA2">
              <w:rPr>
                <w:rFonts w:cs="B Mitra" w:hint="cs"/>
                <w:sz w:val="24"/>
                <w:szCs w:val="24"/>
                <w:rtl/>
                <w:lang w:bidi="fa-IR"/>
              </w:rPr>
              <w:t>25</w:t>
            </w:r>
          </w:p>
        </w:tc>
        <w:tc>
          <w:tcPr>
            <w:tcW w:w="7380" w:type="dxa"/>
          </w:tcPr>
          <w:p w:rsidR="004C6538" w:rsidRPr="000F5FA2" w:rsidRDefault="004C6538" w:rsidP="004C6538">
            <w:pPr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F5FA2">
              <w:rPr>
                <w:rFonts w:cs="B Mitra" w:hint="cs"/>
                <w:sz w:val="24"/>
                <w:szCs w:val="24"/>
                <w:rtl/>
                <w:lang w:bidi="fa-IR"/>
              </w:rPr>
              <w:t>به خوبی آنچه را که یک شخص انجام خواهد داد، پیش بینی می کنم.</w:t>
            </w:r>
          </w:p>
        </w:tc>
        <w:tc>
          <w:tcPr>
            <w:tcW w:w="630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19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4C6538" w:rsidRPr="000F5FA2" w:rsidTr="004C6538">
        <w:trPr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F5FA2">
              <w:rPr>
                <w:rFonts w:cs="B Mitra" w:hint="cs"/>
                <w:sz w:val="24"/>
                <w:szCs w:val="24"/>
                <w:rtl/>
                <w:lang w:bidi="fa-IR"/>
              </w:rPr>
              <w:t>26</w:t>
            </w:r>
          </w:p>
        </w:tc>
        <w:tc>
          <w:tcPr>
            <w:tcW w:w="7380" w:type="dxa"/>
          </w:tcPr>
          <w:p w:rsidR="004C6538" w:rsidRPr="000F5FA2" w:rsidRDefault="004C6538" w:rsidP="004C6538">
            <w:pPr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F5FA2">
              <w:rPr>
                <w:rFonts w:cs="B Mitra" w:hint="cs"/>
                <w:sz w:val="24"/>
                <w:szCs w:val="24"/>
                <w:rtl/>
                <w:lang w:bidi="fa-IR"/>
              </w:rPr>
              <w:t>وقتی می بینم که دوستم صدمه دیده بیشتر از سایرین ناراحت می شوم.</w:t>
            </w:r>
          </w:p>
        </w:tc>
        <w:tc>
          <w:tcPr>
            <w:tcW w:w="630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19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</w:tbl>
    <w:p w:rsidR="004C6538" w:rsidRPr="000F5FA2" w:rsidRDefault="004C6538">
      <w:pPr>
        <w:rPr>
          <w:rFonts w:cs="B Mitra"/>
          <w:sz w:val="28"/>
          <w:szCs w:val="28"/>
          <w:rtl/>
        </w:rPr>
      </w:pPr>
    </w:p>
    <w:p w:rsidR="004C6538" w:rsidRPr="000F5FA2" w:rsidRDefault="004C6538" w:rsidP="004C6538">
      <w:pPr>
        <w:bidi/>
        <w:spacing w:after="0" w:line="240" w:lineRule="auto"/>
        <w:jc w:val="both"/>
        <w:rPr>
          <w:rFonts w:cs="B Mitra"/>
          <w:b/>
          <w:bCs/>
          <w:sz w:val="28"/>
          <w:szCs w:val="28"/>
          <w:rtl/>
        </w:rPr>
      </w:pPr>
      <w:r w:rsidRPr="000F5FA2">
        <w:rPr>
          <w:rFonts w:cs="B Mitra" w:hint="cs"/>
          <w:b/>
          <w:bCs/>
          <w:sz w:val="28"/>
          <w:szCs w:val="28"/>
          <w:rtl/>
        </w:rPr>
        <w:t>روش نمره گذاری</w:t>
      </w:r>
    </w:p>
    <w:p w:rsidR="004C6538" w:rsidRPr="000F5FA2" w:rsidRDefault="004C6538" w:rsidP="004C6538">
      <w:pPr>
        <w:bidi/>
        <w:spacing w:after="0" w:line="240" w:lineRule="auto"/>
        <w:jc w:val="both"/>
        <w:rPr>
          <w:rFonts w:cs="B Mitra"/>
          <w:sz w:val="28"/>
          <w:szCs w:val="28"/>
          <w:rtl/>
          <w:lang w:bidi="fa-IR"/>
        </w:rPr>
      </w:pPr>
      <w:r w:rsidRPr="000F5FA2">
        <w:rPr>
          <w:rFonts w:cs="B Mitra" w:hint="cs"/>
          <w:sz w:val="28"/>
          <w:szCs w:val="28"/>
          <w:rtl/>
          <w:lang w:bidi="fa-IR"/>
        </w:rPr>
        <w:t>این پرسشنامه دارای 26 سوال بوده و هدف آن ارزیابی</w:t>
      </w:r>
      <w:r w:rsidRPr="000F5FA2">
        <w:rPr>
          <w:rFonts w:cs="B Mitra"/>
          <w:sz w:val="28"/>
          <w:szCs w:val="28"/>
          <w:rtl/>
          <w:lang w:bidi="fa-IR"/>
        </w:rPr>
        <w:t xml:space="preserve"> </w:t>
      </w:r>
      <w:r w:rsidRPr="000F5FA2">
        <w:rPr>
          <w:rFonts w:cs="B Mitra" w:hint="cs"/>
          <w:sz w:val="28"/>
          <w:szCs w:val="28"/>
          <w:rtl/>
          <w:lang w:bidi="fa-IR"/>
        </w:rPr>
        <w:t>بهره</w:t>
      </w:r>
      <w:r w:rsidRPr="000F5FA2">
        <w:rPr>
          <w:rFonts w:cs="B Mitra"/>
          <w:sz w:val="28"/>
          <w:szCs w:val="28"/>
          <w:rtl/>
          <w:lang w:bidi="fa-IR"/>
        </w:rPr>
        <w:t xml:space="preserve"> </w:t>
      </w:r>
      <w:r w:rsidRPr="000F5FA2">
        <w:rPr>
          <w:rFonts w:cs="B Mitra" w:hint="cs"/>
          <w:sz w:val="28"/>
          <w:szCs w:val="28"/>
          <w:rtl/>
          <w:lang w:bidi="fa-IR"/>
        </w:rPr>
        <w:t>همدلی</w:t>
      </w:r>
      <w:r w:rsidRPr="000F5FA2">
        <w:rPr>
          <w:rFonts w:cs="B Mitra"/>
          <w:sz w:val="28"/>
          <w:szCs w:val="28"/>
          <w:rtl/>
          <w:lang w:bidi="fa-IR"/>
        </w:rPr>
        <w:t xml:space="preserve"> </w:t>
      </w:r>
      <w:r w:rsidRPr="000F5FA2">
        <w:rPr>
          <w:rFonts w:cs="B Mitra" w:hint="cs"/>
          <w:sz w:val="28"/>
          <w:szCs w:val="28"/>
          <w:rtl/>
          <w:lang w:bidi="fa-IR"/>
        </w:rPr>
        <w:t>از</w:t>
      </w:r>
      <w:r w:rsidRPr="000F5FA2">
        <w:rPr>
          <w:rFonts w:cs="B Mitra"/>
          <w:sz w:val="28"/>
          <w:szCs w:val="28"/>
          <w:rtl/>
          <w:lang w:bidi="fa-IR"/>
        </w:rPr>
        <w:t xml:space="preserve"> </w:t>
      </w:r>
      <w:r w:rsidRPr="000F5FA2">
        <w:rPr>
          <w:rFonts w:cs="B Mitra" w:hint="cs"/>
          <w:sz w:val="28"/>
          <w:szCs w:val="28"/>
          <w:rtl/>
          <w:lang w:bidi="fa-IR"/>
        </w:rPr>
        <w:t>ابعاد</w:t>
      </w:r>
      <w:r w:rsidRPr="000F5FA2">
        <w:rPr>
          <w:rFonts w:cs="B Mitra"/>
          <w:sz w:val="28"/>
          <w:szCs w:val="28"/>
          <w:rtl/>
          <w:lang w:bidi="fa-IR"/>
        </w:rPr>
        <w:t xml:space="preserve"> </w:t>
      </w:r>
      <w:r w:rsidRPr="000F5FA2">
        <w:rPr>
          <w:rFonts w:cs="B Mitra" w:hint="cs"/>
          <w:sz w:val="28"/>
          <w:szCs w:val="28"/>
          <w:rtl/>
          <w:lang w:bidi="fa-IR"/>
        </w:rPr>
        <w:t>مختلف</w:t>
      </w:r>
      <w:r w:rsidRPr="000F5FA2">
        <w:rPr>
          <w:rFonts w:cs="B Mitra"/>
          <w:sz w:val="28"/>
          <w:szCs w:val="28"/>
          <w:rtl/>
          <w:lang w:bidi="fa-IR"/>
        </w:rPr>
        <w:t xml:space="preserve"> (</w:t>
      </w:r>
      <w:r w:rsidRPr="000F5FA2">
        <w:rPr>
          <w:rFonts w:cs="B Mitra" w:hint="cs"/>
          <w:sz w:val="28"/>
          <w:szCs w:val="28"/>
          <w:rtl/>
          <w:lang w:bidi="fa-IR"/>
        </w:rPr>
        <w:t>شناختی،</w:t>
      </w:r>
      <w:r w:rsidRPr="000F5FA2">
        <w:rPr>
          <w:rFonts w:cs="B Mitra"/>
          <w:sz w:val="28"/>
          <w:szCs w:val="28"/>
          <w:rtl/>
          <w:lang w:bidi="fa-IR"/>
        </w:rPr>
        <w:t xml:space="preserve"> </w:t>
      </w:r>
      <w:r w:rsidRPr="000F5FA2">
        <w:rPr>
          <w:rFonts w:cs="B Mitra" w:hint="cs"/>
          <w:sz w:val="28"/>
          <w:szCs w:val="28"/>
          <w:rtl/>
          <w:lang w:bidi="fa-IR"/>
        </w:rPr>
        <w:t>مهارت</w:t>
      </w:r>
      <w:r w:rsidRPr="000F5FA2">
        <w:rPr>
          <w:rFonts w:cs="B Mitra"/>
          <w:sz w:val="28"/>
          <w:szCs w:val="28"/>
          <w:rtl/>
          <w:lang w:bidi="fa-IR"/>
        </w:rPr>
        <w:t xml:space="preserve"> </w:t>
      </w:r>
      <w:r w:rsidRPr="000F5FA2">
        <w:rPr>
          <w:rFonts w:cs="B Mitra" w:hint="cs"/>
          <w:sz w:val="28"/>
          <w:szCs w:val="28"/>
          <w:rtl/>
          <w:lang w:bidi="fa-IR"/>
        </w:rPr>
        <w:t>های</w:t>
      </w:r>
      <w:r w:rsidRPr="000F5FA2">
        <w:rPr>
          <w:rFonts w:cs="B Mitra"/>
          <w:sz w:val="28"/>
          <w:szCs w:val="28"/>
          <w:rtl/>
          <w:lang w:bidi="fa-IR"/>
        </w:rPr>
        <w:t xml:space="preserve"> </w:t>
      </w:r>
      <w:r w:rsidRPr="000F5FA2">
        <w:rPr>
          <w:rFonts w:cs="B Mitra" w:hint="cs"/>
          <w:sz w:val="28"/>
          <w:szCs w:val="28"/>
          <w:rtl/>
          <w:lang w:bidi="fa-IR"/>
        </w:rPr>
        <w:t>اجتماعی،</w:t>
      </w:r>
      <w:r w:rsidRPr="000F5FA2">
        <w:rPr>
          <w:rFonts w:cs="B Mitra"/>
          <w:sz w:val="28"/>
          <w:szCs w:val="28"/>
          <w:rtl/>
          <w:lang w:bidi="fa-IR"/>
        </w:rPr>
        <w:t xml:space="preserve"> </w:t>
      </w:r>
      <w:r w:rsidRPr="000F5FA2">
        <w:rPr>
          <w:rFonts w:cs="B Mitra" w:hint="cs"/>
          <w:sz w:val="28"/>
          <w:szCs w:val="28"/>
          <w:rtl/>
          <w:lang w:bidi="fa-IR"/>
        </w:rPr>
        <w:t>واکنش</w:t>
      </w:r>
      <w:r w:rsidRPr="000F5FA2">
        <w:rPr>
          <w:rFonts w:cs="B Mitra"/>
          <w:sz w:val="28"/>
          <w:szCs w:val="28"/>
          <w:rtl/>
          <w:lang w:bidi="fa-IR"/>
        </w:rPr>
        <w:t xml:space="preserve"> </w:t>
      </w:r>
      <w:r w:rsidRPr="000F5FA2">
        <w:rPr>
          <w:rFonts w:cs="B Mitra" w:hint="cs"/>
          <w:sz w:val="28"/>
          <w:szCs w:val="28"/>
          <w:rtl/>
          <w:lang w:bidi="fa-IR"/>
        </w:rPr>
        <w:t>پذیری</w:t>
      </w:r>
      <w:r w:rsidRPr="000F5FA2">
        <w:rPr>
          <w:rFonts w:cs="B Mitra"/>
          <w:sz w:val="28"/>
          <w:szCs w:val="28"/>
          <w:rtl/>
          <w:lang w:bidi="fa-IR"/>
        </w:rPr>
        <w:t xml:space="preserve"> </w:t>
      </w:r>
      <w:r w:rsidRPr="000F5FA2">
        <w:rPr>
          <w:rFonts w:cs="B Mitra" w:hint="cs"/>
          <w:sz w:val="28"/>
          <w:szCs w:val="28"/>
          <w:rtl/>
          <w:lang w:bidi="fa-IR"/>
        </w:rPr>
        <w:t>هیجانی</w:t>
      </w:r>
      <w:r w:rsidRPr="000F5FA2">
        <w:rPr>
          <w:rFonts w:cs="B Mitra"/>
          <w:sz w:val="28"/>
          <w:szCs w:val="28"/>
          <w:rtl/>
          <w:lang w:bidi="fa-IR"/>
        </w:rPr>
        <w:t>)</w:t>
      </w:r>
      <w:r w:rsidRPr="000F5FA2">
        <w:rPr>
          <w:rFonts w:cs="B Mitra" w:hint="cs"/>
          <w:sz w:val="28"/>
          <w:szCs w:val="28"/>
          <w:rtl/>
          <w:lang w:bidi="fa-IR"/>
        </w:rPr>
        <w:t xml:space="preserve"> می باشد. نمره گذاری پرسشنامه بصورت طیف لیکرت 5 نقطه ای می باشد که امتیاز مربوط به هر گزینه در جدول زیر ارائه شده است:</w:t>
      </w:r>
    </w:p>
    <w:p w:rsidR="004C6538" w:rsidRPr="000F5FA2" w:rsidRDefault="004C6538" w:rsidP="004C6538">
      <w:pPr>
        <w:bidi/>
        <w:spacing w:after="0" w:line="240" w:lineRule="auto"/>
        <w:jc w:val="both"/>
        <w:rPr>
          <w:rFonts w:cs="B Mitra"/>
          <w:sz w:val="28"/>
          <w:szCs w:val="28"/>
          <w:rtl/>
          <w:lang w:bidi="fa-IR"/>
        </w:rPr>
      </w:pPr>
    </w:p>
    <w:tbl>
      <w:tblPr>
        <w:tblStyle w:val="GridTable4-Accent3"/>
        <w:bidiVisual/>
        <w:tblW w:w="8708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8"/>
        <w:gridCol w:w="1490"/>
        <w:gridCol w:w="1490"/>
        <w:gridCol w:w="1490"/>
        <w:gridCol w:w="1490"/>
        <w:gridCol w:w="1490"/>
      </w:tblGrid>
      <w:tr w:rsidR="004C6538" w:rsidRPr="000F5FA2" w:rsidTr="004C65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C6538" w:rsidRPr="000F5FA2" w:rsidRDefault="004C6538" w:rsidP="004C6538">
            <w:pPr>
              <w:bidi/>
              <w:spacing w:line="240" w:lineRule="auto"/>
              <w:jc w:val="center"/>
              <w:rPr>
                <w:rFonts w:cs="B Mitra"/>
                <w:color w:val="auto"/>
                <w:sz w:val="24"/>
                <w:szCs w:val="24"/>
                <w:rtl/>
                <w:lang w:bidi="fa-IR"/>
              </w:rPr>
            </w:pPr>
            <w:r w:rsidRPr="000F5FA2">
              <w:rPr>
                <w:rFonts w:cs="B Mitra" w:hint="cs"/>
                <w:color w:val="auto"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14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C6538" w:rsidRPr="000F5FA2" w:rsidRDefault="004C6538" w:rsidP="004C6538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auto"/>
                <w:sz w:val="24"/>
                <w:szCs w:val="24"/>
                <w:rtl/>
                <w:lang w:bidi="fa-IR"/>
              </w:rPr>
            </w:pPr>
            <w:r w:rsidRPr="000F5FA2">
              <w:rPr>
                <w:rFonts w:cs="B Mitra" w:hint="cs"/>
                <w:color w:val="auto"/>
                <w:sz w:val="24"/>
                <w:szCs w:val="24"/>
                <w:rtl/>
                <w:lang w:bidi="fa-IR"/>
              </w:rPr>
              <w:t xml:space="preserve">هرگز </w:t>
            </w:r>
          </w:p>
        </w:tc>
        <w:tc>
          <w:tcPr>
            <w:tcW w:w="14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C6538" w:rsidRPr="000F5FA2" w:rsidRDefault="004C6538" w:rsidP="004C6538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auto"/>
                <w:sz w:val="24"/>
                <w:szCs w:val="24"/>
                <w:rtl/>
                <w:lang w:bidi="fa-IR"/>
              </w:rPr>
            </w:pPr>
            <w:r w:rsidRPr="000F5FA2">
              <w:rPr>
                <w:rFonts w:cs="B Mitra" w:hint="cs"/>
                <w:color w:val="auto"/>
                <w:sz w:val="24"/>
                <w:szCs w:val="24"/>
                <w:rtl/>
                <w:lang w:bidi="fa-IR"/>
              </w:rPr>
              <w:t>به ندرت</w:t>
            </w:r>
          </w:p>
        </w:tc>
        <w:tc>
          <w:tcPr>
            <w:tcW w:w="14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C6538" w:rsidRPr="000F5FA2" w:rsidRDefault="004C6538" w:rsidP="004C6538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auto"/>
                <w:sz w:val="24"/>
                <w:szCs w:val="24"/>
                <w:rtl/>
                <w:lang w:bidi="fa-IR"/>
              </w:rPr>
            </w:pPr>
            <w:r w:rsidRPr="000F5FA2">
              <w:rPr>
                <w:rFonts w:cs="B Mitra" w:hint="cs"/>
                <w:color w:val="auto"/>
                <w:sz w:val="24"/>
                <w:szCs w:val="24"/>
                <w:rtl/>
                <w:lang w:bidi="fa-IR"/>
              </w:rPr>
              <w:t>گاهی اوقات</w:t>
            </w:r>
          </w:p>
        </w:tc>
        <w:tc>
          <w:tcPr>
            <w:tcW w:w="14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C6538" w:rsidRPr="000F5FA2" w:rsidRDefault="004C6538" w:rsidP="004C6538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auto"/>
                <w:sz w:val="24"/>
                <w:szCs w:val="24"/>
                <w:rtl/>
                <w:lang w:bidi="fa-IR"/>
              </w:rPr>
            </w:pPr>
            <w:r w:rsidRPr="000F5FA2">
              <w:rPr>
                <w:rFonts w:cs="B Mitra" w:hint="cs"/>
                <w:color w:val="auto"/>
                <w:sz w:val="24"/>
                <w:szCs w:val="24"/>
                <w:rtl/>
                <w:lang w:bidi="fa-IR"/>
              </w:rPr>
              <w:t>اغلب اوقات</w:t>
            </w:r>
          </w:p>
        </w:tc>
        <w:tc>
          <w:tcPr>
            <w:tcW w:w="14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C6538" w:rsidRPr="000F5FA2" w:rsidRDefault="004C6538" w:rsidP="004C6538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auto"/>
                <w:sz w:val="24"/>
                <w:szCs w:val="24"/>
                <w:rtl/>
                <w:lang w:bidi="fa-IR"/>
              </w:rPr>
            </w:pPr>
            <w:r w:rsidRPr="000F5FA2">
              <w:rPr>
                <w:rFonts w:cs="B Mitra" w:hint="cs"/>
                <w:color w:val="auto"/>
                <w:sz w:val="24"/>
                <w:szCs w:val="24"/>
                <w:rtl/>
                <w:lang w:bidi="fa-IR"/>
              </w:rPr>
              <w:t>همیشه</w:t>
            </w:r>
          </w:p>
        </w:tc>
      </w:tr>
      <w:tr w:rsidR="004C6538" w:rsidRPr="000F5FA2" w:rsidTr="004C6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F5FA2">
              <w:rPr>
                <w:rFonts w:cs="B Mitra" w:hint="cs"/>
                <w:sz w:val="24"/>
                <w:szCs w:val="24"/>
                <w:rtl/>
                <w:lang w:bidi="fa-IR"/>
              </w:rPr>
              <w:t>امتیاز</w:t>
            </w:r>
          </w:p>
        </w:tc>
        <w:tc>
          <w:tcPr>
            <w:tcW w:w="1490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0F5FA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490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0F5FA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490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0F5FA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490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0F5FA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490" w:type="dxa"/>
          </w:tcPr>
          <w:p w:rsidR="004C6538" w:rsidRPr="000F5FA2" w:rsidRDefault="004C6538" w:rsidP="004C6538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0F5FA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:rsidR="004C6538" w:rsidRPr="000F5FA2" w:rsidRDefault="004C6538" w:rsidP="004C6538">
      <w:pPr>
        <w:bidi/>
        <w:spacing w:after="0" w:line="240" w:lineRule="auto"/>
        <w:jc w:val="both"/>
        <w:rPr>
          <w:rFonts w:cs="B Mitra"/>
          <w:sz w:val="28"/>
          <w:szCs w:val="28"/>
          <w:rtl/>
          <w:lang w:bidi="fa-IR"/>
        </w:rPr>
      </w:pPr>
    </w:p>
    <w:p w:rsidR="004C6538" w:rsidRPr="000F5FA2" w:rsidRDefault="004C6538" w:rsidP="004C6538">
      <w:pPr>
        <w:bidi/>
        <w:spacing w:after="0" w:line="240" w:lineRule="auto"/>
        <w:jc w:val="both"/>
        <w:rPr>
          <w:rFonts w:cs="B Mitra"/>
          <w:sz w:val="28"/>
          <w:szCs w:val="28"/>
          <w:rtl/>
          <w:lang w:bidi="fa-IR"/>
        </w:rPr>
      </w:pPr>
    </w:p>
    <w:p w:rsidR="004C6538" w:rsidRPr="000F5FA2" w:rsidRDefault="004C6538" w:rsidP="004C6538">
      <w:pPr>
        <w:bidi/>
        <w:spacing w:line="240" w:lineRule="auto"/>
        <w:jc w:val="both"/>
        <w:rPr>
          <w:rFonts w:cs="B Mitra"/>
          <w:sz w:val="28"/>
          <w:szCs w:val="28"/>
          <w:rtl/>
          <w:lang w:bidi="fa-IR"/>
        </w:rPr>
      </w:pPr>
      <w:r w:rsidRPr="000F5FA2">
        <w:rPr>
          <w:rFonts w:cs="B Mitra" w:hint="cs"/>
          <w:sz w:val="28"/>
          <w:szCs w:val="28"/>
          <w:rtl/>
          <w:lang w:bidi="fa-IR"/>
        </w:rPr>
        <w:t>البته این شیوه نمره گذاری در مورد سوالات شماره 2، 5، 6، 8، 9، 11، 14 و 17  معکوس شده وبه صورت زیر در خواهد آمد:</w:t>
      </w:r>
    </w:p>
    <w:tbl>
      <w:tblPr>
        <w:tblStyle w:val="GridTable4-Accent3"/>
        <w:bidiVisual/>
        <w:tblW w:w="8708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8"/>
        <w:gridCol w:w="1490"/>
        <w:gridCol w:w="1490"/>
        <w:gridCol w:w="1490"/>
        <w:gridCol w:w="1490"/>
        <w:gridCol w:w="1490"/>
      </w:tblGrid>
      <w:tr w:rsidR="00D67871" w:rsidRPr="000F5FA2" w:rsidTr="006E42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67871" w:rsidRPr="000F5FA2" w:rsidRDefault="00D67871" w:rsidP="006E4246">
            <w:pPr>
              <w:bidi/>
              <w:spacing w:line="240" w:lineRule="auto"/>
              <w:jc w:val="center"/>
              <w:rPr>
                <w:rFonts w:cs="B Mitra"/>
                <w:color w:val="auto"/>
                <w:sz w:val="24"/>
                <w:szCs w:val="24"/>
                <w:rtl/>
                <w:lang w:bidi="fa-IR"/>
              </w:rPr>
            </w:pPr>
            <w:r w:rsidRPr="000F5FA2">
              <w:rPr>
                <w:rFonts w:cs="B Mitra" w:hint="cs"/>
                <w:color w:val="auto"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14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67871" w:rsidRPr="000F5FA2" w:rsidRDefault="00D67871" w:rsidP="006E4246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auto"/>
                <w:sz w:val="24"/>
                <w:szCs w:val="24"/>
                <w:rtl/>
                <w:lang w:bidi="fa-IR"/>
              </w:rPr>
            </w:pPr>
            <w:r w:rsidRPr="000F5FA2">
              <w:rPr>
                <w:rFonts w:cs="B Mitra" w:hint="cs"/>
                <w:color w:val="auto"/>
                <w:sz w:val="24"/>
                <w:szCs w:val="24"/>
                <w:rtl/>
                <w:lang w:bidi="fa-IR"/>
              </w:rPr>
              <w:t xml:space="preserve">هرگز </w:t>
            </w:r>
          </w:p>
        </w:tc>
        <w:tc>
          <w:tcPr>
            <w:tcW w:w="14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67871" w:rsidRPr="000F5FA2" w:rsidRDefault="00D67871" w:rsidP="006E4246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auto"/>
                <w:sz w:val="24"/>
                <w:szCs w:val="24"/>
                <w:rtl/>
                <w:lang w:bidi="fa-IR"/>
              </w:rPr>
            </w:pPr>
            <w:r w:rsidRPr="000F5FA2">
              <w:rPr>
                <w:rFonts w:cs="B Mitra" w:hint="cs"/>
                <w:color w:val="auto"/>
                <w:sz w:val="24"/>
                <w:szCs w:val="24"/>
                <w:rtl/>
                <w:lang w:bidi="fa-IR"/>
              </w:rPr>
              <w:t>به ندرت</w:t>
            </w:r>
          </w:p>
        </w:tc>
        <w:tc>
          <w:tcPr>
            <w:tcW w:w="14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67871" w:rsidRPr="000F5FA2" w:rsidRDefault="00D67871" w:rsidP="006E4246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auto"/>
                <w:sz w:val="24"/>
                <w:szCs w:val="24"/>
                <w:rtl/>
                <w:lang w:bidi="fa-IR"/>
              </w:rPr>
            </w:pPr>
            <w:r w:rsidRPr="000F5FA2">
              <w:rPr>
                <w:rFonts w:cs="B Mitra" w:hint="cs"/>
                <w:color w:val="auto"/>
                <w:sz w:val="24"/>
                <w:szCs w:val="24"/>
                <w:rtl/>
                <w:lang w:bidi="fa-IR"/>
              </w:rPr>
              <w:t>گاهی اوقات</w:t>
            </w:r>
          </w:p>
        </w:tc>
        <w:tc>
          <w:tcPr>
            <w:tcW w:w="14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67871" w:rsidRPr="000F5FA2" w:rsidRDefault="00D67871" w:rsidP="006E4246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auto"/>
                <w:sz w:val="24"/>
                <w:szCs w:val="24"/>
                <w:rtl/>
                <w:lang w:bidi="fa-IR"/>
              </w:rPr>
            </w:pPr>
            <w:r w:rsidRPr="000F5FA2">
              <w:rPr>
                <w:rFonts w:cs="B Mitra" w:hint="cs"/>
                <w:color w:val="auto"/>
                <w:sz w:val="24"/>
                <w:szCs w:val="24"/>
                <w:rtl/>
                <w:lang w:bidi="fa-IR"/>
              </w:rPr>
              <w:t>اغلب اوقات</w:t>
            </w:r>
          </w:p>
        </w:tc>
        <w:tc>
          <w:tcPr>
            <w:tcW w:w="14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67871" w:rsidRPr="000F5FA2" w:rsidRDefault="00D67871" w:rsidP="006E4246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auto"/>
                <w:sz w:val="24"/>
                <w:szCs w:val="24"/>
                <w:rtl/>
                <w:lang w:bidi="fa-IR"/>
              </w:rPr>
            </w:pPr>
            <w:r w:rsidRPr="000F5FA2">
              <w:rPr>
                <w:rFonts w:cs="B Mitra" w:hint="cs"/>
                <w:color w:val="auto"/>
                <w:sz w:val="24"/>
                <w:szCs w:val="24"/>
                <w:rtl/>
                <w:lang w:bidi="fa-IR"/>
              </w:rPr>
              <w:t>همیشه</w:t>
            </w:r>
          </w:p>
        </w:tc>
      </w:tr>
      <w:tr w:rsidR="00D67871" w:rsidRPr="000F5FA2" w:rsidTr="006E42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dxa"/>
          </w:tcPr>
          <w:p w:rsidR="00D67871" w:rsidRPr="000F5FA2" w:rsidRDefault="00D67871" w:rsidP="006E4246">
            <w:pPr>
              <w:bidi/>
              <w:spacing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F5FA2">
              <w:rPr>
                <w:rFonts w:cs="B Mitra" w:hint="cs"/>
                <w:sz w:val="24"/>
                <w:szCs w:val="24"/>
                <w:rtl/>
                <w:lang w:bidi="fa-IR"/>
              </w:rPr>
              <w:t>امتیاز</w:t>
            </w:r>
          </w:p>
        </w:tc>
        <w:tc>
          <w:tcPr>
            <w:tcW w:w="1490" w:type="dxa"/>
          </w:tcPr>
          <w:p w:rsidR="00D67871" w:rsidRPr="000F5FA2" w:rsidRDefault="00D67871" w:rsidP="006E4246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0F5FA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490" w:type="dxa"/>
          </w:tcPr>
          <w:p w:rsidR="00D67871" w:rsidRPr="000F5FA2" w:rsidRDefault="00D67871" w:rsidP="006E4246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0F5FA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490" w:type="dxa"/>
          </w:tcPr>
          <w:p w:rsidR="00D67871" w:rsidRPr="000F5FA2" w:rsidRDefault="00D67871" w:rsidP="006E4246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0F5FA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490" w:type="dxa"/>
          </w:tcPr>
          <w:p w:rsidR="00D67871" w:rsidRPr="000F5FA2" w:rsidRDefault="00D67871" w:rsidP="006E4246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0F5FA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490" w:type="dxa"/>
          </w:tcPr>
          <w:p w:rsidR="00D67871" w:rsidRPr="000F5FA2" w:rsidRDefault="00D67871" w:rsidP="006E4246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0F5FA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</w:tbl>
    <w:p w:rsidR="00B462AC" w:rsidRPr="000F5FA2" w:rsidRDefault="00B462AC" w:rsidP="004C6538">
      <w:pPr>
        <w:bidi/>
        <w:spacing w:after="0" w:line="240" w:lineRule="auto"/>
        <w:jc w:val="both"/>
        <w:rPr>
          <w:rFonts w:cs="B Mitra"/>
          <w:sz w:val="28"/>
          <w:szCs w:val="28"/>
          <w:rtl/>
          <w:lang w:bidi="fa-IR"/>
        </w:rPr>
      </w:pPr>
    </w:p>
    <w:p w:rsidR="004C6538" w:rsidRPr="000F5FA2" w:rsidRDefault="004C6538" w:rsidP="00B462AC">
      <w:pPr>
        <w:bidi/>
        <w:spacing w:after="0" w:line="240" w:lineRule="auto"/>
        <w:jc w:val="both"/>
        <w:rPr>
          <w:rFonts w:cs="B Mitra"/>
          <w:sz w:val="28"/>
          <w:szCs w:val="28"/>
          <w:rtl/>
          <w:lang w:bidi="fa-IR"/>
        </w:rPr>
      </w:pPr>
      <w:r w:rsidRPr="000F5FA2">
        <w:rPr>
          <w:rFonts w:cs="B Mitra" w:hint="cs"/>
          <w:sz w:val="28"/>
          <w:szCs w:val="28"/>
          <w:rtl/>
          <w:lang w:bidi="fa-IR"/>
        </w:rPr>
        <w:t>این پرسشنامه دارای 3 بعد بوده که در جدول زیر ابعاد و شماره سوال مربوط به هر بعد ارائه گردیده است:</w:t>
      </w:r>
    </w:p>
    <w:p w:rsidR="004C6538" w:rsidRPr="000F5FA2" w:rsidRDefault="004C6538" w:rsidP="004C6538">
      <w:pPr>
        <w:bidi/>
        <w:spacing w:after="0" w:line="240" w:lineRule="auto"/>
        <w:jc w:val="both"/>
        <w:rPr>
          <w:rFonts w:cs="B Mitra"/>
          <w:sz w:val="28"/>
          <w:szCs w:val="28"/>
          <w:rtl/>
          <w:lang w:bidi="fa-IR"/>
        </w:rPr>
      </w:pPr>
    </w:p>
    <w:tbl>
      <w:tblPr>
        <w:tblStyle w:val="GridTable4-Accent3"/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2"/>
        <w:gridCol w:w="3882"/>
      </w:tblGrid>
      <w:tr w:rsidR="00D67871" w:rsidRPr="000F5FA2" w:rsidTr="00D678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C6538" w:rsidRPr="000F5FA2" w:rsidRDefault="004C6538" w:rsidP="00D67871">
            <w:pPr>
              <w:bidi/>
              <w:spacing w:line="240" w:lineRule="auto"/>
              <w:jc w:val="center"/>
              <w:rPr>
                <w:rFonts w:cs="B Mitra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</w:pPr>
            <w:r w:rsidRPr="000F5FA2">
              <w:rPr>
                <w:rFonts w:cs="B Mitra" w:hint="cs"/>
                <w:color w:val="auto"/>
                <w:sz w:val="24"/>
                <w:szCs w:val="24"/>
                <w:rtl/>
                <w:lang w:bidi="fa-IR"/>
              </w:rPr>
              <w:lastRenderedPageBreak/>
              <w:t>بعد</w:t>
            </w:r>
          </w:p>
        </w:tc>
        <w:tc>
          <w:tcPr>
            <w:tcW w:w="38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C6538" w:rsidRPr="000F5FA2" w:rsidRDefault="004C6538" w:rsidP="00D67871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</w:pPr>
            <w:r w:rsidRPr="000F5FA2">
              <w:rPr>
                <w:rFonts w:cs="B Mitra" w:hint="cs"/>
                <w:color w:val="auto"/>
                <w:sz w:val="24"/>
                <w:szCs w:val="24"/>
                <w:rtl/>
                <w:lang w:bidi="fa-IR"/>
              </w:rPr>
              <w:t>سوالات مربوطه</w:t>
            </w:r>
          </w:p>
        </w:tc>
      </w:tr>
      <w:tr w:rsidR="00D67871" w:rsidRPr="000F5FA2" w:rsidTr="00D678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2" w:type="dxa"/>
          </w:tcPr>
          <w:p w:rsidR="004C6538" w:rsidRPr="000F5FA2" w:rsidRDefault="004C6538" w:rsidP="00D67871">
            <w:pPr>
              <w:bidi/>
              <w:spacing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F5FA2">
              <w:rPr>
                <w:rFonts w:cs="B Mitra" w:hint="cs"/>
                <w:sz w:val="24"/>
                <w:szCs w:val="24"/>
                <w:rtl/>
                <w:lang w:bidi="fa-IR"/>
              </w:rPr>
              <w:t>همدلی شناختی</w:t>
            </w:r>
          </w:p>
        </w:tc>
        <w:tc>
          <w:tcPr>
            <w:tcW w:w="3882" w:type="dxa"/>
          </w:tcPr>
          <w:p w:rsidR="004C6538" w:rsidRPr="000F5FA2" w:rsidRDefault="004C6538" w:rsidP="00D67871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F5FA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1، 2، 3، 4، 5، 10، </w:t>
            </w:r>
          </w:p>
        </w:tc>
      </w:tr>
      <w:tr w:rsidR="00D67871" w:rsidRPr="000F5FA2" w:rsidTr="00D67871">
        <w:trPr>
          <w:trHeight w:val="3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2" w:type="dxa"/>
          </w:tcPr>
          <w:p w:rsidR="004C6538" w:rsidRPr="000F5FA2" w:rsidRDefault="004C6538" w:rsidP="00D67871">
            <w:pPr>
              <w:bidi/>
              <w:spacing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F5FA2">
              <w:rPr>
                <w:rFonts w:cs="B Mitra" w:hint="cs"/>
                <w:sz w:val="24"/>
                <w:szCs w:val="24"/>
                <w:rtl/>
                <w:lang w:bidi="fa-IR"/>
              </w:rPr>
              <w:t>مهارت</w:t>
            </w:r>
            <w:r w:rsidRPr="000F5FA2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0F5FA2">
              <w:rPr>
                <w:rFonts w:cs="B Mitra" w:hint="cs"/>
                <w:sz w:val="24"/>
                <w:szCs w:val="24"/>
                <w:rtl/>
                <w:lang w:bidi="fa-IR"/>
              </w:rPr>
              <w:t>های</w:t>
            </w:r>
            <w:r w:rsidRPr="000F5FA2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0F5FA2">
              <w:rPr>
                <w:rFonts w:cs="B Mitra" w:hint="cs"/>
                <w:sz w:val="24"/>
                <w:szCs w:val="24"/>
                <w:rtl/>
                <w:lang w:bidi="fa-IR"/>
              </w:rPr>
              <w:t>اجتماعی</w:t>
            </w:r>
          </w:p>
        </w:tc>
        <w:tc>
          <w:tcPr>
            <w:tcW w:w="3882" w:type="dxa"/>
          </w:tcPr>
          <w:p w:rsidR="004C6538" w:rsidRPr="000F5FA2" w:rsidRDefault="004C6538" w:rsidP="00D67871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F5FA2">
              <w:rPr>
                <w:rFonts w:cs="B Mitra" w:hint="cs"/>
                <w:sz w:val="24"/>
                <w:szCs w:val="24"/>
                <w:rtl/>
                <w:lang w:bidi="fa-IR"/>
              </w:rPr>
              <w:t>6، 7، 8، 9، 13، 14، 15، 17</w:t>
            </w:r>
          </w:p>
        </w:tc>
      </w:tr>
      <w:tr w:rsidR="00D67871" w:rsidRPr="000F5FA2" w:rsidTr="00D678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2" w:type="dxa"/>
          </w:tcPr>
          <w:p w:rsidR="004C6538" w:rsidRPr="000F5FA2" w:rsidRDefault="004C6538" w:rsidP="00D67871">
            <w:pPr>
              <w:bidi/>
              <w:spacing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F5FA2">
              <w:rPr>
                <w:rFonts w:cs="B Mitra" w:hint="cs"/>
                <w:sz w:val="24"/>
                <w:szCs w:val="24"/>
                <w:rtl/>
                <w:lang w:bidi="fa-IR"/>
              </w:rPr>
              <w:t>واکنش</w:t>
            </w:r>
            <w:r w:rsidRPr="000F5FA2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0F5FA2">
              <w:rPr>
                <w:rFonts w:cs="B Mitra" w:hint="cs"/>
                <w:sz w:val="24"/>
                <w:szCs w:val="24"/>
                <w:rtl/>
                <w:lang w:bidi="fa-IR"/>
              </w:rPr>
              <w:t>پذیری</w:t>
            </w:r>
            <w:r w:rsidRPr="000F5FA2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0F5FA2">
              <w:rPr>
                <w:rFonts w:cs="B Mitra" w:hint="cs"/>
                <w:sz w:val="24"/>
                <w:szCs w:val="24"/>
                <w:rtl/>
                <w:lang w:bidi="fa-IR"/>
              </w:rPr>
              <w:t>هیجانی</w:t>
            </w:r>
          </w:p>
        </w:tc>
        <w:tc>
          <w:tcPr>
            <w:tcW w:w="3882" w:type="dxa"/>
          </w:tcPr>
          <w:p w:rsidR="004C6538" w:rsidRPr="000F5FA2" w:rsidRDefault="004C6538" w:rsidP="00D67871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F5FA2">
              <w:rPr>
                <w:rFonts w:cs="B Mitra" w:hint="cs"/>
                <w:sz w:val="24"/>
                <w:szCs w:val="24"/>
                <w:rtl/>
                <w:lang w:bidi="fa-IR"/>
              </w:rPr>
              <w:t>12، 16، 18، 20، 21، 23، 24، 25، 26</w:t>
            </w:r>
          </w:p>
        </w:tc>
      </w:tr>
    </w:tbl>
    <w:p w:rsidR="004C6538" w:rsidRPr="000F5FA2" w:rsidRDefault="004C6538" w:rsidP="004C6538">
      <w:pPr>
        <w:bidi/>
        <w:spacing w:after="0" w:line="240" w:lineRule="auto"/>
        <w:jc w:val="both"/>
        <w:rPr>
          <w:rFonts w:cs="B Mitra"/>
          <w:sz w:val="28"/>
          <w:szCs w:val="28"/>
          <w:lang w:bidi="fa-IR"/>
        </w:rPr>
      </w:pPr>
    </w:p>
    <w:p w:rsidR="004C6538" w:rsidRPr="000F5FA2" w:rsidRDefault="004C6538" w:rsidP="004C6538">
      <w:pPr>
        <w:bidi/>
        <w:spacing w:after="0" w:line="240" w:lineRule="auto"/>
        <w:jc w:val="both"/>
        <w:rPr>
          <w:rFonts w:cs="B Mitra"/>
          <w:sz w:val="28"/>
          <w:szCs w:val="28"/>
          <w:rtl/>
          <w:lang w:bidi="fa-IR"/>
        </w:rPr>
      </w:pPr>
      <w:r w:rsidRPr="000F5FA2">
        <w:rPr>
          <w:rFonts w:cs="B Mitra" w:hint="cs"/>
          <w:sz w:val="28"/>
          <w:szCs w:val="28"/>
          <w:rtl/>
          <w:lang w:bidi="fa-IR"/>
        </w:rPr>
        <w:t>برای بدست آوردن امتیاز مربوط به هر بعد، مجموع امتیازات مربوط به تک تک سوالات آن بعد را با هم محاسبه نمائید. امتیازات کلی بالاتر نشان دهنده بهره همدلی</w:t>
      </w:r>
      <w:r w:rsidRPr="000F5FA2">
        <w:rPr>
          <w:rFonts w:cs="B Mitra"/>
          <w:sz w:val="28"/>
          <w:szCs w:val="28"/>
          <w:rtl/>
          <w:lang w:bidi="fa-IR"/>
        </w:rPr>
        <w:t xml:space="preserve"> </w:t>
      </w:r>
      <w:r w:rsidRPr="000F5FA2">
        <w:rPr>
          <w:rFonts w:cs="B Mitra" w:hint="cs"/>
          <w:sz w:val="28"/>
          <w:szCs w:val="28"/>
          <w:rtl/>
          <w:lang w:bidi="fa-IR"/>
        </w:rPr>
        <w:t>بالاتر در فرد پاسخ دهنده خواهد بود و برعکس.</w:t>
      </w:r>
    </w:p>
    <w:p w:rsidR="004C6538" w:rsidRPr="000F5FA2" w:rsidRDefault="004C6538" w:rsidP="004C6538">
      <w:pPr>
        <w:bidi/>
        <w:spacing w:after="0" w:line="240" w:lineRule="auto"/>
        <w:jc w:val="both"/>
        <w:rPr>
          <w:rFonts w:cs="B Mitra"/>
          <w:sz w:val="28"/>
          <w:szCs w:val="28"/>
          <w:rtl/>
          <w:lang w:bidi="fa-IR"/>
        </w:rPr>
      </w:pPr>
    </w:p>
    <w:p w:rsidR="004C6538" w:rsidRPr="000F5FA2" w:rsidRDefault="004C6538" w:rsidP="004C6538">
      <w:pPr>
        <w:bidi/>
        <w:spacing w:after="0" w:line="240" w:lineRule="auto"/>
        <w:jc w:val="both"/>
        <w:rPr>
          <w:rFonts w:cs="B Mitra"/>
          <w:b/>
          <w:bCs/>
          <w:sz w:val="28"/>
          <w:szCs w:val="28"/>
          <w:rtl/>
          <w:lang w:bidi="fa-IR"/>
        </w:rPr>
      </w:pPr>
      <w:r w:rsidRPr="000F5FA2">
        <w:rPr>
          <w:rFonts w:cs="B Mitra" w:hint="cs"/>
          <w:b/>
          <w:bCs/>
          <w:sz w:val="28"/>
          <w:szCs w:val="28"/>
          <w:rtl/>
          <w:lang w:bidi="fa-IR"/>
        </w:rPr>
        <w:t>روایی و پایایی</w:t>
      </w:r>
    </w:p>
    <w:p w:rsidR="004C6538" w:rsidRPr="000F5FA2" w:rsidRDefault="004C6538" w:rsidP="004C6538">
      <w:pPr>
        <w:bidi/>
        <w:spacing w:after="0" w:line="240" w:lineRule="auto"/>
        <w:jc w:val="both"/>
        <w:rPr>
          <w:rFonts w:cs="B Mitra"/>
          <w:sz w:val="28"/>
          <w:szCs w:val="28"/>
          <w:rtl/>
          <w:lang w:bidi="fa-IR"/>
        </w:rPr>
      </w:pPr>
      <w:r w:rsidRPr="000F5FA2">
        <w:rPr>
          <w:rFonts w:cs="B Mitra" w:hint="cs"/>
          <w:sz w:val="28"/>
          <w:szCs w:val="28"/>
          <w:rtl/>
          <w:lang w:bidi="fa-IR"/>
        </w:rPr>
        <w:t xml:space="preserve">در پژوهش ابوالقاسمی (1388) ضریب روایی این مقیاس که بر اساس ضریب همبستگی بین مقیاس بهره همدلی با دو مقیاس هوش هیجانی و مقیاس  </w:t>
      </w:r>
      <w:r w:rsidRPr="000F5FA2">
        <w:rPr>
          <w:rFonts w:cs="B Mitra"/>
          <w:sz w:val="28"/>
          <w:szCs w:val="28"/>
          <w:lang w:bidi="fa-IR"/>
        </w:rPr>
        <w:t>dass-21</w:t>
      </w:r>
      <w:r w:rsidRPr="000F5FA2">
        <w:rPr>
          <w:rFonts w:cs="B Mitra" w:hint="cs"/>
          <w:sz w:val="28"/>
          <w:szCs w:val="28"/>
          <w:rtl/>
          <w:lang w:bidi="fa-IR"/>
        </w:rPr>
        <w:t>، به دست آمد، به ترتیب 27/0 و 32/0- بود.</w:t>
      </w:r>
    </w:p>
    <w:p w:rsidR="004C6538" w:rsidRPr="000F5FA2" w:rsidRDefault="004C6538" w:rsidP="004C6538">
      <w:pPr>
        <w:bidi/>
        <w:spacing w:line="240" w:lineRule="auto"/>
        <w:jc w:val="both"/>
        <w:rPr>
          <w:rFonts w:cs="B Mitra"/>
          <w:sz w:val="28"/>
          <w:szCs w:val="28"/>
          <w:rtl/>
          <w:lang w:bidi="fa-IR"/>
        </w:rPr>
      </w:pPr>
      <w:r w:rsidRPr="000F5FA2">
        <w:rPr>
          <w:rFonts w:cs="B Mitra" w:hint="cs"/>
          <w:sz w:val="28"/>
          <w:szCs w:val="28"/>
          <w:rtl/>
          <w:lang w:bidi="fa-IR"/>
        </w:rPr>
        <w:t>برای</w:t>
      </w:r>
      <w:r w:rsidRPr="000F5FA2">
        <w:rPr>
          <w:rFonts w:cs="B Mitra"/>
          <w:sz w:val="28"/>
          <w:szCs w:val="28"/>
          <w:rtl/>
          <w:lang w:bidi="fa-IR"/>
        </w:rPr>
        <w:t xml:space="preserve"> </w:t>
      </w:r>
      <w:r w:rsidRPr="000F5FA2">
        <w:rPr>
          <w:rFonts w:cs="B Mitra" w:hint="cs"/>
          <w:sz w:val="28"/>
          <w:szCs w:val="28"/>
          <w:rtl/>
          <w:lang w:bidi="fa-IR"/>
        </w:rPr>
        <w:t>بررسی</w:t>
      </w:r>
      <w:r w:rsidRPr="000F5FA2">
        <w:rPr>
          <w:rFonts w:cs="B Mitra"/>
          <w:sz w:val="28"/>
          <w:szCs w:val="28"/>
          <w:rtl/>
          <w:lang w:bidi="fa-IR"/>
        </w:rPr>
        <w:t xml:space="preserve"> </w:t>
      </w:r>
      <w:r w:rsidRPr="000F5FA2">
        <w:rPr>
          <w:rFonts w:cs="B Mitra" w:hint="cs"/>
          <w:sz w:val="28"/>
          <w:szCs w:val="28"/>
          <w:rtl/>
          <w:lang w:bidi="fa-IR"/>
        </w:rPr>
        <w:t>اعتبار</w:t>
      </w:r>
      <w:r w:rsidRPr="000F5FA2">
        <w:rPr>
          <w:rFonts w:cs="B Mitra"/>
          <w:sz w:val="28"/>
          <w:szCs w:val="28"/>
          <w:rtl/>
          <w:lang w:bidi="fa-IR"/>
        </w:rPr>
        <w:t xml:space="preserve"> </w:t>
      </w:r>
      <w:r w:rsidRPr="000F5FA2">
        <w:rPr>
          <w:rFonts w:cs="B Mitra" w:hint="cs"/>
          <w:sz w:val="28"/>
          <w:szCs w:val="28"/>
          <w:rtl/>
          <w:lang w:bidi="fa-IR"/>
        </w:rPr>
        <w:t>مقیاس</w:t>
      </w:r>
      <w:r w:rsidRPr="000F5FA2">
        <w:rPr>
          <w:rFonts w:cs="B Mitra"/>
          <w:sz w:val="28"/>
          <w:szCs w:val="28"/>
          <w:rtl/>
          <w:lang w:bidi="fa-IR"/>
        </w:rPr>
        <w:t xml:space="preserve"> </w:t>
      </w:r>
      <w:r w:rsidRPr="000F5FA2">
        <w:rPr>
          <w:rFonts w:cs="B Mitra" w:hint="cs"/>
          <w:sz w:val="28"/>
          <w:szCs w:val="28"/>
          <w:rtl/>
          <w:lang w:bidi="fa-IR"/>
        </w:rPr>
        <w:t>از</w:t>
      </w:r>
      <w:r w:rsidRPr="000F5FA2">
        <w:rPr>
          <w:rFonts w:cs="B Mitra"/>
          <w:sz w:val="28"/>
          <w:szCs w:val="28"/>
          <w:rtl/>
          <w:lang w:bidi="fa-IR"/>
        </w:rPr>
        <w:t xml:space="preserve"> </w:t>
      </w:r>
      <w:r w:rsidRPr="000F5FA2">
        <w:rPr>
          <w:rFonts w:cs="B Mitra" w:hint="cs"/>
          <w:sz w:val="28"/>
          <w:szCs w:val="28"/>
          <w:rtl/>
          <w:lang w:bidi="fa-IR"/>
        </w:rPr>
        <w:t>روش</w:t>
      </w:r>
      <w:r w:rsidRPr="000F5FA2">
        <w:rPr>
          <w:rFonts w:cs="B Mitra"/>
          <w:sz w:val="28"/>
          <w:szCs w:val="28"/>
          <w:rtl/>
          <w:lang w:bidi="fa-IR"/>
        </w:rPr>
        <w:t xml:space="preserve"> </w:t>
      </w:r>
      <w:r w:rsidRPr="000F5FA2">
        <w:rPr>
          <w:rFonts w:cs="B Mitra" w:hint="cs"/>
          <w:sz w:val="28"/>
          <w:szCs w:val="28"/>
          <w:rtl/>
          <w:lang w:bidi="fa-IR"/>
        </w:rPr>
        <w:t>بازآزمایی استفاده</w:t>
      </w:r>
      <w:r w:rsidRPr="000F5FA2">
        <w:rPr>
          <w:rFonts w:cs="B Mitra"/>
          <w:sz w:val="28"/>
          <w:szCs w:val="28"/>
          <w:rtl/>
          <w:lang w:bidi="fa-IR"/>
        </w:rPr>
        <w:t xml:space="preserve"> </w:t>
      </w:r>
      <w:r w:rsidRPr="000F5FA2">
        <w:rPr>
          <w:rFonts w:cs="B Mitra" w:hint="cs"/>
          <w:sz w:val="28"/>
          <w:szCs w:val="28"/>
          <w:rtl/>
          <w:lang w:bidi="fa-IR"/>
        </w:rPr>
        <w:t>شد</w:t>
      </w:r>
      <w:r w:rsidRPr="000F5FA2">
        <w:rPr>
          <w:rFonts w:cs="B Mitra"/>
          <w:sz w:val="28"/>
          <w:szCs w:val="28"/>
          <w:rtl/>
          <w:lang w:bidi="fa-IR"/>
        </w:rPr>
        <w:t xml:space="preserve"> </w:t>
      </w:r>
      <w:r w:rsidRPr="000F5FA2">
        <w:rPr>
          <w:rFonts w:cs="B Mitra" w:hint="cs"/>
          <w:sz w:val="28"/>
          <w:szCs w:val="28"/>
          <w:rtl/>
          <w:lang w:bidi="fa-IR"/>
        </w:rPr>
        <w:t>که مقدار این ضریب پس از چهار هفته 80/0 بدست آمد.</w:t>
      </w:r>
    </w:p>
    <w:p w:rsidR="004C6538" w:rsidRPr="000F5FA2" w:rsidRDefault="004C6538" w:rsidP="004C6538">
      <w:pPr>
        <w:bidi/>
        <w:spacing w:after="0" w:line="240" w:lineRule="auto"/>
        <w:jc w:val="both"/>
        <w:rPr>
          <w:rFonts w:cs="B Mitra"/>
          <w:sz w:val="28"/>
          <w:szCs w:val="28"/>
          <w:rtl/>
          <w:lang w:bidi="fa-IR"/>
        </w:rPr>
      </w:pPr>
    </w:p>
    <w:p w:rsidR="00D67871" w:rsidRPr="000F5FA2" w:rsidRDefault="00D67871" w:rsidP="00D67871">
      <w:pPr>
        <w:bidi/>
        <w:spacing w:after="0" w:line="240" w:lineRule="auto"/>
        <w:jc w:val="both"/>
        <w:rPr>
          <w:rFonts w:cs="B Mitra"/>
          <w:sz w:val="28"/>
          <w:szCs w:val="28"/>
          <w:rtl/>
          <w:lang w:bidi="fa-IR"/>
        </w:rPr>
      </w:pPr>
      <w:r w:rsidRPr="000F5FA2">
        <w:rPr>
          <w:rFonts w:cs="B Mitra" w:hint="cs"/>
          <w:b/>
          <w:bCs/>
          <w:sz w:val="28"/>
          <w:szCs w:val="28"/>
          <w:rtl/>
          <w:lang w:bidi="fa-IR"/>
        </w:rPr>
        <w:t>منابع:</w:t>
      </w:r>
    </w:p>
    <w:p w:rsidR="00D67871" w:rsidRPr="000F5FA2" w:rsidRDefault="004C6538" w:rsidP="00D67871">
      <w:pPr>
        <w:bidi/>
        <w:spacing w:after="0" w:line="240" w:lineRule="auto"/>
        <w:jc w:val="both"/>
        <w:rPr>
          <w:rFonts w:cs="B Mitra"/>
          <w:sz w:val="28"/>
          <w:szCs w:val="28"/>
          <w:rtl/>
          <w:lang w:bidi="fa-IR"/>
        </w:rPr>
      </w:pPr>
      <w:r w:rsidRPr="000F5FA2">
        <w:rPr>
          <w:rFonts w:cs="B Mitra" w:hint="cs"/>
          <w:sz w:val="28"/>
          <w:szCs w:val="28"/>
          <w:rtl/>
          <w:lang w:bidi="fa-IR"/>
        </w:rPr>
        <w:t>ابوالقاسمی، عباس، (1388)، اعتباریابی و روایی مقیاس بهره همدلی برای دانش آموزان دبیرستانی، مطالعات روانشناختی، دانشکده علوم تربیتی و روانشناسی دانشگاه الزهرا، دوره 5، شماره 4، زمستان 88، صص 27-9.</w:t>
      </w:r>
    </w:p>
    <w:p w:rsidR="00D67871" w:rsidRPr="000F5FA2" w:rsidRDefault="00D67871" w:rsidP="00D67871">
      <w:pPr>
        <w:bidi/>
        <w:spacing w:after="0" w:line="240" w:lineRule="auto"/>
        <w:jc w:val="both"/>
        <w:rPr>
          <w:rFonts w:cs="B Mitra"/>
          <w:sz w:val="28"/>
          <w:szCs w:val="28"/>
          <w:rtl/>
          <w:lang w:bidi="fa-IR"/>
        </w:rPr>
      </w:pPr>
    </w:p>
    <w:p w:rsidR="004C6538" w:rsidRPr="000F5FA2" w:rsidRDefault="004C6538" w:rsidP="00D67871">
      <w:pPr>
        <w:bidi/>
        <w:spacing w:after="0" w:line="240" w:lineRule="auto"/>
        <w:jc w:val="both"/>
        <w:rPr>
          <w:rFonts w:cs="B Mitra"/>
          <w:sz w:val="28"/>
          <w:szCs w:val="28"/>
          <w:lang w:bidi="fa-IR"/>
        </w:rPr>
      </w:pPr>
      <w:r w:rsidRPr="000F5FA2">
        <w:rPr>
          <w:rFonts w:asciiTheme="majorBidi" w:hAnsiTheme="majorBidi" w:cs="B Mitra"/>
          <w:sz w:val="28"/>
          <w:szCs w:val="28"/>
          <w:lang w:bidi="fa-IR"/>
        </w:rPr>
        <w:t xml:space="preserve"> </w:t>
      </w:r>
      <w:r w:rsidRPr="000F5FA2">
        <w:rPr>
          <w:rFonts w:asciiTheme="majorBidi" w:hAnsiTheme="majorBidi" w:cs="B Mitra"/>
          <w:sz w:val="28"/>
          <w:szCs w:val="28"/>
        </w:rPr>
        <w:t xml:space="preserve">Baron-Cohen, S, Richler, J, </w:t>
      </w:r>
      <w:proofErr w:type="spellStart"/>
      <w:r w:rsidRPr="000F5FA2">
        <w:rPr>
          <w:rFonts w:asciiTheme="majorBidi" w:hAnsiTheme="majorBidi" w:cs="B Mitra"/>
          <w:sz w:val="28"/>
          <w:szCs w:val="28"/>
        </w:rPr>
        <w:t>Bisarya</w:t>
      </w:r>
      <w:proofErr w:type="spellEnd"/>
      <w:r w:rsidRPr="000F5FA2">
        <w:rPr>
          <w:rFonts w:asciiTheme="majorBidi" w:hAnsiTheme="majorBidi" w:cs="B Mitra"/>
          <w:sz w:val="28"/>
          <w:szCs w:val="28"/>
        </w:rPr>
        <w:t xml:space="preserve">, D, </w:t>
      </w:r>
      <w:proofErr w:type="spellStart"/>
      <w:r w:rsidRPr="000F5FA2">
        <w:rPr>
          <w:rFonts w:asciiTheme="majorBidi" w:hAnsiTheme="majorBidi" w:cs="B Mitra"/>
          <w:sz w:val="28"/>
          <w:szCs w:val="28"/>
        </w:rPr>
        <w:t>Gurunathan</w:t>
      </w:r>
      <w:proofErr w:type="spellEnd"/>
      <w:r w:rsidRPr="000F5FA2">
        <w:rPr>
          <w:rFonts w:asciiTheme="majorBidi" w:hAnsiTheme="majorBidi" w:cs="B Mitra"/>
          <w:sz w:val="28"/>
          <w:szCs w:val="28"/>
        </w:rPr>
        <w:t>, N &amp; Wheelwright, S, (2003). The systemizing quotient: An investigation of adults with Asperger syndrome or high functioning autism, and normal sex difference, Philosophical Transactions of the Royal Society London, 358: 361-374.</w:t>
      </w:r>
    </w:p>
    <w:p w:rsidR="004C6538" w:rsidRPr="000F5FA2" w:rsidRDefault="004C6538">
      <w:pPr>
        <w:rPr>
          <w:rFonts w:cs="B Mitra"/>
          <w:sz w:val="28"/>
          <w:szCs w:val="28"/>
          <w:rtl/>
        </w:rPr>
      </w:pPr>
    </w:p>
    <w:bookmarkEnd w:id="0"/>
    <w:p w:rsidR="004C6538" w:rsidRPr="000F5FA2" w:rsidRDefault="004C6538">
      <w:pPr>
        <w:rPr>
          <w:rFonts w:cs="B Mitra"/>
          <w:sz w:val="28"/>
          <w:szCs w:val="28"/>
        </w:rPr>
      </w:pPr>
    </w:p>
    <w:sectPr w:rsidR="004C6538" w:rsidRPr="000F5FA2" w:rsidSect="00B462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7BE4" w:rsidRDefault="00C97BE4" w:rsidP="004C34A6">
      <w:pPr>
        <w:spacing w:after="0" w:line="240" w:lineRule="auto"/>
      </w:pPr>
      <w:r>
        <w:separator/>
      </w:r>
    </w:p>
  </w:endnote>
  <w:endnote w:type="continuationSeparator" w:id="0">
    <w:p w:rsidR="00C97BE4" w:rsidRDefault="00C97BE4" w:rsidP="004C3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4A6" w:rsidRDefault="004C34A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4A6" w:rsidRDefault="004C34A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4A6" w:rsidRDefault="004C34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7BE4" w:rsidRDefault="00C97BE4" w:rsidP="004C34A6">
      <w:pPr>
        <w:spacing w:after="0" w:line="240" w:lineRule="auto"/>
      </w:pPr>
      <w:r>
        <w:separator/>
      </w:r>
    </w:p>
  </w:footnote>
  <w:footnote w:type="continuationSeparator" w:id="0">
    <w:p w:rsidR="00C97BE4" w:rsidRDefault="00C97BE4" w:rsidP="004C3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4A6" w:rsidRDefault="004C34A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4A6" w:rsidRDefault="004C34A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4A6" w:rsidRDefault="004C34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892"/>
    <w:rsid w:val="000B08D9"/>
    <w:rsid w:val="000F5FA2"/>
    <w:rsid w:val="004C34A6"/>
    <w:rsid w:val="004C6538"/>
    <w:rsid w:val="009B6892"/>
    <w:rsid w:val="00A71746"/>
    <w:rsid w:val="00B462AC"/>
    <w:rsid w:val="00C97BE4"/>
    <w:rsid w:val="00D6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653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65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dTable4-Accent3">
    <w:name w:val="Grid Table 4 Accent 3"/>
    <w:basedOn w:val="TableNormal"/>
    <w:uiPriority w:val="49"/>
    <w:rsid w:val="004C653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4C34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4A6"/>
  </w:style>
  <w:style w:type="paragraph" w:styleId="Footer">
    <w:name w:val="footer"/>
    <w:basedOn w:val="Normal"/>
    <w:link w:val="FooterChar"/>
    <w:uiPriority w:val="99"/>
    <w:unhideWhenUsed/>
    <w:rsid w:val="004C34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2021-07-21T08:01:00Z</dcterms:created>
  <dcterms:modified xsi:type="dcterms:W3CDTF">2024-04-27T07:02:00Z</dcterms:modified>
</cp:coreProperties>
</file>