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B96" w:rsidRPr="00A10F2F" w:rsidRDefault="00C73B96" w:rsidP="00992C0F">
      <w:pPr>
        <w:spacing w:after="0" w:line="240" w:lineRule="auto"/>
        <w:ind w:firstLine="380"/>
        <w:jc w:val="center"/>
        <w:rPr>
          <w:rFonts w:cs="B Mitra"/>
          <w:b/>
          <w:bCs/>
          <w:sz w:val="36"/>
          <w:szCs w:val="36"/>
          <w:rtl/>
        </w:rPr>
      </w:pPr>
      <w:r w:rsidRPr="00A10F2F">
        <w:rPr>
          <w:rFonts w:cs="B Mitra" w:hint="cs"/>
          <w:b/>
          <w:bCs/>
          <w:sz w:val="36"/>
          <w:szCs w:val="36"/>
          <w:rtl/>
        </w:rPr>
        <w:t>پرسشنامه تفکر انتقادی ریکتس (2003)</w:t>
      </w:r>
      <w:bookmarkStart w:id="0" w:name="_GoBack"/>
      <w:bookmarkEnd w:id="0"/>
    </w:p>
    <w:p w:rsidR="005F6B91" w:rsidRPr="00A10F2F" w:rsidRDefault="005F6B91" w:rsidP="00992C0F">
      <w:pPr>
        <w:spacing w:after="0" w:line="240" w:lineRule="auto"/>
        <w:rPr>
          <w:rFonts w:cs="B Mitra"/>
          <w:b/>
          <w:bCs/>
          <w:sz w:val="24"/>
          <w:szCs w:val="24"/>
          <w:rtl/>
        </w:rPr>
      </w:pPr>
      <w:r w:rsidRPr="00A10F2F">
        <w:rPr>
          <w:rFonts w:cs="B Mitra" w:hint="cs"/>
          <w:b/>
          <w:bCs/>
          <w:sz w:val="24"/>
          <w:szCs w:val="24"/>
          <w:rtl/>
        </w:rPr>
        <w:t xml:space="preserve">هدف: </w:t>
      </w:r>
      <w:r w:rsidRPr="00A10F2F">
        <w:rPr>
          <w:rFonts w:cs="B Mitra" w:hint="cs"/>
          <w:sz w:val="24"/>
          <w:szCs w:val="24"/>
          <w:rtl/>
        </w:rPr>
        <w:t>بررسی تفکر انتقادی از ابعاد مختلف (خلاقیت، بلوغ شناختی، درگیری ذهنی)</w:t>
      </w:r>
    </w:p>
    <w:p w:rsidR="00E932B2" w:rsidRPr="00A10F2F" w:rsidRDefault="00992C0F" w:rsidP="00992C0F">
      <w:pPr>
        <w:spacing w:after="0" w:line="240" w:lineRule="auto"/>
        <w:rPr>
          <w:rFonts w:cs="B Mitra"/>
          <w:sz w:val="24"/>
          <w:szCs w:val="24"/>
          <w:rtl/>
        </w:rPr>
      </w:pPr>
      <w:r w:rsidRPr="00A10F2F">
        <w:rPr>
          <w:rFonts w:cs="B Mitra" w:hint="cs"/>
          <w:b/>
          <w:bCs/>
          <w:sz w:val="24"/>
          <w:szCs w:val="24"/>
          <w:rtl/>
        </w:rPr>
        <w:t>شیوه تکمیل</w:t>
      </w:r>
      <w:r w:rsidRPr="00A10F2F">
        <w:rPr>
          <w:rFonts w:cs="B Mitra" w:hint="cs"/>
          <w:sz w:val="24"/>
          <w:szCs w:val="24"/>
          <w:rtl/>
        </w:rPr>
        <w:t xml:space="preserve">: </w:t>
      </w:r>
      <w:r w:rsidR="00E932B2" w:rsidRPr="00A10F2F">
        <w:rPr>
          <w:rFonts w:cs="B Mitra"/>
          <w:sz w:val="24"/>
          <w:szCs w:val="24"/>
          <w:rtl/>
        </w:rPr>
        <w:t xml:space="preserve"> </w:t>
      </w:r>
      <w:r w:rsidRPr="00A10F2F">
        <w:rPr>
          <w:rFonts w:cs="B Mitra" w:hint="cs"/>
          <w:sz w:val="24"/>
          <w:szCs w:val="24"/>
          <w:rtl/>
        </w:rPr>
        <w:t xml:space="preserve">بر اساس گزینه های زیر </w:t>
      </w:r>
      <w:r w:rsidR="00E932B2" w:rsidRPr="00A10F2F">
        <w:rPr>
          <w:rFonts w:cs="B Mitra"/>
          <w:sz w:val="24"/>
          <w:szCs w:val="24"/>
          <w:rtl/>
        </w:rPr>
        <w:t>مشخص</w:t>
      </w:r>
      <w:r w:rsidRPr="00A10F2F">
        <w:rPr>
          <w:rFonts w:cs="B Mitra" w:hint="cs"/>
          <w:sz w:val="24"/>
          <w:szCs w:val="24"/>
          <w:rtl/>
        </w:rPr>
        <w:t xml:space="preserve"> کنید شما</w:t>
      </w:r>
      <w:r w:rsidR="00E932B2" w:rsidRPr="00A10F2F">
        <w:rPr>
          <w:rFonts w:cs="B Mitra"/>
          <w:sz w:val="24"/>
          <w:szCs w:val="24"/>
          <w:rtl/>
        </w:rPr>
        <w:t xml:space="preserve"> چقدر موافق </w:t>
      </w:r>
      <w:r w:rsidR="00E932B2" w:rsidRPr="00A10F2F">
        <w:rPr>
          <w:rFonts w:cs="B Mitra" w:hint="cs"/>
          <w:sz w:val="24"/>
          <w:szCs w:val="24"/>
          <w:rtl/>
        </w:rPr>
        <w:t>یا</w:t>
      </w:r>
      <w:r w:rsidR="00E932B2" w:rsidRPr="00A10F2F">
        <w:rPr>
          <w:rFonts w:cs="B Mitra"/>
          <w:sz w:val="24"/>
          <w:szCs w:val="24"/>
          <w:rtl/>
        </w:rPr>
        <w:t xml:space="preserve"> مخالف با هر </w:t>
      </w:r>
      <w:r w:rsidR="00E932B2" w:rsidRPr="00A10F2F">
        <w:rPr>
          <w:rFonts w:cs="B Mitra" w:hint="cs"/>
          <w:sz w:val="24"/>
          <w:szCs w:val="24"/>
          <w:rtl/>
        </w:rPr>
        <w:t>یک</w:t>
      </w:r>
      <w:r w:rsidR="00E932B2" w:rsidRPr="00A10F2F">
        <w:rPr>
          <w:rFonts w:cs="B Mitra"/>
          <w:sz w:val="24"/>
          <w:szCs w:val="24"/>
          <w:rtl/>
        </w:rPr>
        <w:t xml:space="preserve"> از ب</w:t>
      </w:r>
      <w:r w:rsidR="00E932B2" w:rsidRPr="00A10F2F">
        <w:rPr>
          <w:rFonts w:cs="B Mitra" w:hint="cs"/>
          <w:sz w:val="24"/>
          <w:szCs w:val="24"/>
          <w:rtl/>
        </w:rPr>
        <w:t>یانیه</w:t>
      </w:r>
      <w:r w:rsidR="00E932B2" w:rsidRPr="00A10F2F">
        <w:rPr>
          <w:rFonts w:cs="B Mitra"/>
          <w:sz w:val="24"/>
          <w:szCs w:val="24"/>
          <w:rtl/>
        </w:rPr>
        <w:t xml:space="preserve"> </w:t>
      </w:r>
      <w:r w:rsidR="00E932B2" w:rsidRPr="00A10F2F">
        <w:rPr>
          <w:rFonts w:cs="B Mitra" w:hint="cs"/>
          <w:sz w:val="24"/>
          <w:szCs w:val="24"/>
          <w:rtl/>
        </w:rPr>
        <w:t>ارائه شده هستید.</w:t>
      </w:r>
      <w:r w:rsidR="00E932B2" w:rsidRPr="00A10F2F">
        <w:rPr>
          <w:rFonts w:cs="B Mitra"/>
          <w:sz w:val="24"/>
          <w:szCs w:val="24"/>
          <w:rtl/>
        </w:rPr>
        <w:t xml:space="preserve"> </w:t>
      </w:r>
    </w:p>
    <w:p w:rsidR="003C0482" w:rsidRPr="00A10F2F" w:rsidRDefault="00E932B2" w:rsidP="00992C0F">
      <w:pPr>
        <w:spacing w:after="0" w:line="240" w:lineRule="auto"/>
        <w:jc w:val="center"/>
        <w:rPr>
          <w:rFonts w:cs="B Mitra"/>
          <w:sz w:val="24"/>
          <w:szCs w:val="24"/>
          <w:rtl/>
        </w:rPr>
      </w:pPr>
      <w:r w:rsidRPr="00A10F2F">
        <w:rPr>
          <w:rFonts w:cs="B Mitra"/>
          <w:sz w:val="24"/>
          <w:szCs w:val="24"/>
          <w:rtl/>
        </w:rPr>
        <w:t>1 = کاملا مخالف، 2 = مخالف، 3 = نامشخص، 4 = موافق، 5 = کاملا موافق.</w:t>
      </w:r>
    </w:p>
    <w:p w:rsidR="00E932B2" w:rsidRPr="00A10F2F" w:rsidRDefault="00E932B2" w:rsidP="00992C0F">
      <w:pPr>
        <w:spacing w:after="0" w:line="240" w:lineRule="auto"/>
        <w:rPr>
          <w:rFonts w:cs="B Mitra"/>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968"/>
        <w:gridCol w:w="360"/>
        <w:gridCol w:w="360"/>
        <w:gridCol w:w="360"/>
        <w:gridCol w:w="360"/>
        <w:gridCol w:w="378"/>
      </w:tblGrid>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ردیف</w:t>
            </w:r>
          </w:p>
        </w:tc>
        <w:tc>
          <w:tcPr>
            <w:tcW w:w="7977"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بیانیه ها</w:t>
            </w:r>
          </w:p>
        </w:tc>
        <w:tc>
          <w:tcPr>
            <w:tcW w:w="360"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1</w:t>
            </w:r>
          </w:p>
        </w:tc>
        <w:tc>
          <w:tcPr>
            <w:tcW w:w="360"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2</w:t>
            </w:r>
          </w:p>
        </w:tc>
        <w:tc>
          <w:tcPr>
            <w:tcW w:w="360"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3</w:t>
            </w:r>
          </w:p>
        </w:tc>
        <w:tc>
          <w:tcPr>
            <w:tcW w:w="360"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4</w:t>
            </w:r>
          </w:p>
        </w:tc>
        <w:tc>
          <w:tcPr>
            <w:tcW w:w="378" w:type="dxa"/>
          </w:tcPr>
          <w:p w:rsidR="00E932B2" w:rsidRPr="00A10F2F" w:rsidRDefault="00E932B2" w:rsidP="00992C0F">
            <w:pPr>
              <w:spacing w:after="0" w:line="240" w:lineRule="auto"/>
              <w:jc w:val="center"/>
              <w:rPr>
                <w:rFonts w:cs="B Mitra"/>
                <w:b/>
                <w:bCs/>
                <w:sz w:val="24"/>
                <w:szCs w:val="24"/>
                <w:rtl/>
              </w:rPr>
            </w:pPr>
            <w:r w:rsidRPr="00A10F2F">
              <w:rPr>
                <w:rFonts w:cs="B Mitra" w:hint="cs"/>
                <w:b/>
                <w:bCs/>
                <w:sz w:val="24"/>
                <w:szCs w:val="24"/>
                <w:rtl/>
              </w:rPr>
              <w:t>5</w:t>
            </w: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Times New Roman" w:eastAsia="Times New Roman" w:hAnsi="Times New Roman" w:cs="B Mitra" w:hint="cs"/>
                <w:color w:val="000000"/>
                <w:sz w:val="24"/>
                <w:szCs w:val="24"/>
                <w:rtl/>
              </w:rPr>
              <w:t>من همیشه بر این باورم که چیزهای بیشتری برای یادگیری وجود دارد.</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Cambria" w:eastAsia="Times New Roman" w:hAnsi="Cambria" w:cs="Cambria" w:hint="cs"/>
                <w:color w:val="000000"/>
                <w:sz w:val="24"/>
                <w:szCs w:val="24"/>
                <w:rtl/>
              </w:rPr>
              <w:t> </w:t>
            </w:r>
            <w:r w:rsidRPr="00A10F2F">
              <w:rPr>
                <w:rFonts w:eastAsia="Times New Roman" w:cs="B Mitra" w:hint="cs"/>
                <w:color w:val="000000"/>
                <w:sz w:val="24"/>
                <w:szCs w:val="24"/>
                <w:rtl/>
              </w:rPr>
              <w:t>وقتی کسی با من مخالفت می کند من معمولا لحن او را می دانم</w:t>
            </w:r>
            <w:r w:rsidRPr="00A10F2F">
              <w:rPr>
                <w:rFonts w:ascii="Times New Roman" w:eastAsia="Times New Roman" w:hAnsi="Times New Roman" w:cs="B Mitra" w:hint="cs"/>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3</w:t>
            </w:r>
          </w:p>
        </w:tc>
        <w:tc>
          <w:tcPr>
            <w:tcW w:w="7977" w:type="dxa"/>
          </w:tcPr>
          <w:p w:rsidR="00E932B2" w:rsidRPr="00A10F2F" w:rsidRDefault="00E932B2" w:rsidP="00992C0F">
            <w:pPr>
              <w:spacing w:after="0" w:line="240" w:lineRule="auto"/>
              <w:rPr>
                <w:rFonts w:cs="B Mitra"/>
                <w:sz w:val="24"/>
                <w:szCs w:val="24"/>
                <w:rtl/>
              </w:rPr>
            </w:pP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 xml:space="preserve">من </w:t>
            </w:r>
            <w:r w:rsidRPr="00A10F2F">
              <w:rPr>
                <w:rFonts w:eastAsia="Times New Roman" w:cs="B Mitra" w:hint="cs"/>
                <w:color w:val="000000"/>
                <w:sz w:val="24"/>
                <w:szCs w:val="24"/>
                <w:rtl/>
              </w:rPr>
              <w:t xml:space="preserve">به </w:t>
            </w:r>
            <w:r w:rsidRPr="00A10F2F">
              <w:rPr>
                <w:rFonts w:eastAsia="Times New Roman" w:cs="B Mitra"/>
                <w:color w:val="000000"/>
                <w:sz w:val="24"/>
                <w:szCs w:val="24"/>
                <w:rtl/>
              </w:rPr>
              <w:t>فرصت هایی برای حل مشکلات نگ</w:t>
            </w:r>
            <w:r w:rsidRPr="00A10F2F">
              <w:rPr>
                <w:rFonts w:eastAsia="Times New Roman" w:cs="B Mitra" w:hint="cs"/>
                <w:color w:val="000000"/>
                <w:sz w:val="24"/>
                <w:szCs w:val="24"/>
                <w:rtl/>
              </w:rPr>
              <w:t>اه می کنم.</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4</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من به بسیاری از </w:t>
            </w:r>
            <w:r w:rsidRPr="00A10F2F">
              <w:rPr>
                <w:rFonts w:eastAsia="Times New Roman" w:cs="B Mitra" w:hint="cs"/>
                <w:color w:val="000000"/>
                <w:sz w:val="24"/>
                <w:szCs w:val="24"/>
                <w:rtl/>
              </w:rPr>
              <w:t>موضوعات و مسایل</w:t>
            </w:r>
            <w:r w:rsidRPr="00A10F2F">
              <w:rPr>
                <w:rFonts w:eastAsia="Times New Roman" w:cs="B Mitra"/>
                <w:color w:val="000000"/>
                <w:sz w:val="24"/>
                <w:szCs w:val="24"/>
                <w:rtl/>
              </w:rPr>
              <w:t xml:space="preserve"> علاقه مند هستم.</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5</w:t>
            </w:r>
          </w:p>
        </w:tc>
        <w:tc>
          <w:tcPr>
            <w:tcW w:w="7977" w:type="dxa"/>
          </w:tcPr>
          <w:p w:rsidR="00E932B2" w:rsidRPr="00A10F2F" w:rsidRDefault="00E932B2" w:rsidP="00992C0F">
            <w:pPr>
              <w:spacing w:after="0" w:line="240" w:lineRule="auto"/>
              <w:rPr>
                <w:rFonts w:cs="B Mitra"/>
                <w:sz w:val="24"/>
                <w:szCs w:val="24"/>
                <w:rtl/>
              </w:rPr>
            </w:pPr>
            <w:r w:rsidRPr="00A10F2F">
              <w:rPr>
                <w:rFonts w:ascii="Cambria" w:eastAsia="Times New Roman" w:hAnsi="Cambria" w:cs="Cambria" w:hint="cs"/>
                <w:color w:val="000000"/>
                <w:sz w:val="24"/>
                <w:szCs w:val="24"/>
                <w:rtl/>
              </w:rPr>
              <w:t> </w:t>
            </w:r>
            <w:r w:rsidRPr="00A10F2F">
              <w:rPr>
                <w:rFonts w:eastAsia="Times New Roman" w:cs="B Mitra" w:hint="cs"/>
                <w:color w:val="000000"/>
                <w:sz w:val="24"/>
                <w:szCs w:val="24"/>
                <w:rtl/>
              </w:rPr>
              <w:t>دستیابی به یک درک عمیق نسبت به موضوع بیشتر برای من مهم است</w:t>
            </w: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6</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 xml:space="preserve">من قادر به </w:t>
            </w:r>
            <w:r w:rsidRPr="00A10F2F">
              <w:rPr>
                <w:rFonts w:eastAsia="Times New Roman" w:cs="B Mitra" w:hint="cs"/>
                <w:color w:val="000000"/>
                <w:sz w:val="24"/>
                <w:szCs w:val="24"/>
                <w:rtl/>
              </w:rPr>
              <w:t xml:space="preserve">برقراری </w:t>
            </w:r>
            <w:r w:rsidRPr="00A10F2F">
              <w:rPr>
                <w:rFonts w:eastAsia="Times New Roman" w:cs="B Mitra"/>
                <w:color w:val="000000"/>
                <w:sz w:val="24"/>
                <w:szCs w:val="24"/>
                <w:rtl/>
              </w:rPr>
              <w:t xml:space="preserve">ارتباط با طیف گسترده ای از </w:t>
            </w:r>
            <w:r w:rsidRPr="00A10F2F">
              <w:rPr>
                <w:rFonts w:eastAsia="Times New Roman" w:cs="B Mitra" w:hint="cs"/>
                <w:color w:val="000000"/>
                <w:sz w:val="24"/>
                <w:szCs w:val="24"/>
                <w:rtl/>
              </w:rPr>
              <w:t>موضوعات</w:t>
            </w:r>
            <w:r w:rsidRPr="00A10F2F">
              <w:rPr>
                <w:rFonts w:eastAsia="Times New Roman" w:cs="B Mitra"/>
                <w:color w:val="000000"/>
                <w:sz w:val="24"/>
                <w:szCs w:val="24"/>
                <w:rtl/>
              </w:rPr>
              <w:t xml:space="preserve"> هستم.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7</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hint="cs"/>
                <w:color w:val="000000"/>
                <w:sz w:val="24"/>
                <w:szCs w:val="24"/>
                <w:rtl/>
              </w:rPr>
              <w:t>در یک محیط یادگیری من سوالات زیادی می پرسم.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8</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hint="cs"/>
                <w:color w:val="000000"/>
                <w:sz w:val="24"/>
                <w:szCs w:val="24"/>
                <w:rtl/>
              </w:rPr>
              <w:t>من از یافتن جواب سوالات چالش برانگیز لذت می برم.</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9</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color w:val="000000"/>
                <w:sz w:val="24"/>
                <w:szCs w:val="24"/>
                <w:rtl/>
              </w:rPr>
              <w:t>من یک حل</w:t>
            </w:r>
            <w:r w:rsidRPr="00A10F2F">
              <w:rPr>
                <w:rFonts w:eastAsia="Times New Roman" w:cs="B Mitra" w:hint="cs"/>
                <w:color w:val="000000"/>
                <w:sz w:val="24"/>
                <w:szCs w:val="24"/>
                <w:rtl/>
              </w:rPr>
              <w:t>ال خوب</w:t>
            </w:r>
            <w:r w:rsidRPr="00A10F2F">
              <w:rPr>
                <w:rFonts w:eastAsia="Times New Roman" w:cs="B Mitra"/>
                <w:color w:val="000000"/>
                <w:sz w:val="24"/>
                <w:szCs w:val="24"/>
                <w:rtl/>
              </w:rPr>
              <w:t xml:space="preserve"> مشکل هستم.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10</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من مطمئن هستم که می توانم </w:t>
            </w:r>
            <w:r w:rsidRPr="00A10F2F">
              <w:rPr>
                <w:rFonts w:eastAsia="Times New Roman" w:cs="B Mitra" w:hint="cs"/>
                <w:color w:val="000000"/>
                <w:sz w:val="24"/>
                <w:szCs w:val="24"/>
                <w:rtl/>
              </w:rPr>
              <w:t xml:space="preserve">به </w:t>
            </w:r>
            <w:r w:rsidRPr="00A10F2F">
              <w:rPr>
                <w:rFonts w:eastAsia="Times New Roman" w:cs="B Mitra"/>
                <w:color w:val="000000"/>
                <w:sz w:val="24"/>
                <w:szCs w:val="24"/>
                <w:rtl/>
              </w:rPr>
              <w:t>یک نتیجه گیری معقول برس</w:t>
            </w:r>
            <w:r w:rsidRPr="00A10F2F">
              <w:rPr>
                <w:rFonts w:eastAsia="Times New Roman" w:cs="B Mitra" w:hint="cs"/>
                <w:color w:val="000000"/>
                <w:sz w:val="24"/>
                <w:szCs w:val="24"/>
                <w:rtl/>
              </w:rPr>
              <w:t>م</w:t>
            </w:r>
            <w:r w:rsidRPr="00A10F2F">
              <w:rPr>
                <w:rFonts w:eastAsia="Times New Roman" w:cs="B Mitra"/>
                <w:color w:val="000000"/>
                <w:sz w:val="24"/>
                <w:szCs w:val="24"/>
                <w:rtl/>
              </w:rPr>
              <w:t>.</w:t>
            </w:r>
            <w:r w:rsidRPr="00A10F2F">
              <w:rPr>
                <w:rFonts w:cs="B Mitra" w:hint="cs"/>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11</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hint="cs"/>
                <w:color w:val="000000"/>
                <w:sz w:val="24"/>
                <w:szCs w:val="24"/>
                <w:rtl/>
              </w:rPr>
              <w:t>برای من مهم است که به خوبی مطلع باشم</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12</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Times New Roman" w:eastAsia="Times New Roman" w:hAnsi="Times New Roman" w:cs="B Mitra" w:hint="cs"/>
                <w:color w:val="000000"/>
                <w:sz w:val="24"/>
                <w:szCs w:val="24"/>
                <w:rtl/>
              </w:rPr>
              <w:t>من موافق تغییر ارزش هایم نیستم حتی وقتی که به اطلاعات جدیدی در تضاد با آنها برسم.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13</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Cambria" w:eastAsia="Times New Roman" w:hAnsi="Cambria" w:cs="Cambria" w:hint="cs"/>
                <w:color w:val="000000"/>
                <w:sz w:val="24"/>
                <w:szCs w:val="24"/>
                <w:rtl/>
              </w:rPr>
              <w:t> </w:t>
            </w:r>
            <w:r w:rsidRPr="00A10F2F">
              <w:rPr>
                <w:rFonts w:eastAsia="Times New Roman" w:cs="B Mitra" w:hint="cs"/>
                <w:color w:val="000000"/>
                <w:sz w:val="24"/>
                <w:szCs w:val="24"/>
                <w:rtl/>
              </w:rPr>
              <w:t>من دوست دارم درمورد روش چیزها فکر کنم</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14</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color w:val="000000"/>
                <w:sz w:val="24"/>
                <w:szCs w:val="24"/>
                <w:rtl/>
              </w:rPr>
              <w:t xml:space="preserve">من </w:t>
            </w:r>
            <w:r w:rsidRPr="00A10F2F">
              <w:rPr>
                <w:rFonts w:eastAsia="Times New Roman" w:cs="B Mitra" w:hint="cs"/>
                <w:color w:val="000000"/>
                <w:sz w:val="24"/>
                <w:szCs w:val="24"/>
                <w:rtl/>
              </w:rPr>
              <w:t xml:space="preserve">از </w:t>
            </w:r>
            <w:r w:rsidRPr="00A10F2F">
              <w:rPr>
                <w:rFonts w:eastAsia="Times New Roman" w:cs="B Mitra"/>
                <w:color w:val="000000"/>
                <w:sz w:val="24"/>
                <w:szCs w:val="24"/>
                <w:rtl/>
              </w:rPr>
              <w:t>حل مشکلات لذت ببرید.</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15</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hint="cs"/>
                <w:color w:val="000000"/>
                <w:sz w:val="24"/>
                <w:szCs w:val="24"/>
                <w:rtl/>
              </w:rPr>
              <w:t>من می دانم دارای تعصب هستم اگر دیگران نپذیرفتند مشکل از خودشان است</w:t>
            </w: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16</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من قادر به استفاده از </w:t>
            </w:r>
            <w:r w:rsidRPr="00A10F2F">
              <w:rPr>
                <w:rFonts w:eastAsia="Times New Roman" w:cs="B Mitra" w:hint="cs"/>
                <w:color w:val="000000"/>
                <w:sz w:val="24"/>
                <w:szCs w:val="24"/>
                <w:rtl/>
              </w:rPr>
              <w:t>دانشم در</w:t>
            </w:r>
            <w:r w:rsidRPr="00A10F2F">
              <w:rPr>
                <w:rFonts w:eastAsia="Times New Roman" w:cs="B Mitra"/>
                <w:color w:val="000000"/>
                <w:sz w:val="24"/>
                <w:szCs w:val="24"/>
                <w:rtl/>
              </w:rPr>
              <w:t xml:space="preserve"> طیف گسترده ای از </w:t>
            </w:r>
            <w:r w:rsidRPr="00A10F2F">
              <w:rPr>
                <w:rFonts w:eastAsia="Times New Roman" w:cs="B Mitra" w:hint="cs"/>
                <w:color w:val="000000"/>
                <w:sz w:val="24"/>
                <w:szCs w:val="24"/>
                <w:rtl/>
              </w:rPr>
              <w:t>موضوعات و مسایل</w:t>
            </w:r>
            <w:r w:rsidRPr="00A10F2F">
              <w:rPr>
                <w:rFonts w:eastAsia="Times New Roman" w:cs="B Mitra"/>
                <w:color w:val="000000"/>
                <w:sz w:val="24"/>
                <w:szCs w:val="24"/>
                <w:rtl/>
              </w:rPr>
              <w:t xml:space="preserve"> هستم.</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17</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من از یادگیری لذت </w:t>
            </w:r>
            <w:r w:rsidRPr="00A10F2F">
              <w:rPr>
                <w:rFonts w:eastAsia="Times New Roman" w:cs="B Mitra" w:hint="cs"/>
                <w:color w:val="000000"/>
                <w:sz w:val="24"/>
                <w:szCs w:val="24"/>
                <w:rtl/>
              </w:rPr>
              <w:t>می برم</w:t>
            </w:r>
            <w:r w:rsidRPr="00A10F2F">
              <w:rPr>
                <w:rFonts w:eastAsia="Times New Roman" w:cs="B Mitra"/>
                <w:color w:val="000000"/>
                <w:sz w:val="24"/>
                <w:szCs w:val="24"/>
                <w:rtl/>
              </w:rPr>
              <w:t xml:space="preserve"> حتی زمانی که در مدرسه نیست</w:t>
            </w:r>
            <w:r w:rsidRPr="00A10F2F">
              <w:rPr>
                <w:rFonts w:eastAsia="Times New Roman" w:cs="B Mitra" w:hint="cs"/>
                <w:color w:val="000000"/>
                <w:sz w:val="24"/>
                <w:szCs w:val="24"/>
                <w:rtl/>
              </w:rPr>
              <w:t>م</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18</w:t>
            </w:r>
          </w:p>
        </w:tc>
        <w:tc>
          <w:tcPr>
            <w:tcW w:w="7977" w:type="dxa"/>
          </w:tcPr>
          <w:p w:rsidR="00E932B2" w:rsidRPr="00A10F2F" w:rsidRDefault="00E932B2" w:rsidP="00992C0F">
            <w:pPr>
              <w:spacing w:after="0" w:line="240" w:lineRule="auto"/>
              <w:rPr>
                <w:rFonts w:cs="B Mitra"/>
                <w:sz w:val="24"/>
                <w:szCs w:val="24"/>
                <w:rtl/>
              </w:rPr>
            </w:pP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 xml:space="preserve">رهبران خوب به نظرات مختلف گوش </w:t>
            </w:r>
            <w:r w:rsidRPr="00A10F2F">
              <w:rPr>
                <w:rFonts w:eastAsia="Times New Roman" w:cs="B Mitra" w:hint="cs"/>
                <w:color w:val="000000"/>
                <w:sz w:val="24"/>
                <w:szCs w:val="24"/>
                <w:rtl/>
              </w:rPr>
              <w:t>می دهند</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19</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من به سرعت می توان</w:t>
            </w:r>
            <w:r w:rsidRPr="00A10F2F">
              <w:rPr>
                <w:rFonts w:eastAsia="Times New Roman" w:cs="B Mitra" w:hint="cs"/>
                <w:color w:val="000000"/>
                <w:sz w:val="24"/>
                <w:szCs w:val="24"/>
                <w:rtl/>
              </w:rPr>
              <w:t>م درباره</w:t>
            </w:r>
            <w:r w:rsidRPr="00A10F2F">
              <w:rPr>
                <w:rFonts w:eastAsia="Times New Roman" w:cs="B Mitra"/>
                <w:color w:val="000000"/>
                <w:sz w:val="24"/>
                <w:szCs w:val="24"/>
                <w:rtl/>
              </w:rPr>
              <w:t xml:space="preserve"> مردم قضاوت و تصمیم گیری </w:t>
            </w:r>
            <w:r w:rsidRPr="00A10F2F">
              <w:rPr>
                <w:rFonts w:eastAsia="Times New Roman" w:cs="B Mitra" w:hint="cs"/>
                <w:color w:val="000000"/>
                <w:sz w:val="24"/>
                <w:szCs w:val="24"/>
                <w:rtl/>
              </w:rPr>
              <w:t xml:space="preserve">کنم </w:t>
            </w:r>
            <w:r w:rsidRPr="00A10F2F">
              <w:rPr>
                <w:rFonts w:eastAsia="Times New Roman" w:cs="B Mitra"/>
                <w:color w:val="000000"/>
                <w:sz w:val="24"/>
                <w:szCs w:val="24"/>
                <w:rtl/>
              </w:rPr>
              <w:t xml:space="preserve">یا نه من می توانم </w:t>
            </w:r>
            <w:r w:rsidRPr="00A10F2F">
              <w:rPr>
                <w:rFonts w:eastAsia="Times New Roman" w:cs="B Mitra" w:hint="cs"/>
                <w:color w:val="000000"/>
                <w:sz w:val="24"/>
                <w:szCs w:val="24"/>
                <w:rtl/>
              </w:rPr>
              <w:t>با آنها همراهی کنم</w:t>
            </w: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20</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من قادر به توضیح مسائل را با وضوح هستم.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21</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hint="cs"/>
                <w:color w:val="000000"/>
                <w:sz w:val="24"/>
                <w:szCs w:val="24"/>
                <w:rtl/>
              </w:rPr>
              <w:t>من برای روشن ساختن یک راه حل سوالات خوبی می پرسم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22</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color w:val="000000"/>
                <w:sz w:val="24"/>
                <w:szCs w:val="24"/>
                <w:rtl/>
              </w:rPr>
              <w:t>من مسائل را به شیوه ای روشن و دقیق ارائه د</w:t>
            </w:r>
            <w:r w:rsidRPr="00A10F2F">
              <w:rPr>
                <w:rFonts w:eastAsia="Times New Roman" w:cs="B Mitra" w:hint="cs"/>
                <w:color w:val="000000"/>
                <w:sz w:val="24"/>
                <w:szCs w:val="24"/>
                <w:rtl/>
              </w:rPr>
              <w:t>می دهم</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23</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ascii="Cambria" w:eastAsia="Times New Roman" w:hAnsi="Cambria" w:cs="Cambria" w:hint="cs"/>
                <w:color w:val="000000"/>
                <w:sz w:val="24"/>
                <w:szCs w:val="24"/>
                <w:rtl/>
              </w:rPr>
              <w:t> </w:t>
            </w:r>
            <w:r w:rsidRPr="00A10F2F">
              <w:rPr>
                <w:rFonts w:eastAsia="Times New Roman" w:cs="B Mitra" w:hint="cs"/>
                <w:color w:val="000000"/>
                <w:sz w:val="24"/>
                <w:szCs w:val="24"/>
                <w:rtl/>
              </w:rPr>
              <w:t>همشهریان من از مردم جوامع دیگر بهترند</w:t>
            </w: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24</w:t>
            </w:r>
          </w:p>
        </w:tc>
        <w:tc>
          <w:tcPr>
            <w:tcW w:w="7977" w:type="dxa"/>
          </w:tcPr>
          <w:p w:rsidR="00E932B2" w:rsidRPr="00A10F2F" w:rsidRDefault="00E932B2" w:rsidP="00992C0F">
            <w:pPr>
              <w:spacing w:after="0" w:line="240" w:lineRule="auto"/>
              <w:rPr>
                <w:rFonts w:cs="B Mitra"/>
                <w:sz w:val="24"/>
                <w:szCs w:val="24"/>
                <w:rtl/>
              </w:rPr>
            </w:pPr>
            <w:r w:rsidRPr="00A10F2F">
              <w:rPr>
                <w:rFonts w:ascii="Cambria" w:eastAsia="Times New Roman" w:hAnsi="Cambria" w:cs="Cambria" w:hint="cs"/>
                <w:color w:val="000000"/>
                <w:sz w:val="24"/>
                <w:szCs w:val="24"/>
                <w:rtl/>
              </w:rPr>
              <w:t> </w:t>
            </w:r>
            <w:r w:rsidRPr="00A10F2F">
              <w:rPr>
                <w:rFonts w:eastAsia="Times New Roman" w:cs="B Mitra" w:hint="cs"/>
                <w:color w:val="000000"/>
                <w:sz w:val="24"/>
                <w:szCs w:val="24"/>
                <w:rtl/>
              </w:rPr>
              <w:t>نظرات</w:t>
            </w:r>
            <w:r w:rsidRPr="00A10F2F">
              <w:rPr>
                <w:rFonts w:eastAsia="Times New Roman" w:cs="B Mitra"/>
                <w:color w:val="000000"/>
                <w:sz w:val="24"/>
                <w:szCs w:val="24"/>
                <w:rtl/>
              </w:rPr>
              <w:t xml:space="preserve"> من همیشه درست نیست</w:t>
            </w:r>
            <w:r w:rsidRPr="00A10F2F">
              <w:rPr>
                <w:rFonts w:eastAsia="Times New Roman" w:cs="B Mitra" w:hint="cs"/>
                <w:color w:val="000000"/>
                <w:sz w:val="24"/>
                <w:szCs w:val="24"/>
                <w:rtl/>
              </w:rPr>
              <w:t>ند</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25</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من حقیقت را جستجو </w:t>
            </w:r>
            <w:r w:rsidRPr="00A10F2F">
              <w:rPr>
                <w:rFonts w:eastAsia="Times New Roman" w:cs="B Mitra" w:hint="cs"/>
                <w:color w:val="000000"/>
                <w:sz w:val="24"/>
                <w:szCs w:val="24"/>
                <w:rtl/>
              </w:rPr>
              <w:t xml:space="preserve">می کنم </w:t>
            </w:r>
            <w:r w:rsidRPr="00A10F2F">
              <w:rPr>
                <w:rFonts w:eastAsia="Times New Roman" w:cs="B Mitra"/>
                <w:color w:val="000000"/>
                <w:sz w:val="24"/>
                <w:szCs w:val="24"/>
                <w:rtl/>
              </w:rPr>
              <w:t>حتی زمانی که آن باعث ناراحت</w:t>
            </w:r>
            <w:r w:rsidRPr="00A10F2F">
              <w:rPr>
                <w:rFonts w:eastAsia="Times New Roman" w:cs="B Mitra" w:hint="cs"/>
                <w:color w:val="000000"/>
                <w:sz w:val="24"/>
                <w:szCs w:val="24"/>
                <w:rtl/>
              </w:rPr>
              <w:t>یم</w:t>
            </w:r>
            <w:r w:rsidRPr="00A10F2F">
              <w:rPr>
                <w:rFonts w:eastAsia="Times New Roman" w:cs="B Mitra"/>
                <w:color w:val="000000"/>
                <w:sz w:val="24"/>
                <w:szCs w:val="24"/>
                <w:rtl/>
              </w:rPr>
              <w:t xml:space="preserve"> </w:t>
            </w:r>
            <w:r w:rsidRPr="00A10F2F">
              <w:rPr>
                <w:rFonts w:eastAsia="Times New Roman" w:cs="B Mitra" w:hint="cs"/>
                <w:color w:val="000000"/>
                <w:sz w:val="24"/>
                <w:szCs w:val="24"/>
                <w:rtl/>
              </w:rPr>
              <w:t>شود</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26</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همیشه راه های مختلفی برای پاسخ به یک سوال وجود دارد.</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27</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من در کار</w:t>
            </w:r>
            <w:r w:rsidRPr="00A10F2F">
              <w:rPr>
                <w:rFonts w:eastAsia="Times New Roman" w:cs="B Mitra" w:hint="cs"/>
                <w:color w:val="000000"/>
                <w:sz w:val="24"/>
                <w:szCs w:val="24"/>
                <w:rtl/>
              </w:rPr>
              <w:t>کردن</w:t>
            </w:r>
            <w:r w:rsidRPr="00A10F2F">
              <w:rPr>
                <w:rFonts w:eastAsia="Times New Roman" w:cs="B Mitra"/>
                <w:color w:val="000000"/>
                <w:sz w:val="24"/>
                <w:szCs w:val="24"/>
                <w:rtl/>
              </w:rPr>
              <w:t xml:space="preserve"> </w:t>
            </w:r>
            <w:r w:rsidRPr="00A10F2F">
              <w:rPr>
                <w:rFonts w:eastAsia="Times New Roman" w:cs="B Mitra" w:hint="cs"/>
                <w:color w:val="000000"/>
                <w:sz w:val="24"/>
                <w:szCs w:val="24"/>
                <w:rtl/>
              </w:rPr>
              <w:t>بر چیزی تمرکز می کنم تا زمانی که درست کار کردن آن را بیابم</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28</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hint="cs"/>
                <w:color w:val="000000"/>
                <w:sz w:val="24"/>
                <w:szCs w:val="24"/>
                <w:rtl/>
              </w:rPr>
              <w:t>در گشت و گذار وب من در یافتن اطلاعات مورد نیاز خوب هستم</w:t>
            </w:r>
            <w:r w:rsidRPr="00A10F2F">
              <w:rPr>
                <w:rFonts w:ascii="Cambria" w:eastAsia="Times New Roman" w:hAnsi="Cambria" w:cs="Cambria" w:hint="cs"/>
                <w:color w:val="000000"/>
                <w:sz w:val="24"/>
                <w:szCs w:val="24"/>
                <w:rtl/>
              </w:rPr>
              <w:t> </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29</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hint="cs"/>
                <w:color w:val="000000"/>
                <w:sz w:val="24"/>
                <w:szCs w:val="24"/>
                <w:rtl/>
              </w:rPr>
              <w:t>من به مسیری خواهم رفت که پاسخ یک مشکل را بیابم.</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30</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همه قاتلان مستحق مجازات مرگ</w:t>
            </w:r>
            <w:r w:rsidRPr="00A10F2F">
              <w:rPr>
                <w:rFonts w:eastAsia="Times New Roman" w:cs="B Mitra" w:hint="cs"/>
                <w:color w:val="000000"/>
                <w:sz w:val="24"/>
                <w:szCs w:val="24"/>
                <w:rtl/>
              </w:rPr>
              <w:t>ند</w:t>
            </w:r>
            <w:r w:rsidRPr="00A10F2F">
              <w:rPr>
                <w:rFonts w:eastAsia="Times New Roman" w:cs="B Mitra"/>
                <w:color w:val="000000"/>
                <w:sz w:val="24"/>
                <w:szCs w:val="24"/>
                <w:rtl/>
              </w:rPr>
              <w:t>.</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31</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 xml:space="preserve">هنگام تصمیم گیری سعی می کنم </w:t>
            </w:r>
            <w:r w:rsidRPr="00A10F2F">
              <w:rPr>
                <w:rFonts w:eastAsia="Times New Roman" w:cs="B Mitra" w:hint="cs"/>
                <w:color w:val="000000"/>
                <w:sz w:val="24"/>
                <w:szCs w:val="24"/>
                <w:rtl/>
              </w:rPr>
              <w:t xml:space="preserve">به همه نظرات و دیدگاه ها </w:t>
            </w:r>
            <w:r w:rsidRPr="00A10F2F">
              <w:rPr>
                <w:rFonts w:eastAsia="Times New Roman" w:cs="B Mitra"/>
                <w:color w:val="000000"/>
                <w:sz w:val="24"/>
                <w:szCs w:val="24"/>
                <w:rtl/>
              </w:rPr>
              <w:t xml:space="preserve">گوش </w:t>
            </w:r>
            <w:r w:rsidRPr="00A10F2F">
              <w:rPr>
                <w:rFonts w:eastAsia="Times New Roman" w:cs="B Mitra" w:hint="cs"/>
                <w:color w:val="000000"/>
                <w:sz w:val="24"/>
                <w:szCs w:val="24"/>
                <w:rtl/>
              </w:rPr>
              <w:t>فرا دهم</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32</w:t>
            </w:r>
          </w:p>
        </w:tc>
        <w:tc>
          <w:tcPr>
            <w:tcW w:w="7977" w:type="dxa"/>
          </w:tcPr>
          <w:p w:rsidR="00E932B2" w:rsidRPr="00A10F2F" w:rsidRDefault="00E932B2" w:rsidP="00992C0F">
            <w:pPr>
              <w:spacing w:after="0" w:line="240" w:lineRule="auto"/>
              <w:rPr>
                <w:rFonts w:cs="B Mitra"/>
                <w:sz w:val="24"/>
                <w:szCs w:val="24"/>
                <w:rtl/>
              </w:rPr>
            </w:pPr>
            <w:r w:rsidRPr="00A10F2F">
              <w:rPr>
                <w:rFonts w:eastAsia="Times New Roman" w:cs="B Mitra"/>
                <w:color w:val="000000"/>
                <w:sz w:val="24"/>
                <w:szCs w:val="24"/>
                <w:rtl/>
              </w:rPr>
              <w:t>مشکل سیاستمداران این است که آنها نمی توانند راه حل های ساده را ببینید.</w:t>
            </w:r>
            <w:r w:rsidRPr="00A10F2F">
              <w:rPr>
                <w:rFonts w:cs="B Mitra"/>
                <w:sz w:val="24"/>
                <w:szCs w:val="24"/>
                <w:rtl/>
              </w:rPr>
              <w:t xml:space="preserve"> </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r w:rsidR="00E932B2" w:rsidRPr="00A10F2F" w:rsidTr="00992C0F">
        <w:trPr>
          <w:jc w:val="center"/>
        </w:trPr>
        <w:tc>
          <w:tcPr>
            <w:tcW w:w="641" w:type="dxa"/>
            <w:vAlign w:val="center"/>
          </w:tcPr>
          <w:p w:rsidR="00E932B2" w:rsidRPr="00A10F2F" w:rsidRDefault="00E932B2" w:rsidP="00992C0F">
            <w:pPr>
              <w:spacing w:after="0" w:line="240" w:lineRule="auto"/>
              <w:jc w:val="center"/>
              <w:rPr>
                <w:rFonts w:cs="B Mitra"/>
                <w:sz w:val="24"/>
                <w:szCs w:val="24"/>
                <w:rtl/>
              </w:rPr>
            </w:pPr>
            <w:r w:rsidRPr="00A10F2F">
              <w:rPr>
                <w:rFonts w:cs="B Mitra" w:hint="cs"/>
                <w:sz w:val="24"/>
                <w:szCs w:val="24"/>
                <w:rtl/>
              </w:rPr>
              <w:t>33</w:t>
            </w:r>
          </w:p>
        </w:tc>
        <w:tc>
          <w:tcPr>
            <w:tcW w:w="7977" w:type="dxa"/>
          </w:tcPr>
          <w:p w:rsidR="00E932B2" w:rsidRPr="00A10F2F" w:rsidRDefault="00E932B2" w:rsidP="00992C0F">
            <w:pPr>
              <w:spacing w:after="0" w:line="240" w:lineRule="auto"/>
              <w:rPr>
                <w:rFonts w:ascii="Times New Roman" w:eastAsia="Times New Roman" w:hAnsi="Times New Roman" w:cs="B Mitra"/>
                <w:color w:val="000000"/>
                <w:sz w:val="24"/>
                <w:szCs w:val="24"/>
                <w:rtl/>
              </w:rPr>
            </w:pPr>
            <w:r w:rsidRPr="00A10F2F">
              <w:rPr>
                <w:rFonts w:eastAsia="Times New Roman" w:cs="B Mitra"/>
                <w:color w:val="000000"/>
                <w:sz w:val="24"/>
                <w:szCs w:val="24"/>
                <w:rtl/>
              </w:rPr>
              <w:t>افراد بی خانمان باید فقط یک کار</w:t>
            </w:r>
            <w:r w:rsidRPr="00A10F2F">
              <w:rPr>
                <w:rFonts w:eastAsia="Times New Roman" w:cs="B Mitra" w:hint="cs"/>
                <w:color w:val="000000"/>
                <w:sz w:val="24"/>
                <w:szCs w:val="24"/>
                <w:rtl/>
              </w:rPr>
              <w:t>داشته باشند</w:t>
            </w:r>
            <w:r w:rsidRPr="00A10F2F">
              <w:rPr>
                <w:rFonts w:eastAsia="Times New Roman" w:cs="B Mitra"/>
                <w:color w:val="000000"/>
                <w:sz w:val="24"/>
                <w:szCs w:val="24"/>
                <w:rtl/>
              </w:rPr>
              <w:t>.</w:t>
            </w: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60" w:type="dxa"/>
          </w:tcPr>
          <w:p w:rsidR="00E932B2" w:rsidRPr="00A10F2F" w:rsidRDefault="00E932B2" w:rsidP="00992C0F">
            <w:pPr>
              <w:spacing w:after="0" w:line="240" w:lineRule="auto"/>
              <w:rPr>
                <w:rFonts w:cs="B Mitra"/>
                <w:sz w:val="24"/>
                <w:szCs w:val="24"/>
                <w:rtl/>
              </w:rPr>
            </w:pPr>
          </w:p>
        </w:tc>
        <w:tc>
          <w:tcPr>
            <w:tcW w:w="378" w:type="dxa"/>
          </w:tcPr>
          <w:p w:rsidR="00E932B2" w:rsidRPr="00A10F2F" w:rsidRDefault="00E932B2" w:rsidP="00992C0F">
            <w:pPr>
              <w:spacing w:after="0" w:line="240" w:lineRule="auto"/>
              <w:rPr>
                <w:rFonts w:cs="B Mitra"/>
                <w:sz w:val="24"/>
                <w:szCs w:val="24"/>
                <w:rtl/>
              </w:rPr>
            </w:pPr>
          </w:p>
        </w:tc>
      </w:tr>
    </w:tbl>
    <w:p w:rsidR="00E932B2" w:rsidRPr="00A10F2F" w:rsidRDefault="00E932B2" w:rsidP="00992C0F">
      <w:pPr>
        <w:spacing w:after="0" w:line="240" w:lineRule="auto"/>
        <w:rPr>
          <w:rFonts w:cs="B Mitra"/>
          <w:sz w:val="24"/>
          <w:szCs w:val="24"/>
          <w:rtl/>
        </w:rPr>
      </w:pPr>
    </w:p>
    <w:p w:rsidR="00992C0F" w:rsidRPr="00A10F2F" w:rsidRDefault="00992C0F" w:rsidP="00992C0F">
      <w:pPr>
        <w:spacing w:after="0" w:line="240" w:lineRule="auto"/>
        <w:jc w:val="center"/>
        <w:rPr>
          <w:rFonts w:cs="B Mitra"/>
          <w:sz w:val="24"/>
          <w:szCs w:val="24"/>
          <w:rtl/>
        </w:rPr>
      </w:pPr>
      <w:r w:rsidRPr="00A10F2F">
        <w:rPr>
          <w:rFonts w:cs="B Mitra" w:hint="cs"/>
          <w:sz w:val="24"/>
          <w:szCs w:val="24"/>
          <w:rtl/>
        </w:rPr>
        <w:t>***************************************</w:t>
      </w:r>
    </w:p>
    <w:p w:rsidR="00992C0F" w:rsidRPr="00A10F2F" w:rsidRDefault="00992C0F" w:rsidP="00992C0F">
      <w:pPr>
        <w:spacing w:after="0" w:line="240" w:lineRule="auto"/>
        <w:jc w:val="both"/>
        <w:rPr>
          <w:rFonts w:cs="B Mitra"/>
          <w:b/>
          <w:bCs/>
          <w:sz w:val="24"/>
          <w:szCs w:val="24"/>
          <w:rtl/>
        </w:rPr>
      </w:pPr>
      <w:r w:rsidRPr="00A10F2F">
        <w:rPr>
          <w:rFonts w:cs="B Mitra" w:hint="cs"/>
          <w:b/>
          <w:bCs/>
          <w:sz w:val="24"/>
          <w:szCs w:val="24"/>
          <w:rtl/>
        </w:rPr>
        <w:lastRenderedPageBreak/>
        <w:t>شیوه نمره گذاری</w:t>
      </w:r>
    </w:p>
    <w:p w:rsidR="00DA3518" w:rsidRPr="00A10F2F" w:rsidRDefault="00DA3518" w:rsidP="00992C0F">
      <w:pPr>
        <w:spacing w:after="0" w:line="240" w:lineRule="auto"/>
        <w:jc w:val="both"/>
        <w:rPr>
          <w:rFonts w:cs="B Mitra"/>
          <w:noProof/>
          <w:sz w:val="24"/>
          <w:szCs w:val="24"/>
          <w:rtl/>
        </w:rPr>
      </w:pPr>
      <w:r w:rsidRPr="00A10F2F">
        <w:rPr>
          <w:rFonts w:cs="B Mitra" w:hint="cs"/>
          <w:sz w:val="24"/>
          <w:szCs w:val="24"/>
          <w:rtl/>
        </w:rPr>
        <w:t>ﻓﺮﻡ</w:t>
      </w:r>
      <w:r w:rsidRPr="00A10F2F">
        <w:rPr>
          <w:rFonts w:cs="B Mitra"/>
          <w:sz w:val="24"/>
          <w:szCs w:val="24"/>
          <w:rtl/>
        </w:rPr>
        <w:t xml:space="preserve"> </w:t>
      </w:r>
      <w:r w:rsidRPr="00A10F2F">
        <w:rPr>
          <w:rFonts w:cs="B Mitra" w:hint="cs"/>
          <w:sz w:val="24"/>
          <w:szCs w:val="24"/>
          <w:rtl/>
        </w:rPr>
        <w:t>ﺍﺻﻠﻲ</w:t>
      </w:r>
      <w:r w:rsidRPr="00A10F2F">
        <w:rPr>
          <w:rFonts w:cs="B Mitra"/>
          <w:sz w:val="24"/>
          <w:szCs w:val="24"/>
          <w:rtl/>
        </w:rPr>
        <w:t xml:space="preserve"> </w:t>
      </w:r>
      <w:r w:rsidRPr="00A10F2F">
        <w:rPr>
          <w:rFonts w:cs="B Mitra" w:hint="cs"/>
          <w:sz w:val="24"/>
          <w:szCs w:val="24"/>
          <w:rtl/>
        </w:rPr>
        <w:t>ﺍﻳﻦ</w:t>
      </w:r>
      <w:r w:rsidRPr="00A10F2F">
        <w:rPr>
          <w:rFonts w:cs="B Mitra"/>
          <w:sz w:val="24"/>
          <w:szCs w:val="24"/>
          <w:rtl/>
        </w:rPr>
        <w:t xml:space="preserve"> </w:t>
      </w:r>
      <w:r w:rsidRPr="00A10F2F">
        <w:rPr>
          <w:rFonts w:cs="B Mitra" w:hint="cs"/>
          <w:sz w:val="24"/>
          <w:szCs w:val="24"/>
          <w:rtl/>
        </w:rPr>
        <w:t>ﺁﺯﻣﻮﻥ</w:t>
      </w:r>
      <w:r w:rsidRPr="00A10F2F">
        <w:rPr>
          <w:rFonts w:cs="B Mitra"/>
          <w:sz w:val="24"/>
          <w:szCs w:val="24"/>
          <w:rtl/>
        </w:rPr>
        <w:t xml:space="preserve"> </w:t>
      </w:r>
      <w:r w:rsidRPr="00A10F2F">
        <w:rPr>
          <w:rFonts w:cs="B Mitra" w:hint="cs"/>
          <w:sz w:val="24"/>
          <w:szCs w:val="24"/>
          <w:rtl/>
        </w:rPr>
        <w:t xml:space="preserve"> ﺩﺍﺭﺍﻱ</w:t>
      </w:r>
      <w:r w:rsidRPr="00A10F2F">
        <w:rPr>
          <w:rFonts w:cs="B Mitra"/>
          <w:sz w:val="24"/>
          <w:szCs w:val="24"/>
          <w:rtl/>
        </w:rPr>
        <w:t xml:space="preserve"> ۳۳ </w:t>
      </w:r>
      <w:r w:rsidRPr="00A10F2F">
        <w:rPr>
          <w:rFonts w:cs="B Mitra" w:hint="cs"/>
          <w:sz w:val="24"/>
          <w:szCs w:val="24"/>
          <w:rtl/>
        </w:rPr>
        <w:t>ﺳﺌﻮﺍﻝ</w:t>
      </w:r>
      <w:r w:rsidRPr="00A10F2F">
        <w:rPr>
          <w:rFonts w:cs="B Mitra"/>
          <w:sz w:val="24"/>
          <w:szCs w:val="24"/>
          <w:rtl/>
        </w:rPr>
        <w:t xml:space="preserve"> </w:t>
      </w:r>
      <w:r w:rsidRPr="00A10F2F">
        <w:rPr>
          <w:rFonts w:cs="B Mitra" w:hint="cs"/>
          <w:sz w:val="24"/>
          <w:szCs w:val="24"/>
          <w:rtl/>
        </w:rPr>
        <w:t>ﻭ</w:t>
      </w:r>
      <w:r w:rsidRPr="00A10F2F">
        <w:rPr>
          <w:rFonts w:cs="B Mitra"/>
          <w:sz w:val="24"/>
          <w:szCs w:val="24"/>
          <w:rtl/>
        </w:rPr>
        <w:t xml:space="preserve"> </w:t>
      </w:r>
      <w:r w:rsidRPr="00A10F2F">
        <w:rPr>
          <w:rFonts w:cs="B Mitra" w:hint="cs"/>
          <w:sz w:val="24"/>
          <w:szCs w:val="24"/>
          <w:rtl/>
        </w:rPr>
        <w:t>ﺷﺎﻣﻞ</w:t>
      </w:r>
      <w:r w:rsidRPr="00A10F2F">
        <w:rPr>
          <w:rFonts w:cs="B Mitra"/>
          <w:sz w:val="24"/>
          <w:szCs w:val="24"/>
          <w:rtl/>
        </w:rPr>
        <w:t xml:space="preserve"> ۳ </w:t>
      </w:r>
      <w:r w:rsidRPr="00A10F2F">
        <w:rPr>
          <w:rFonts w:cs="B Mitra" w:hint="cs"/>
          <w:sz w:val="24"/>
          <w:szCs w:val="24"/>
          <w:rtl/>
        </w:rPr>
        <w:t>ﺯﻳﺮﻣﻘﻴﺎﺱ</w:t>
      </w:r>
      <w:r w:rsidRPr="00A10F2F">
        <w:rPr>
          <w:rFonts w:cs="B Mitra"/>
          <w:sz w:val="24"/>
          <w:szCs w:val="24"/>
          <w:rtl/>
        </w:rPr>
        <w:t xml:space="preserve"> </w:t>
      </w:r>
      <w:r w:rsidRPr="00A10F2F">
        <w:rPr>
          <w:rFonts w:cs="B Mitra" w:hint="cs"/>
          <w:sz w:val="24"/>
          <w:szCs w:val="24"/>
          <w:rtl/>
        </w:rPr>
        <w:t>ﺍﺳﺖ</w:t>
      </w:r>
      <w:r w:rsidRPr="00A10F2F">
        <w:rPr>
          <w:rFonts w:cs="B Mitra"/>
          <w:sz w:val="24"/>
          <w:szCs w:val="24"/>
          <w:rtl/>
        </w:rPr>
        <w:t xml:space="preserve">. </w:t>
      </w:r>
      <w:r w:rsidRPr="00A10F2F">
        <w:rPr>
          <w:rFonts w:cs="B Mitra" w:hint="cs"/>
          <w:sz w:val="24"/>
          <w:szCs w:val="24"/>
          <w:rtl/>
        </w:rPr>
        <w:t>ﻗﺴﻤﺖ</w:t>
      </w:r>
      <w:r w:rsidRPr="00A10F2F">
        <w:rPr>
          <w:rFonts w:cs="B Mitra"/>
          <w:sz w:val="24"/>
          <w:szCs w:val="24"/>
          <w:rtl/>
        </w:rPr>
        <w:t xml:space="preserve"> </w:t>
      </w:r>
      <w:r w:rsidRPr="00A10F2F">
        <w:rPr>
          <w:rFonts w:cs="B Mitra" w:hint="cs"/>
          <w:sz w:val="24"/>
          <w:szCs w:val="24"/>
          <w:rtl/>
        </w:rPr>
        <w:t>ﺍﻭﻝ</w:t>
      </w:r>
      <w:r w:rsidRPr="00A10F2F">
        <w:rPr>
          <w:rFonts w:cs="B Mitra"/>
          <w:sz w:val="24"/>
          <w:szCs w:val="24"/>
          <w:rtl/>
        </w:rPr>
        <w:t xml:space="preserve"> </w:t>
      </w:r>
      <w:r w:rsidRPr="00A10F2F">
        <w:rPr>
          <w:rFonts w:cs="B Mitra" w:hint="cs"/>
          <w:sz w:val="24"/>
          <w:szCs w:val="24"/>
          <w:rtl/>
        </w:rPr>
        <w:t>ﺷﺎﻣﻞ</w:t>
      </w:r>
      <w:r w:rsidRPr="00A10F2F">
        <w:rPr>
          <w:rFonts w:cs="B Mitra"/>
          <w:sz w:val="24"/>
          <w:szCs w:val="24"/>
          <w:rtl/>
        </w:rPr>
        <w:t xml:space="preserve"> ۱۱ </w:t>
      </w:r>
      <w:r w:rsidRPr="00A10F2F">
        <w:rPr>
          <w:rFonts w:cs="B Mitra" w:hint="cs"/>
          <w:sz w:val="24"/>
          <w:szCs w:val="24"/>
          <w:rtl/>
        </w:rPr>
        <w:t>ﺳﺌﻮﺍﻝ</w:t>
      </w:r>
      <w:r w:rsidRPr="00A10F2F">
        <w:rPr>
          <w:rFonts w:cs="B Mitra"/>
          <w:sz w:val="24"/>
          <w:szCs w:val="24"/>
          <w:rtl/>
        </w:rPr>
        <w:t xml:space="preserve"> </w:t>
      </w:r>
      <w:r w:rsidRPr="00A10F2F">
        <w:rPr>
          <w:rFonts w:cs="B Mitra" w:hint="cs"/>
          <w:sz w:val="24"/>
          <w:szCs w:val="24"/>
          <w:rtl/>
        </w:rPr>
        <w:t>ﺑﺮﺍﻱ</w:t>
      </w:r>
      <w:r w:rsidRPr="00A10F2F">
        <w:rPr>
          <w:rFonts w:cs="B Mitra"/>
          <w:sz w:val="24"/>
          <w:szCs w:val="24"/>
          <w:rtl/>
        </w:rPr>
        <w:t xml:space="preserve"> </w:t>
      </w:r>
      <w:r w:rsidRPr="00A10F2F">
        <w:rPr>
          <w:rFonts w:cs="B Mitra" w:hint="cs"/>
          <w:sz w:val="24"/>
          <w:szCs w:val="24"/>
          <w:rtl/>
        </w:rPr>
        <w:t>ﺳﻨﺠﺶ</w:t>
      </w:r>
      <w:r w:rsidRPr="00A10F2F">
        <w:rPr>
          <w:rFonts w:cs="B Mitra"/>
          <w:sz w:val="24"/>
          <w:szCs w:val="24"/>
          <w:rtl/>
        </w:rPr>
        <w:t xml:space="preserve"> </w:t>
      </w:r>
      <w:r w:rsidRPr="00A10F2F">
        <w:rPr>
          <w:rFonts w:cs="B Mitra" w:hint="cs"/>
          <w:sz w:val="24"/>
          <w:szCs w:val="24"/>
          <w:rtl/>
        </w:rPr>
        <w:t>ﻣﻘﻴﺎﺱ</w:t>
      </w:r>
      <w:r w:rsidRPr="00A10F2F">
        <w:rPr>
          <w:rFonts w:cs="B Mitra"/>
          <w:sz w:val="24"/>
          <w:szCs w:val="24"/>
          <w:rtl/>
        </w:rPr>
        <w:t xml:space="preserve"> </w:t>
      </w:r>
      <w:r w:rsidRPr="00A10F2F">
        <w:rPr>
          <w:rFonts w:cs="B Mitra" w:hint="cs"/>
          <w:sz w:val="24"/>
          <w:szCs w:val="24"/>
          <w:rtl/>
        </w:rPr>
        <w:t>ﺧﻼﻗﻴﺖ،</w:t>
      </w:r>
      <w:r w:rsidRPr="00A10F2F">
        <w:rPr>
          <w:rFonts w:cs="B Mitra"/>
          <w:sz w:val="24"/>
          <w:szCs w:val="24"/>
          <w:rtl/>
        </w:rPr>
        <w:t xml:space="preserve"> </w:t>
      </w:r>
      <w:r w:rsidRPr="00A10F2F">
        <w:rPr>
          <w:rFonts w:cs="B Mitra" w:hint="cs"/>
          <w:sz w:val="24"/>
          <w:szCs w:val="24"/>
          <w:rtl/>
        </w:rPr>
        <w:t>ﻗﺴﻤﺖ</w:t>
      </w:r>
      <w:r w:rsidRPr="00A10F2F">
        <w:rPr>
          <w:rFonts w:cs="B Mitra"/>
          <w:sz w:val="24"/>
          <w:szCs w:val="24"/>
          <w:rtl/>
        </w:rPr>
        <w:t xml:space="preserve"> </w:t>
      </w:r>
      <w:r w:rsidRPr="00A10F2F">
        <w:rPr>
          <w:rFonts w:cs="B Mitra" w:hint="cs"/>
          <w:sz w:val="24"/>
          <w:szCs w:val="24"/>
          <w:rtl/>
        </w:rPr>
        <w:t>ﺩﻭﻡ</w:t>
      </w:r>
      <w:r w:rsidRPr="00A10F2F">
        <w:rPr>
          <w:rFonts w:cs="B Mitra"/>
          <w:sz w:val="24"/>
          <w:szCs w:val="24"/>
          <w:rtl/>
        </w:rPr>
        <w:t xml:space="preserve"> </w:t>
      </w:r>
      <w:r w:rsidRPr="00A10F2F">
        <w:rPr>
          <w:rFonts w:cs="B Mitra" w:hint="cs"/>
          <w:sz w:val="24"/>
          <w:szCs w:val="24"/>
          <w:rtl/>
        </w:rPr>
        <w:t>ﺷﺎﻣﻞ</w:t>
      </w:r>
      <w:r w:rsidRPr="00A10F2F">
        <w:rPr>
          <w:rFonts w:cs="B Mitra"/>
          <w:sz w:val="24"/>
          <w:szCs w:val="24"/>
          <w:rtl/>
        </w:rPr>
        <w:t xml:space="preserve"> ۹ </w:t>
      </w:r>
      <w:r w:rsidRPr="00A10F2F">
        <w:rPr>
          <w:rFonts w:cs="B Mitra" w:hint="cs"/>
          <w:sz w:val="24"/>
          <w:szCs w:val="24"/>
          <w:rtl/>
        </w:rPr>
        <w:t>ﺳﺌﻮﺍﻝ</w:t>
      </w:r>
      <w:r w:rsidRPr="00A10F2F">
        <w:rPr>
          <w:rFonts w:cs="B Mitra"/>
          <w:sz w:val="24"/>
          <w:szCs w:val="24"/>
          <w:rtl/>
        </w:rPr>
        <w:t xml:space="preserve"> </w:t>
      </w:r>
      <w:r w:rsidRPr="00A10F2F">
        <w:rPr>
          <w:rFonts w:cs="B Mitra" w:hint="cs"/>
          <w:sz w:val="24"/>
          <w:szCs w:val="24"/>
          <w:rtl/>
        </w:rPr>
        <w:t xml:space="preserve"> ﺩﺭ</w:t>
      </w:r>
      <w:r w:rsidRPr="00A10F2F">
        <w:rPr>
          <w:rFonts w:cs="B Mitra"/>
          <w:sz w:val="24"/>
          <w:szCs w:val="24"/>
          <w:rtl/>
        </w:rPr>
        <w:t xml:space="preserve"> </w:t>
      </w:r>
      <w:r w:rsidRPr="00A10F2F">
        <w:rPr>
          <w:rFonts w:cs="B Mitra" w:hint="cs"/>
          <w:sz w:val="24"/>
          <w:szCs w:val="24"/>
          <w:rtl/>
        </w:rPr>
        <w:t>ﺧﺼﻮﺹ</w:t>
      </w:r>
      <w:r w:rsidRPr="00A10F2F">
        <w:rPr>
          <w:rFonts w:cs="B Mitra"/>
          <w:sz w:val="24"/>
          <w:szCs w:val="24"/>
          <w:rtl/>
        </w:rPr>
        <w:t xml:space="preserve"> </w:t>
      </w:r>
      <w:r w:rsidRPr="00A10F2F">
        <w:rPr>
          <w:rFonts w:cs="B Mitra" w:hint="cs"/>
          <w:sz w:val="24"/>
          <w:szCs w:val="24"/>
          <w:rtl/>
        </w:rPr>
        <w:t>ﻣﻘﻴﺎﺱ</w:t>
      </w:r>
      <w:r w:rsidRPr="00A10F2F">
        <w:rPr>
          <w:rFonts w:cs="B Mitra"/>
          <w:sz w:val="24"/>
          <w:szCs w:val="24"/>
          <w:rtl/>
        </w:rPr>
        <w:t xml:space="preserve"> </w:t>
      </w:r>
      <w:r w:rsidRPr="00A10F2F">
        <w:rPr>
          <w:rFonts w:cs="B Mitra" w:hint="cs"/>
          <w:sz w:val="24"/>
          <w:szCs w:val="24"/>
          <w:rtl/>
        </w:rPr>
        <w:t>ﺑﺎﻟﻨﺪﮔﻲ</w:t>
      </w:r>
      <w:r w:rsidRPr="00A10F2F">
        <w:rPr>
          <w:rFonts w:cs="B Mitra"/>
          <w:sz w:val="24"/>
          <w:szCs w:val="24"/>
          <w:rtl/>
        </w:rPr>
        <w:t xml:space="preserve"> </w:t>
      </w:r>
      <w:r w:rsidRPr="00A10F2F">
        <w:rPr>
          <w:rFonts w:cs="B Mitra" w:hint="cs"/>
          <w:sz w:val="24"/>
          <w:szCs w:val="24"/>
          <w:rtl/>
        </w:rPr>
        <w:t>ﻭ</w:t>
      </w:r>
      <w:r w:rsidRPr="00A10F2F">
        <w:rPr>
          <w:rFonts w:cs="B Mitra"/>
          <w:sz w:val="24"/>
          <w:szCs w:val="24"/>
          <w:rtl/>
        </w:rPr>
        <w:t xml:space="preserve"> </w:t>
      </w:r>
      <w:r w:rsidRPr="00A10F2F">
        <w:rPr>
          <w:rFonts w:cs="B Mitra" w:hint="cs"/>
          <w:sz w:val="24"/>
          <w:szCs w:val="24"/>
          <w:rtl/>
        </w:rPr>
        <w:t>ﻗﺴﻤﺖ</w:t>
      </w:r>
      <w:r w:rsidRPr="00A10F2F">
        <w:rPr>
          <w:rFonts w:cs="B Mitra"/>
          <w:sz w:val="24"/>
          <w:szCs w:val="24"/>
          <w:rtl/>
        </w:rPr>
        <w:t xml:space="preserve"> </w:t>
      </w:r>
      <w:r w:rsidRPr="00A10F2F">
        <w:rPr>
          <w:rFonts w:cs="B Mitra" w:hint="cs"/>
          <w:sz w:val="24"/>
          <w:szCs w:val="24"/>
          <w:rtl/>
        </w:rPr>
        <w:t>ﺳﻮﻡ</w:t>
      </w:r>
      <w:r w:rsidRPr="00A10F2F">
        <w:rPr>
          <w:rFonts w:cs="B Mitra"/>
          <w:sz w:val="24"/>
          <w:szCs w:val="24"/>
          <w:rtl/>
        </w:rPr>
        <w:t xml:space="preserve"> </w:t>
      </w:r>
      <w:r w:rsidRPr="00A10F2F">
        <w:rPr>
          <w:rFonts w:cs="B Mitra" w:hint="cs"/>
          <w:sz w:val="24"/>
          <w:szCs w:val="24"/>
          <w:rtl/>
        </w:rPr>
        <w:t>ﺷﺎﻣﻞ</w:t>
      </w:r>
      <w:r w:rsidRPr="00A10F2F">
        <w:rPr>
          <w:rFonts w:cs="B Mitra"/>
          <w:sz w:val="24"/>
          <w:szCs w:val="24"/>
          <w:rtl/>
        </w:rPr>
        <w:t xml:space="preserve"> ۱۳ </w:t>
      </w:r>
      <w:r w:rsidRPr="00A10F2F">
        <w:rPr>
          <w:rFonts w:cs="B Mitra" w:hint="cs"/>
          <w:sz w:val="24"/>
          <w:szCs w:val="24"/>
          <w:rtl/>
        </w:rPr>
        <w:t>ﺳﺌﻮﺍﻝ</w:t>
      </w:r>
      <w:r w:rsidRPr="00A10F2F">
        <w:rPr>
          <w:rFonts w:cs="B Mitra"/>
          <w:sz w:val="24"/>
          <w:szCs w:val="24"/>
          <w:rtl/>
        </w:rPr>
        <w:t xml:space="preserve"> </w:t>
      </w:r>
      <w:r w:rsidRPr="00A10F2F">
        <w:rPr>
          <w:rFonts w:cs="B Mitra" w:hint="cs"/>
          <w:sz w:val="24"/>
          <w:szCs w:val="24"/>
          <w:rtl/>
        </w:rPr>
        <w:t>ﺑﺮﺍﻱ ﻣﻘﻴﺎﺱ</w:t>
      </w:r>
      <w:r w:rsidRPr="00A10F2F">
        <w:rPr>
          <w:rFonts w:cs="B Mitra"/>
          <w:sz w:val="24"/>
          <w:szCs w:val="24"/>
          <w:rtl/>
        </w:rPr>
        <w:t xml:space="preserve"> </w:t>
      </w:r>
      <w:r w:rsidRPr="00A10F2F">
        <w:rPr>
          <w:rFonts w:cs="B Mitra" w:hint="cs"/>
          <w:sz w:val="24"/>
          <w:szCs w:val="24"/>
          <w:rtl/>
        </w:rPr>
        <w:t>ﺗﻌﻬﺪ</w:t>
      </w:r>
      <w:r w:rsidRPr="00A10F2F">
        <w:rPr>
          <w:rFonts w:cs="B Mitra"/>
          <w:sz w:val="24"/>
          <w:szCs w:val="24"/>
          <w:rtl/>
        </w:rPr>
        <w:t xml:space="preserve"> </w:t>
      </w:r>
      <w:r w:rsidRPr="00A10F2F">
        <w:rPr>
          <w:rFonts w:cs="B Mitra" w:hint="cs"/>
          <w:sz w:val="24"/>
          <w:szCs w:val="24"/>
          <w:rtl/>
        </w:rPr>
        <w:t>ﺍﺳﺖ</w:t>
      </w:r>
      <w:r w:rsidRPr="00A10F2F">
        <w:rPr>
          <w:rFonts w:cs="B Mitra" w:hint="cs"/>
          <w:noProof/>
          <w:sz w:val="24"/>
          <w:szCs w:val="24"/>
          <w:rtl/>
        </w:rPr>
        <w:t xml:space="preserve">،كه آزمودني براساس مقياس 5 گزينه اي به آن پاسخ مي گويد. </w:t>
      </w:r>
    </w:p>
    <w:p w:rsidR="00992C0F" w:rsidRPr="00A10F2F" w:rsidRDefault="00992C0F" w:rsidP="00992C0F">
      <w:pPr>
        <w:spacing w:after="0" w:line="240" w:lineRule="auto"/>
        <w:jc w:val="both"/>
        <w:rPr>
          <w:rFonts w:cs="B Mitra"/>
          <w:sz w:val="6"/>
          <w:szCs w:val="6"/>
          <w:rtl/>
        </w:rPr>
      </w:pPr>
    </w:p>
    <w:p w:rsidR="00992C0F" w:rsidRPr="00A10F2F" w:rsidRDefault="00992C0F" w:rsidP="00992C0F">
      <w:pPr>
        <w:spacing w:after="0" w:line="240" w:lineRule="auto"/>
        <w:jc w:val="both"/>
        <w:rPr>
          <w:rFonts w:cs="B Mitra"/>
          <w:sz w:val="24"/>
          <w:szCs w:val="24"/>
          <w:rtl/>
        </w:rPr>
      </w:pPr>
      <w:r w:rsidRPr="00A10F2F">
        <w:rPr>
          <w:rFonts w:cs="B Mitra" w:hint="cs"/>
          <w:sz w:val="24"/>
          <w:szCs w:val="24"/>
          <w:rtl/>
        </w:rPr>
        <w:t>این پرسشنامه دارای سه خرده مقیاس است که در جدول زیر خرده مقیاس ها و شماره سوالات مربوط به هر خرده مقیاس ارائه گردیده است:</w:t>
      </w:r>
    </w:p>
    <w:tbl>
      <w:tblPr>
        <w:tblStyle w:val="TableGrid"/>
        <w:bidiVisual/>
        <w:tblW w:w="0" w:type="auto"/>
        <w:jc w:val="center"/>
        <w:tblLook w:val="04A0" w:firstRow="1" w:lastRow="0" w:firstColumn="1" w:lastColumn="0" w:noHBand="0" w:noVBand="1"/>
      </w:tblPr>
      <w:tblGrid>
        <w:gridCol w:w="1463"/>
        <w:gridCol w:w="1495"/>
      </w:tblGrid>
      <w:tr w:rsidR="00992C0F" w:rsidRPr="00A10F2F" w:rsidTr="00175EEF">
        <w:trPr>
          <w:jc w:val="center"/>
        </w:trPr>
        <w:tc>
          <w:tcPr>
            <w:tcW w:w="1463" w:type="dxa"/>
          </w:tcPr>
          <w:p w:rsidR="00992C0F" w:rsidRPr="00A10F2F" w:rsidRDefault="00992C0F" w:rsidP="00175EEF">
            <w:pPr>
              <w:spacing w:after="0" w:line="240" w:lineRule="auto"/>
              <w:jc w:val="center"/>
              <w:rPr>
                <w:rFonts w:cs="B Mitra"/>
                <w:b/>
                <w:bCs/>
                <w:sz w:val="24"/>
                <w:szCs w:val="24"/>
                <w:rtl/>
              </w:rPr>
            </w:pPr>
            <w:r w:rsidRPr="00A10F2F">
              <w:rPr>
                <w:rFonts w:cs="B Mitra" w:hint="cs"/>
                <w:b/>
                <w:bCs/>
                <w:sz w:val="24"/>
                <w:szCs w:val="24"/>
                <w:rtl/>
              </w:rPr>
              <w:t>خریده مقیاس</w:t>
            </w:r>
          </w:p>
        </w:tc>
        <w:tc>
          <w:tcPr>
            <w:tcW w:w="1495" w:type="dxa"/>
          </w:tcPr>
          <w:p w:rsidR="00992C0F" w:rsidRPr="00A10F2F" w:rsidRDefault="00992C0F" w:rsidP="00175EEF">
            <w:pPr>
              <w:spacing w:after="0" w:line="240" w:lineRule="auto"/>
              <w:jc w:val="center"/>
              <w:rPr>
                <w:rFonts w:cs="B Mitra"/>
                <w:b/>
                <w:bCs/>
                <w:sz w:val="24"/>
                <w:szCs w:val="24"/>
                <w:rtl/>
              </w:rPr>
            </w:pPr>
            <w:r w:rsidRPr="00A10F2F">
              <w:rPr>
                <w:rFonts w:cs="B Mitra" w:hint="cs"/>
                <w:b/>
                <w:bCs/>
                <w:sz w:val="24"/>
                <w:szCs w:val="24"/>
                <w:rtl/>
              </w:rPr>
              <w:t>شماره سوالات</w:t>
            </w:r>
          </w:p>
        </w:tc>
      </w:tr>
      <w:tr w:rsidR="00992C0F" w:rsidRPr="00A10F2F" w:rsidTr="00175EEF">
        <w:trPr>
          <w:jc w:val="center"/>
        </w:trPr>
        <w:tc>
          <w:tcPr>
            <w:tcW w:w="1463" w:type="dxa"/>
          </w:tcPr>
          <w:p w:rsidR="00992C0F" w:rsidRPr="00A10F2F" w:rsidRDefault="005F6B91" w:rsidP="00175EEF">
            <w:pPr>
              <w:spacing w:after="0" w:line="240" w:lineRule="auto"/>
              <w:jc w:val="center"/>
              <w:rPr>
                <w:rFonts w:cs="B Mitra"/>
                <w:sz w:val="24"/>
                <w:szCs w:val="24"/>
                <w:rtl/>
              </w:rPr>
            </w:pPr>
            <w:r w:rsidRPr="00A10F2F">
              <w:rPr>
                <w:rFonts w:cs="B Mitra" w:hint="cs"/>
                <w:sz w:val="24"/>
                <w:szCs w:val="24"/>
                <w:rtl/>
              </w:rPr>
              <w:t>ﺧﻼﻗﻴﺖ</w:t>
            </w:r>
          </w:p>
        </w:tc>
        <w:tc>
          <w:tcPr>
            <w:tcW w:w="1495" w:type="dxa"/>
          </w:tcPr>
          <w:p w:rsidR="00992C0F" w:rsidRPr="00A10F2F" w:rsidRDefault="00175EEF" w:rsidP="00175EEF">
            <w:pPr>
              <w:spacing w:after="0" w:line="240" w:lineRule="auto"/>
              <w:jc w:val="center"/>
              <w:rPr>
                <w:rFonts w:cs="B Mitra"/>
                <w:sz w:val="24"/>
                <w:szCs w:val="24"/>
                <w:rtl/>
              </w:rPr>
            </w:pPr>
            <w:r w:rsidRPr="00A10F2F">
              <w:rPr>
                <w:rFonts w:cs="B Mitra" w:hint="cs"/>
                <w:sz w:val="24"/>
                <w:szCs w:val="24"/>
                <w:rtl/>
              </w:rPr>
              <w:t>11-1</w:t>
            </w:r>
          </w:p>
        </w:tc>
      </w:tr>
      <w:tr w:rsidR="00992C0F" w:rsidRPr="00A10F2F" w:rsidTr="00175EEF">
        <w:trPr>
          <w:jc w:val="center"/>
        </w:trPr>
        <w:tc>
          <w:tcPr>
            <w:tcW w:w="1463" w:type="dxa"/>
          </w:tcPr>
          <w:p w:rsidR="00992C0F" w:rsidRPr="00A10F2F" w:rsidRDefault="005F6B91" w:rsidP="00175EEF">
            <w:pPr>
              <w:spacing w:after="0" w:line="240" w:lineRule="auto"/>
              <w:jc w:val="center"/>
              <w:rPr>
                <w:rFonts w:cs="B Mitra"/>
                <w:sz w:val="24"/>
                <w:szCs w:val="24"/>
                <w:rtl/>
              </w:rPr>
            </w:pPr>
            <w:r w:rsidRPr="00A10F2F">
              <w:rPr>
                <w:rFonts w:cs="B Mitra" w:hint="cs"/>
                <w:sz w:val="24"/>
                <w:szCs w:val="24"/>
                <w:rtl/>
              </w:rPr>
              <w:t>بلوغ شناختی</w:t>
            </w:r>
          </w:p>
        </w:tc>
        <w:tc>
          <w:tcPr>
            <w:tcW w:w="1495" w:type="dxa"/>
          </w:tcPr>
          <w:p w:rsidR="00992C0F" w:rsidRPr="00A10F2F" w:rsidRDefault="00175EEF" w:rsidP="00175EEF">
            <w:pPr>
              <w:spacing w:after="0" w:line="240" w:lineRule="auto"/>
              <w:jc w:val="center"/>
              <w:rPr>
                <w:rFonts w:cs="B Mitra"/>
                <w:sz w:val="24"/>
                <w:szCs w:val="24"/>
                <w:rtl/>
              </w:rPr>
            </w:pPr>
            <w:r w:rsidRPr="00A10F2F">
              <w:rPr>
                <w:rFonts w:cs="B Mitra" w:hint="cs"/>
                <w:sz w:val="24"/>
                <w:szCs w:val="24"/>
                <w:rtl/>
              </w:rPr>
              <w:t>20-12</w:t>
            </w:r>
          </w:p>
        </w:tc>
      </w:tr>
      <w:tr w:rsidR="00992C0F" w:rsidRPr="00A10F2F" w:rsidTr="00175EEF">
        <w:trPr>
          <w:jc w:val="center"/>
        </w:trPr>
        <w:tc>
          <w:tcPr>
            <w:tcW w:w="1463" w:type="dxa"/>
          </w:tcPr>
          <w:p w:rsidR="00992C0F" w:rsidRPr="00A10F2F" w:rsidRDefault="005F6B91" w:rsidP="00175EEF">
            <w:pPr>
              <w:spacing w:after="0" w:line="240" w:lineRule="auto"/>
              <w:jc w:val="center"/>
              <w:rPr>
                <w:rFonts w:cs="B Mitra"/>
                <w:sz w:val="24"/>
                <w:szCs w:val="24"/>
                <w:rtl/>
              </w:rPr>
            </w:pPr>
            <w:r w:rsidRPr="00A10F2F">
              <w:rPr>
                <w:rFonts w:cs="B Mitra" w:hint="cs"/>
                <w:sz w:val="24"/>
                <w:szCs w:val="24"/>
                <w:rtl/>
              </w:rPr>
              <w:t>درگیری ذهنی</w:t>
            </w:r>
          </w:p>
        </w:tc>
        <w:tc>
          <w:tcPr>
            <w:tcW w:w="1495" w:type="dxa"/>
          </w:tcPr>
          <w:p w:rsidR="00992C0F" w:rsidRPr="00A10F2F" w:rsidRDefault="00175EEF" w:rsidP="00175EEF">
            <w:pPr>
              <w:spacing w:after="0" w:line="240" w:lineRule="auto"/>
              <w:jc w:val="center"/>
              <w:rPr>
                <w:rFonts w:cs="B Mitra"/>
                <w:sz w:val="24"/>
                <w:szCs w:val="24"/>
                <w:rtl/>
              </w:rPr>
            </w:pPr>
            <w:r w:rsidRPr="00A10F2F">
              <w:rPr>
                <w:rFonts w:cs="B Mitra" w:hint="cs"/>
                <w:sz w:val="24"/>
                <w:szCs w:val="24"/>
                <w:rtl/>
              </w:rPr>
              <w:t>33-11</w:t>
            </w:r>
          </w:p>
        </w:tc>
      </w:tr>
    </w:tbl>
    <w:p w:rsidR="00175EEF" w:rsidRPr="00A10F2F" w:rsidRDefault="00175EEF" w:rsidP="00992C0F">
      <w:pPr>
        <w:spacing w:after="0" w:line="240" w:lineRule="auto"/>
        <w:jc w:val="both"/>
        <w:rPr>
          <w:rFonts w:ascii="Tahoma" w:hAnsi="Tahoma" w:cs="B Mitra"/>
          <w:sz w:val="14"/>
          <w:szCs w:val="14"/>
          <w:rtl/>
        </w:rPr>
      </w:pPr>
    </w:p>
    <w:p w:rsidR="00992C0F" w:rsidRPr="00A10F2F" w:rsidRDefault="00175EEF" w:rsidP="00992C0F">
      <w:pPr>
        <w:spacing w:after="0" w:line="240" w:lineRule="auto"/>
        <w:jc w:val="both"/>
        <w:rPr>
          <w:rFonts w:ascii="Tahoma" w:hAnsi="Tahoma" w:cs="B Mitra"/>
          <w:sz w:val="24"/>
          <w:szCs w:val="24"/>
          <w:rtl/>
        </w:rPr>
      </w:pPr>
      <w:r w:rsidRPr="00A10F2F">
        <w:rPr>
          <w:rFonts w:ascii="Tahoma" w:hAnsi="Tahoma" w:cs="B Mitra" w:hint="cs"/>
          <w:sz w:val="24"/>
          <w:szCs w:val="24"/>
          <w:rtl/>
        </w:rPr>
        <w:t>برای بدست آوردن امتیاز مربوط به هر بعد، مجموع امتیازات مربوط به تک تک سوالات آن بعد را با هم محاسبه نمائید.</w:t>
      </w:r>
    </w:p>
    <w:p w:rsidR="00175EEF" w:rsidRPr="00A10F2F" w:rsidRDefault="00175EEF" w:rsidP="00992C0F">
      <w:pPr>
        <w:spacing w:after="0" w:line="240" w:lineRule="auto"/>
        <w:jc w:val="both"/>
        <w:rPr>
          <w:rFonts w:cs="B Mitra"/>
          <w:sz w:val="14"/>
          <w:szCs w:val="14"/>
          <w:rtl/>
        </w:rPr>
      </w:pPr>
    </w:p>
    <w:p w:rsidR="00DA3518" w:rsidRPr="00A10F2F" w:rsidRDefault="00DA3518" w:rsidP="00175EEF">
      <w:pPr>
        <w:spacing w:after="0" w:line="240" w:lineRule="auto"/>
        <w:jc w:val="both"/>
        <w:rPr>
          <w:rFonts w:cs="B Mitra"/>
          <w:b/>
          <w:bCs/>
          <w:sz w:val="24"/>
          <w:szCs w:val="24"/>
          <w:rtl/>
        </w:rPr>
      </w:pPr>
      <w:r w:rsidRPr="00A10F2F">
        <w:rPr>
          <w:rFonts w:cs="B Mitra" w:hint="cs"/>
          <w:b/>
          <w:bCs/>
          <w:sz w:val="24"/>
          <w:szCs w:val="24"/>
          <w:rtl/>
        </w:rPr>
        <w:t xml:space="preserve">روایی </w:t>
      </w:r>
      <w:r w:rsidR="00992C0F" w:rsidRPr="00A10F2F">
        <w:rPr>
          <w:rFonts w:cs="B Mitra" w:hint="cs"/>
          <w:b/>
          <w:bCs/>
          <w:sz w:val="24"/>
          <w:szCs w:val="24"/>
          <w:rtl/>
        </w:rPr>
        <w:t>و پایایی</w:t>
      </w:r>
    </w:p>
    <w:p w:rsidR="00DA3518" w:rsidRPr="00A10F2F" w:rsidRDefault="00DA3518" w:rsidP="00992C0F">
      <w:pPr>
        <w:spacing w:after="0" w:line="240" w:lineRule="auto"/>
        <w:jc w:val="both"/>
        <w:rPr>
          <w:rFonts w:cs="B Mitra"/>
          <w:sz w:val="24"/>
          <w:szCs w:val="24"/>
          <w:rtl/>
        </w:rPr>
      </w:pPr>
      <w:r w:rsidRPr="00A10F2F">
        <w:rPr>
          <w:rFonts w:cs="B Mitra" w:hint="cs"/>
          <w:sz w:val="24"/>
          <w:szCs w:val="24"/>
          <w:rtl/>
        </w:rPr>
        <w:t>بیابانگرد</w:t>
      </w:r>
      <w:r w:rsidR="00992C0F" w:rsidRPr="00A10F2F">
        <w:rPr>
          <w:rFonts w:cs="B Mitra" w:hint="cs"/>
          <w:sz w:val="24"/>
          <w:szCs w:val="24"/>
          <w:rtl/>
        </w:rPr>
        <w:t xml:space="preserve"> </w:t>
      </w:r>
      <w:r w:rsidRPr="00A10F2F">
        <w:rPr>
          <w:rFonts w:cs="B Mitra" w:hint="cs"/>
          <w:sz w:val="24"/>
          <w:szCs w:val="24"/>
          <w:rtl/>
        </w:rPr>
        <w:t>(1387) برای بدست آوردن روایی درتحقیق خود ضرایب همبستگی بین نمره های آزمودنی ها در دو نوبت یعنی آزمون و آزمون مجدد برای کل آزمودنی ها ،آزمودنی های دختر وآزمودنی های پسر به ترتیب(</w:t>
      </w:r>
      <w:r w:rsidR="00992C0F" w:rsidRPr="00A10F2F">
        <w:rPr>
          <w:rFonts w:cs="B Mitra" w:hint="cs"/>
          <w:sz w:val="24"/>
          <w:szCs w:val="24"/>
          <w:rtl/>
        </w:rPr>
        <w:t>77/0</w:t>
      </w:r>
      <w:r w:rsidRPr="00A10F2F">
        <w:rPr>
          <w:rFonts w:cs="B Mitra"/>
          <w:sz w:val="24"/>
          <w:szCs w:val="24"/>
        </w:rPr>
        <w:t>r=</w:t>
      </w:r>
      <w:r w:rsidRPr="00A10F2F">
        <w:rPr>
          <w:rFonts w:cs="B Mitra" w:hint="cs"/>
          <w:sz w:val="24"/>
          <w:szCs w:val="24"/>
          <w:rtl/>
        </w:rPr>
        <w:t>)،</w:t>
      </w:r>
      <w:r w:rsidR="00992C0F" w:rsidRPr="00A10F2F">
        <w:rPr>
          <w:rFonts w:cs="B Mitra" w:hint="cs"/>
          <w:sz w:val="24"/>
          <w:szCs w:val="24"/>
          <w:rtl/>
        </w:rPr>
        <w:t xml:space="preserve"> (88/0</w:t>
      </w:r>
      <w:r w:rsidR="00992C0F" w:rsidRPr="00A10F2F">
        <w:rPr>
          <w:rFonts w:cs="B Mitra"/>
          <w:sz w:val="24"/>
          <w:szCs w:val="24"/>
        </w:rPr>
        <w:t>r=</w:t>
      </w:r>
      <w:r w:rsidR="00992C0F" w:rsidRPr="00A10F2F">
        <w:rPr>
          <w:rFonts w:cs="B Mitra" w:hint="cs"/>
          <w:sz w:val="24"/>
          <w:szCs w:val="24"/>
          <w:rtl/>
        </w:rPr>
        <w:t>) و (67/0</w:t>
      </w:r>
      <w:r w:rsidR="00992C0F" w:rsidRPr="00A10F2F">
        <w:rPr>
          <w:rFonts w:cs="B Mitra"/>
          <w:sz w:val="24"/>
          <w:szCs w:val="24"/>
        </w:rPr>
        <w:t>r=</w:t>
      </w:r>
      <w:r w:rsidR="00992C0F" w:rsidRPr="00A10F2F">
        <w:rPr>
          <w:rFonts w:cs="B Mitra" w:hint="cs"/>
          <w:sz w:val="24"/>
          <w:szCs w:val="24"/>
          <w:rtl/>
        </w:rPr>
        <w:t>)،</w:t>
      </w:r>
      <w:r w:rsidRPr="00A10F2F">
        <w:rPr>
          <w:rFonts w:cs="B Mitra" w:hint="cs"/>
          <w:sz w:val="24"/>
          <w:szCs w:val="24"/>
          <w:rtl/>
        </w:rPr>
        <w:t xml:space="preserve"> می باشد که رضایت بخش است.که درنتیجه از روایی خوبی برخورداراست.</w:t>
      </w:r>
    </w:p>
    <w:p w:rsidR="00DA3518" w:rsidRPr="00A10F2F" w:rsidRDefault="00DA3518" w:rsidP="00992C0F">
      <w:pPr>
        <w:spacing w:after="0" w:line="240" w:lineRule="auto"/>
        <w:jc w:val="both"/>
        <w:rPr>
          <w:rFonts w:cs="B Mitra"/>
          <w:b/>
          <w:bCs/>
          <w:sz w:val="24"/>
          <w:szCs w:val="24"/>
          <w:rtl/>
        </w:rPr>
      </w:pPr>
      <w:r w:rsidRPr="00A10F2F">
        <w:rPr>
          <w:rFonts w:cs="B Mitra" w:hint="cs"/>
          <w:sz w:val="24"/>
          <w:szCs w:val="24"/>
          <w:rtl/>
        </w:rPr>
        <w:t>پايايي اين پرسشنامه توسط ايزدي فرد و سپاسي آشتياني</w:t>
      </w:r>
      <w:r w:rsidR="00992C0F" w:rsidRPr="00A10F2F">
        <w:rPr>
          <w:rFonts w:cs="B Mitra" w:hint="cs"/>
          <w:sz w:val="24"/>
          <w:szCs w:val="24"/>
          <w:rtl/>
        </w:rPr>
        <w:t xml:space="preserve"> </w:t>
      </w:r>
      <w:r w:rsidRPr="00A10F2F">
        <w:rPr>
          <w:rFonts w:cs="B Mitra" w:hint="cs"/>
          <w:sz w:val="24"/>
          <w:szCs w:val="24"/>
          <w:rtl/>
        </w:rPr>
        <w:t>(1389)</w:t>
      </w:r>
      <w:r w:rsidR="00992C0F" w:rsidRPr="00A10F2F">
        <w:rPr>
          <w:rFonts w:cs="B Mitra" w:hint="cs"/>
          <w:sz w:val="24"/>
          <w:szCs w:val="24"/>
          <w:rtl/>
        </w:rPr>
        <w:t xml:space="preserve"> </w:t>
      </w:r>
      <w:r w:rsidRPr="00A10F2F">
        <w:rPr>
          <w:rFonts w:cs="B Mitra" w:hint="cs"/>
          <w:sz w:val="24"/>
          <w:szCs w:val="24"/>
          <w:rtl/>
        </w:rPr>
        <w:t xml:space="preserve">به وسيله ضريب آلفاي كرونباخ براي كل نمونه 94/ </w:t>
      </w:r>
      <w:r w:rsidRPr="00A10F2F">
        <w:rPr>
          <w:rFonts w:cs="B Mitra" w:hint="cs"/>
          <w:b/>
          <w:bCs/>
          <w:sz w:val="24"/>
          <w:szCs w:val="24"/>
          <w:rtl/>
        </w:rPr>
        <w:t>0</w:t>
      </w:r>
      <w:r w:rsidRPr="00A10F2F">
        <w:rPr>
          <w:rFonts w:cs="B Mitra" w:hint="cs"/>
          <w:sz w:val="24"/>
          <w:szCs w:val="24"/>
          <w:rtl/>
        </w:rPr>
        <w:t xml:space="preserve"> و براي آزمودنيهاي دختر 95/0 و براي آزمودني هاي پسر 92/0گزارش شده است.</w:t>
      </w:r>
    </w:p>
    <w:p w:rsidR="00DA3518" w:rsidRPr="00A10F2F" w:rsidRDefault="00DA3518" w:rsidP="00992C0F">
      <w:pPr>
        <w:spacing w:after="0" w:line="240" w:lineRule="auto"/>
        <w:rPr>
          <w:rFonts w:cs="B Mitra"/>
          <w:sz w:val="24"/>
          <w:szCs w:val="24"/>
          <w:rtl/>
        </w:rPr>
      </w:pPr>
    </w:p>
    <w:p w:rsidR="00992C0F" w:rsidRPr="00A10F2F" w:rsidRDefault="00992C0F" w:rsidP="00992C0F">
      <w:pPr>
        <w:spacing w:after="0" w:line="240" w:lineRule="auto"/>
        <w:rPr>
          <w:rFonts w:cs="B Mitra"/>
          <w:sz w:val="24"/>
          <w:szCs w:val="24"/>
          <w:rtl/>
        </w:rPr>
      </w:pPr>
    </w:p>
    <w:p w:rsidR="00992C0F" w:rsidRPr="00A10F2F" w:rsidRDefault="00992C0F" w:rsidP="00992C0F">
      <w:pPr>
        <w:spacing w:after="0" w:line="240" w:lineRule="auto"/>
        <w:jc w:val="center"/>
        <w:rPr>
          <w:rFonts w:cs="B Mitra"/>
          <w:sz w:val="24"/>
          <w:szCs w:val="24"/>
          <w:rtl/>
        </w:rPr>
      </w:pPr>
      <w:r w:rsidRPr="00A10F2F">
        <w:rPr>
          <w:rFonts w:cs="B Mitra" w:hint="cs"/>
          <w:sz w:val="24"/>
          <w:szCs w:val="24"/>
          <w:rtl/>
        </w:rPr>
        <w:t>***************************************</w:t>
      </w:r>
    </w:p>
    <w:p w:rsidR="00992C0F" w:rsidRPr="00A10F2F" w:rsidRDefault="00992C0F" w:rsidP="00992C0F">
      <w:pPr>
        <w:bidi w:val="0"/>
        <w:spacing w:after="0" w:line="240" w:lineRule="auto"/>
        <w:jc w:val="both"/>
        <w:rPr>
          <w:rFonts w:asciiTheme="majorBidi" w:hAnsiTheme="majorBidi" w:cs="B Mitra"/>
          <w:i/>
          <w:iCs/>
          <w:sz w:val="24"/>
          <w:szCs w:val="24"/>
        </w:rPr>
      </w:pPr>
      <w:proofErr w:type="spellStart"/>
      <w:r w:rsidRPr="00A10F2F">
        <w:rPr>
          <w:rFonts w:asciiTheme="majorBidi" w:hAnsiTheme="majorBidi" w:cs="B Mitra"/>
          <w:b/>
          <w:bCs/>
          <w:i/>
          <w:iCs/>
          <w:sz w:val="24"/>
          <w:szCs w:val="24"/>
        </w:rPr>
        <w:t>Refference</w:t>
      </w:r>
      <w:proofErr w:type="spellEnd"/>
      <w:r w:rsidRPr="00A10F2F">
        <w:rPr>
          <w:rFonts w:asciiTheme="majorBidi" w:hAnsiTheme="majorBidi" w:cs="B Mitra"/>
          <w:i/>
          <w:iCs/>
          <w:sz w:val="24"/>
          <w:szCs w:val="24"/>
        </w:rPr>
        <w:t>: Ricketts, J. C. (2003). The Efficacy of Leader ship Development, Critical Thinking Dispositions, and Students Academic Performance on the Critical Thinking Skills of Selected Youth Leaders. Dissertation Presented to the Graduate School of the University of Florida in Partial Fulfillment of the Requirements for the Degree of Doctor of Philosophy.</w:t>
      </w:r>
    </w:p>
    <w:p w:rsidR="00992C0F" w:rsidRPr="00A10F2F" w:rsidRDefault="00992C0F" w:rsidP="00992C0F">
      <w:pPr>
        <w:autoSpaceDE w:val="0"/>
        <w:autoSpaceDN w:val="0"/>
        <w:bidi w:val="0"/>
        <w:adjustRightInd w:val="0"/>
        <w:spacing w:after="0" w:line="240" w:lineRule="auto"/>
        <w:jc w:val="both"/>
        <w:rPr>
          <w:rFonts w:asciiTheme="majorBidi" w:hAnsiTheme="majorBidi" w:cs="B Mitra"/>
          <w:i/>
          <w:iCs/>
          <w:sz w:val="24"/>
          <w:szCs w:val="24"/>
          <w:lang w:bidi="ar-SA"/>
        </w:rPr>
      </w:pPr>
      <w:proofErr w:type="spellStart"/>
      <w:r w:rsidRPr="00A10F2F">
        <w:rPr>
          <w:rFonts w:asciiTheme="majorBidi" w:hAnsiTheme="majorBidi" w:cs="B Mitra"/>
          <w:b/>
          <w:bCs/>
          <w:i/>
          <w:iCs/>
          <w:sz w:val="24"/>
          <w:szCs w:val="24"/>
          <w:lang w:bidi="ar-SA"/>
        </w:rPr>
        <w:t>Refference</w:t>
      </w:r>
      <w:proofErr w:type="spellEnd"/>
      <w:r w:rsidRPr="00A10F2F">
        <w:rPr>
          <w:rFonts w:asciiTheme="majorBidi" w:hAnsiTheme="majorBidi" w:cs="B Mitra"/>
          <w:i/>
          <w:iCs/>
          <w:sz w:val="24"/>
          <w:szCs w:val="24"/>
          <w:lang w:bidi="ar-SA"/>
        </w:rPr>
        <w:t>: Ricketts, J. C</w:t>
      </w:r>
      <w:proofErr w:type="gramStart"/>
      <w:r w:rsidRPr="00A10F2F">
        <w:rPr>
          <w:rFonts w:asciiTheme="majorBidi" w:hAnsiTheme="majorBidi" w:cs="B Mitra"/>
          <w:i/>
          <w:iCs/>
          <w:sz w:val="24"/>
          <w:szCs w:val="24"/>
          <w:lang w:bidi="ar-SA"/>
        </w:rPr>
        <w:t>. ,</w:t>
      </w:r>
      <w:proofErr w:type="gramEnd"/>
      <w:r w:rsidRPr="00A10F2F">
        <w:rPr>
          <w:rFonts w:asciiTheme="majorBidi" w:hAnsiTheme="majorBidi" w:cs="B Mitra"/>
          <w:i/>
          <w:iCs/>
          <w:sz w:val="24"/>
          <w:szCs w:val="24"/>
          <w:lang w:bidi="ar-SA"/>
        </w:rPr>
        <w:t xml:space="preserve"> Rudd, R. D. (2005). Critical Thinking Skills of Selected Youth Leaders: the Efficacy of Critical Thinking Disposition, Leaders and Academic Performance, Journal of Agricultural Education, 46 (1): 32-43.</w:t>
      </w:r>
    </w:p>
    <w:p w:rsidR="00992C0F" w:rsidRPr="00A10F2F" w:rsidRDefault="00992C0F" w:rsidP="00992C0F">
      <w:pPr>
        <w:spacing w:after="0" w:line="240" w:lineRule="auto"/>
        <w:jc w:val="center"/>
        <w:rPr>
          <w:rFonts w:cs="B Mitra"/>
          <w:sz w:val="24"/>
          <w:szCs w:val="24"/>
          <w:rtl/>
        </w:rPr>
      </w:pPr>
      <w:r w:rsidRPr="00A10F2F">
        <w:rPr>
          <w:rFonts w:cs="B Mitra" w:hint="cs"/>
          <w:sz w:val="24"/>
          <w:szCs w:val="24"/>
          <w:rtl/>
        </w:rPr>
        <w:t>***************************************</w:t>
      </w:r>
    </w:p>
    <w:p w:rsidR="00992C0F" w:rsidRPr="00A10F2F" w:rsidRDefault="00992C0F" w:rsidP="00992C0F">
      <w:pPr>
        <w:autoSpaceDE w:val="0"/>
        <w:autoSpaceDN w:val="0"/>
        <w:bidi w:val="0"/>
        <w:adjustRightInd w:val="0"/>
        <w:spacing w:after="0" w:line="240" w:lineRule="auto"/>
        <w:jc w:val="both"/>
        <w:rPr>
          <w:rFonts w:asciiTheme="majorBidi" w:hAnsiTheme="majorBidi" w:cs="B Mitra"/>
          <w:i/>
          <w:iCs/>
          <w:sz w:val="24"/>
          <w:szCs w:val="24"/>
          <w:lang w:bidi="ar-SA"/>
        </w:rPr>
      </w:pPr>
    </w:p>
    <w:sectPr w:rsidR="00992C0F" w:rsidRPr="00A10F2F" w:rsidSect="00992C0F">
      <w:headerReference w:type="even" r:id="rId7"/>
      <w:headerReference w:type="default" r:id="rId8"/>
      <w:footerReference w:type="even" r:id="rId9"/>
      <w:footerReference w:type="default" r:id="rId10"/>
      <w:headerReference w:type="first" r:id="rId11"/>
      <w:footerReference w:type="first" r:id="rId12"/>
      <w:pgSz w:w="11906" w:h="16838"/>
      <w:pgMar w:top="99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B71" w:rsidRDefault="00C86B71" w:rsidP="00D774FA">
      <w:pPr>
        <w:spacing w:after="0" w:line="240" w:lineRule="auto"/>
      </w:pPr>
      <w:r>
        <w:separator/>
      </w:r>
    </w:p>
  </w:endnote>
  <w:endnote w:type="continuationSeparator" w:id="0">
    <w:p w:rsidR="00C86B71" w:rsidRDefault="00C86B71" w:rsidP="00D7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B71" w:rsidRDefault="00C86B71" w:rsidP="00D774FA">
      <w:pPr>
        <w:spacing w:after="0" w:line="240" w:lineRule="auto"/>
      </w:pPr>
      <w:r>
        <w:separator/>
      </w:r>
    </w:p>
  </w:footnote>
  <w:footnote w:type="continuationSeparator" w:id="0">
    <w:p w:rsidR="00C86B71" w:rsidRDefault="00C86B71" w:rsidP="00D77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FA" w:rsidRDefault="00D77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772D2"/>
    <w:multiLevelType w:val="hybridMultilevel"/>
    <w:tmpl w:val="781AFDF0"/>
    <w:lvl w:ilvl="0" w:tplc="DB282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32B2"/>
    <w:rsid w:val="00007042"/>
    <w:rsid w:val="000151CB"/>
    <w:rsid w:val="000D5416"/>
    <w:rsid w:val="00175EEF"/>
    <w:rsid w:val="003C0482"/>
    <w:rsid w:val="004E0867"/>
    <w:rsid w:val="00530191"/>
    <w:rsid w:val="00541F90"/>
    <w:rsid w:val="005A71D8"/>
    <w:rsid w:val="005B1886"/>
    <w:rsid w:val="005F6B91"/>
    <w:rsid w:val="00721798"/>
    <w:rsid w:val="009027AE"/>
    <w:rsid w:val="00992C0F"/>
    <w:rsid w:val="00A10F2F"/>
    <w:rsid w:val="00C73B96"/>
    <w:rsid w:val="00C86B71"/>
    <w:rsid w:val="00D31DFB"/>
    <w:rsid w:val="00D774FA"/>
    <w:rsid w:val="00DA3518"/>
    <w:rsid w:val="00E932B2"/>
    <w:rsid w:val="00F77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303438-E51B-4C48-A52A-EB5FCD86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B 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82"/>
    <w:pPr>
      <w:bidi/>
      <w:spacing w:after="200" w:line="276" w:lineRule="auto"/>
    </w:pPr>
    <w:rPr>
      <w:sz w:val="28"/>
      <w:szCs w:val="28"/>
      <w:lang w:bidi="fa-IR"/>
    </w:rPr>
  </w:style>
  <w:style w:type="paragraph" w:styleId="Heading2">
    <w:name w:val="heading 2"/>
    <w:basedOn w:val="Normal"/>
    <w:next w:val="Normal"/>
    <w:link w:val="Heading2Char"/>
    <w:qFormat/>
    <w:rsid w:val="00721798"/>
    <w:pPr>
      <w:keepNext/>
      <w:spacing w:after="0"/>
      <w:outlineLvl w:val="1"/>
    </w:pPr>
    <w:rPr>
      <w:rFonts w:eastAsia="Times New Roman" w:cs="Times New Roman"/>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1798"/>
    <w:rPr>
      <w:rFonts w:eastAsia="Times New Roman" w:cs="B Zar"/>
      <w:b/>
      <w:bCs/>
      <w:i/>
      <w:szCs w:val="28"/>
    </w:rPr>
  </w:style>
  <w:style w:type="table" w:styleId="TableGrid">
    <w:name w:val="Table Grid"/>
    <w:basedOn w:val="TableNormal"/>
    <w:uiPriority w:val="59"/>
    <w:rsid w:val="00E93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2B2"/>
    <w:pPr>
      <w:ind w:left="720"/>
      <w:contextualSpacing/>
    </w:pPr>
  </w:style>
  <w:style w:type="paragraph" w:styleId="Header">
    <w:name w:val="header"/>
    <w:basedOn w:val="Normal"/>
    <w:link w:val="HeaderChar"/>
    <w:uiPriority w:val="99"/>
    <w:semiHidden/>
    <w:unhideWhenUsed/>
    <w:rsid w:val="00D77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4FA"/>
    <w:rPr>
      <w:sz w:val="28"/>
      <w:szCs w:val="28"/>
      <w:lang w:bidi="fa-IR"/>
    </w:rPr>
  </w:style>
  <w:style w:type="paragraph" w:styleId="Footer">
    <w:name w:val="footer"/>
    <w:basedOn w:val="Normal"/>
    <w:link w:val="FooterChar"/>
    <w:uiPriority w:val="99"/>
    <w:semiHidden/>
    <w:unhideWhenUsed/>
    <w:rsid w:val="00D774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74FA"/>
    <w:rPr>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4</cp:revision>
  <dcterms:created xsi:type="dcterms:W3CDTF">2015-08-06T00:02:00Z</dcterms:created>
  <dcterms:modified xsi:type="dcterms:W3CDTF">2024-04-25T08:47:00Z</dcterms:modified>
</cp:coreProperties>
</file>