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240C" w14:textId="77777777" w:rsidR="00817F1C" w:rsidRPr="00875DEC" w:rsidRDefault="00775D1D" w:rsidP="00C67443">
      <w:pPr>
        <w:bidi/>
        <w:spacing w:after="0" w:line="240" w:lineRule="auto"/>
        <w:jc w:val="center"/>
        <w:rPr>
          <w:rFonts w:ascii="IRANYekan" w:hAnsi="IRANYekan" w:cs="IRANYekan"/>
          <w:b/>
          <w:bCs/>
          <w:sz w:val="28"/>
          <w:szCs w:val="28"/>
        </w:rPr>
      </w:pPr>
      <w:r w:rsidRPr="00875DEC">
        <w:rPr>
          <w:rFonts w:ascii="IRANYekan" w:hAnsi="IRANYekan" w:cs="IRANYekan"/>
          <w:b/>
          <w:bCs/>
          <w:sz w:val="28"/>
          <w:szCs w:val="28"/>
          <w:rtl/>
        </w:rPr>
        <w:t>پرسشنامه جبهه گیری هنگام مشکلات با همسر</w:t>
      </w:r>
    </w:p>
    <w:p w14:paraId="783DD399" w14:textId="77777777" w:rsidR="00775D1D" w:rsidRPr="00875DEC" w:rsidRDefault="00775D1D" w:rsidP="00C67443">
      <w:pPr>
        <w:bidi/>
        <w:spacing w:after="0" w:line="240" w:lineRule="auto"/>
        <w:jc w:val="both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b/>
          <w:bCs/>
          <w:sz w:val="28"/>
          <w:szCs w:val="28"/>
          <w:rtl/>
          <w:lang w:bidi="fa-IR"/>
        </w:rPr>
        <w:t>هدف</w:t>
      </w:r>
      <w:r w:rsidRPr="00875DEC">
        <w:rPr>
          <w:rFonts w:ascii="IRANYekan" w:hAnsi="IRANYekan" w:cs="IRANYekan"/>
          <w:sz w:val="28"/>
          <w:szCs w:val="28"/>
          <w:rtl/>
          <w:lang w:bidi="fa-IR"/>
        </w:rPr>
        <w:t>: سنجش جبهه گیری هنگام مشکلات با همسر</w:t>
      </w:r>
    </w:p>
    <w:tbl>
      <w:tblPr>
        <w:tblStyle w:val="TableGrid"/>
        <w:bidiVisual/>
        <w:tblW w:w="10666" w:type="dxa"/>
        <w:jc w:val="center"/>
        <w:tblLook w:val="04A0" w:firstRow="1" w:lastRow="0" w:firstColumn="1" w:lastColumn="0" w:noHBand="0" w:noVBand="1"/>
      </w:tblPr>
      <w:tblGrid>
        <w:gridCol w:w="818"/>
        <w:gridCol w:w="8587"/>
        <w:gridCol w:w="627"/>
        <w:gridCol w:w="634"/>
      </w:tblGrid>
      <w:tr w:rsidR="00817F1C" w:rsidRPr="00875DEC" w14:paraId="55E61D98" w14:textId="77777777" w:rsidTr="00C67443">
        <w:trPr>
          <w:trHeight w:val="77"/>
          <w:jc w:val="center"/>
        </w:trPr>
        <w:tc>
          <w:tcPr>
            <w:tcW w:w="383" w:type="dxa"/>
          </w:tcPr>
          <w:p w14:paraId="76EB7C5B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067" w:type="dxa"/>
          </w:tcPr>
          <w:p w14:paraId="430E9EED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30" w:type="dxa"/>
          </w:tcPr>
          <w:p w14:paraId="22F3CB48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586" w:type="dxa"/>
          </w:tcPr>
          <w:p w14:paraId="7DCA532F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b/>
                <w:bCs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817F1C" w:rsidRPr="00875DEC" w14:paraId="78942DDB" w14:textId="77777777" w:rsidTr="00C67443">
        <w:trPr>
          <w:trHeight w:val="135"/>
          <w:jc w:val="center"/>
        </w:trPr>
        <w:tc>
          <w:tcPr>
            <w:tcW w:w="383" w:type="dxa"/>
          </w:tcPr>
          <w:p w14:paraId="780A433B" w14:textId="77777777" w:rsidR="00FD066E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67" w:type="dxa"/>
          </w:tcPr>
          <w:p w14:paraId="3CC227AB" w14:textId="77777777" w:rsidR="00FD066E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سرزنش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ناعادلانه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است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7F78A10F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1C7C9C3" w14:textId="77777777" w:rsidR="00FD066E" w:rsidRPr="00875DEC" w:rsidRDefault="00FD066E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42F3A5CD" w14:textId="77777777" w:rsidTr="00C67443">
        <w:trPr>
          <w:trHeight w:val="135"/>
          <w:jc w:val="center"/>
        </w:trPr>
        <w:tc>
          <w:tcPr>
            <w:tcW w:w="383" w:type="dxa"/>
          </w:tcPr>
          <w:p w14:paraId="67B0199A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067" w:type="dxa"/>
          </w:tcPr>
          <w:p w14:paraId="69D30A46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درك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603E1DC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A087EC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5943EC1E" w14:textId="77777777" w:rsidTr="00C67443">
        <w:trPr>
          <w:trHeight w:val="135"/>
          <w:jc w:val="center"/>
        </w:trPr>
        <w:tc>
          <w:tcPr>
            <w:tcW w:w="383" w:type="dxa"/>
          </w:tcPr>
          <w:p w14:paraId="182C94B3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067" w:type="dxa"/>
          </w:tcPr>
          <w:p w14:paraId="015147BC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كارها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خوبم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اندازه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كاف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تحس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2639AD5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DBAFB36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011E3713" w14:textId="77777777" w:rsidTr="00C67443">
        <w:trPr>
          <w:trHeight w:val="135"/>
          <w:jc w:val="center"/>
        </w:trPr>
        <w:tc>
          <w:tcPr>
            <w:tcW w:w="383" w:type="dxa"/>
          </w:tcPr>
          <w:p w14:paraId="1DC62483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067" w:type="dxa"/>
          </w:tcPr>
          <w:p w14:paraId="55737D12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اتفاق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افتاد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تقص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ز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اد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نداشتم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4A920051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E23090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4FB7D90F" w14:textId="77777777" w:rsidTr="00C67443">
        <w:trPr>
          <w:trHeight w:val="135"/>
          <w:jc w:val="center"/>
        </w:trPr>
        <w:tc>
          <w:tcPr>
            <w:tcW w:w="383" w:type="dxa"/>
          </w:tcPr>
          <w:p w14:paraId="7F338C18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067" w:type="dxa"/>
          </w:tcPr>
          <w:p w14:paraId="77927DC3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روبرو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نشدن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سرزنش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مجبور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بودم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نحوه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وقوع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آن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اتفاق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دل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لش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توض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ح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دهم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49EF8FC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66AF14D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163DCC3A" w14:textId="77777777" w:rsidTr="00C67443">
        <w:trPr>
          <w:trHeight w:val="135"/>
          <w:jc w:val="center"/>
        </w:trPr>
        <w:tc>
          <w:tcPr>
            <w:tcW w:w="383" w:type="dxa"/>
          </w:tcPr>
          <w:p w14:paraId="5B0EF63B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067" w:type="dxa"/>
          </w:tcPr>
          <w:p w14:paraId="680910D8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برخورد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منف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ناعادلانه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بود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3ED81F63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438E88B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499B08F2" w14:textId="77777777" w:rsidTr="00C67443">
        <w:trPr>
          <w:trHeight w:val="135"/>
          <w:jc w:val="center"/>
        </w:trPr>
        <w:tc>
          <w:tcPr>
            <w:tcW w:w="383" w:type="dxa"/>
          </w:tcPr>
          <w:p w14:paraId="5BD09B98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067" w:type="dxa"/>
          </w:tcPr>
          <w:p w14:paraId="6CEDFDD8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پس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شن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همسرم،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دارم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بشنود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01302954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FAE37AF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2C7B3C28" w14:textId="77777777" w:rsidTr="00C67443">
        <w:trPr>
          <w:trHeight w:val="135"/>
          <w:jc w:val="center"/>
        </w:trPr>
        <w:tc>
          <w:tcPr>
            <w:tcW w:w="383" w:type="dxa"/>
          </w:tcPr>
          <w:p w14:paraId="5BB2FF1F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067" w:type="dxa"/>
          </w:tcPr>
          <w:p w14:paraId="7CF22A44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برخورد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منف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ل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افراط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بود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714C6305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A7F9B73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732B01DF" w14:textId="77777777" w:rsidTr="00C67443">
        <w:trPr>
          <w:trHeight w:val="135"/>
          <w:jc w:val="center"/>
        </w:trPr>
        <w:tc>
          <w:tcPr>
            <w:tcW w:w="383" w:type="dxa"/>
          </w:tcPr>
          <w:p w14:paraId="0EBF98E9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067" w:type="dxa"/>
          </w:tcPr>
          <w:p w14:paraId="6759D5F8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ل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زود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رنج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است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7C727530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E06BA6F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0A40ADA4" w14:textId="77777777" w:rsidTr="00C67443">
        <w:trPr>
          <w:trHeight w:val="135"/>
          <w:jc w:val="center"/>
        </w:trPr>
        <w:tc>
          <w:tcPr>
            <w:tcW w:w="383" w:type="dxa"/>
          </w:tcPr>
          <w:p w14:paraId="53F3C823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067" w:type="dxa"/>
          </w:tcPr>
          <w:p w14:paraId="4A51D7EE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حد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درست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است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40D5B0E9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0F0A040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570F926F" w14:textId="77777777" w:rsidTr="00C67443">
        <w:trPr>
          <w:trHeight w:val="135"/>
          <w:jc w:val="center"/>
        </w:trPr>
        <w:tc>
          <w:tcPr>
            <w:tcW w:w="383" w:type="dxa"/>
          </w:tcPr>
          <w:p w14:paraId="6E521FC0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9067" w:type="dxa"/>
          </w:tcPr>
          <w:p w14:paraId="5F990B46" w14:textId="77777777" w:rsidR="00817F1C" w:rsidRPr="00875DEC" w:rsidRDefault="003C398D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گفتم (من بی گناهم)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0D526675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D314ACE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5F0A7374" w14:textId="77777777" w:rsidTr="00C67443">
        <w:trPr>
          <w:trHeight w:val="135"/>
          <w:jc w:val="center"/>
        </w:trPr>
        <w:tc>
          <w:tcPr>
            <w:tcW w:w="383" w:type="dxa"/>
          </w:tcPr>
          <w:p w14:paraId="0B717EC0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067" w:type="dxa"/>
          </w:tcPr>
          <w:p w14:paraId="1C1837BC" w14:textId="77777777" w:rsidR="00817F1C" w:rsidRPr="00875DEC" w:rsidRDefault="00CA7E87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برابر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حملات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او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خودم (دفاع کنم)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681EF2AC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650A65A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0B83B41F" w14:textId="77777777" w:rsidTr="00C67443">
        <w:trPr>
          <w:trHeight w:val="135"/>
          <w:jc w:val="center"/>
        </w:trPr>
        <w:tc>
          <w:tcPr>
            <w:tcW w:w="383" w:type="dxa"/>
          </w:tcPr>
          <w:p w14:paraId="2EFC222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9067" w:type="dxa"/>
          </w:tcPr>
          <w:p w14:paraId="19B6F30F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نادرست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1A97457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850B6DB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46261701" w14:textId="77777777" w:rsidTr="00C67443">
        <w:trPr>
          <w:trHeight w:val="135"/>
          <w:jc w:val="center"/>
        </w:trPr>
        <w:tc>
          <w:tcPr>
            <w:tcW w:w="383" w:type="dxa"/>
          </w:tcPr>
          <w:p w14:paraId="56A1C474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9067" w:type="dxa"/>
          </w:tcPr>
          <w:p w14:paraId="16FA8304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گوش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دادم،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افتادم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توجه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آنها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2380E10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244D82E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2F75F9EE" w14:textId="77777777" w:rsidTr="00C67443">
        <w:trPr>
          <w:trHeight w:val="135"/>
          <w:jc w:val="center"/>
        </w:trPr>
        <w:tc>
          <w:tcPr>
            <w:tcW w:w="383" w:type="dxa"/>
          </w:tcPr>
          <w:p w14:paraId="3E4D675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067" w:type="dxa"/>
          </w:tcPr>
          <w:p w14:paraId="3A82569D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نظر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آ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مورد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ل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خواهانه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بود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35418EFE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F17647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1F5E2216" w14:textId="77777777" w:rsidTr="00C67443">
        <w:trPr>
          <w:trHeight w:val="135"/>
          <w:jc w:val="center"/>
        </w:trPr>
        <w:tc>
          <w:tcPr>
            <w:tcW w:w="383" w:type="dxa"/>
          </w:tcPr>
          <w:p w14:paraId="5C01EAFD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9067" w:type="dxa"/>
          </w:tcPr>
          <w:p w14:paraId="50A0C958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آن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زمان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گفتم (هر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چه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بگو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گردد)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4359223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D826B60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37B90C67" w14:textId="77777777" w:rsidTr="00C67443">
        <w:trPr>
          <w:trHeight w:val="135"/>
          <w:jc w:val="center"/>
        </w:trPr>
        <w:tc>
          <w:tcPr>
            <w:tcW w:w="383" w:type="dxa"/>
          </w:tcPr>
          <w:p w14:paraId="794E6228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9067" w:type="dxa"/>
          </w:tcPr>
          <w:p w14:paraId="4F189343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دنبال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راه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برا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دفاع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گشتم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7CD65F8E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71CD235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7F2BCB13" w14:textId="77777777" w:rsidTr="00C67443">
        <w:trPr>
          <w:trHeight w:val="135"/>
          <w:jc w:val="center"/>
        </w:trPr>
        <w:tc>
          <w:tcPr>
            <w:tcW w:w="383" w:type="dxa"/>
          </w:tcPr>
          <w:p w14:paraId="511D9A64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9067" w:type="dxa"/>
          </w:tcPr>
          <w:p w14:paraId="77B8D966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شروع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كرد،</w:t>
            </w:r>
            <w:r w:rsidR="009127D2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سع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نظرم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مجددا</w:t>
            </w:r>
            <w:r w:rsidR="009127D2" w:rsidRPr="00875DEC">
              <w:rPr>
                <w:rFonts w:ascii="IRANYekan" w:hAnsi="IRANYekan" w:cs="IRANYekan"/>
                <w:sz w:val="28"/>
                <w:szCs w:val="28"/>
                <w:rtl/>
              </w:rPr>
              <w:t>ً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توض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ح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دهم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09790D8D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409987E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54DAB52B" w14:textId="77777777" w:rsidTr="00C67443">
        <w:trPr>
          <w:trHeight w:val="135"/>
          <w:jc w:val="center"/>
        </w:trPr>
        <w:tc>
          <w:tcPr>
            <w:tcW w:w="383" w:type="dxa"/>
          </w:tcPr>
          <w:p w14:paraId="4E1A85AC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lastRenderedPageBreak/>
              <w:t>19</w:t>
            </w:r>
          </w:p>
        </w:tc>
        <w:tc>
          <w:tcPr>
            <w:tcW w:w="9067" w:type="dxa"/>
          </w:tcPr>
          <w:p w14:paraId="6A86F55E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وقت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شروع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شكا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كرد،</w:t>
            </w:r>
            <w:r w:rsidR="009127D2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گفتم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صحبت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فهم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بود،</w:t>
            </w:r>
            <w:r w:rsidR="009127D2" w:rsidRPr="00875DEC">
              <w:rPr>
                <w:rFonts w:ascii="IRANYekan" w:hAnsi="IRANYekan" w:cs="IRANYekan"/>
                <w:sz w:val="28"/>
                <w:szCs w:val="28"/>
                <w:rtl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چ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زها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دوباره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مطرح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نم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568007D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8B9A424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5EFCEA93" w14:textId="77777777" w:rsidTr="00C67443">
        <w:trPr>
          <w:trHeight w:val="135"/>
          <w:jc w:val="center"/>
        </w:trPr>
        <w:tc>
          <w:tcPr>
            <w:tcW w:w="383" w:type="dxa"/>
          </w:tcPr>
          <w:p w14:paraId="65652662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9067" w:type="dxa"/>
          </w:tcPr>
          <w:p w14:paraId="747E6FCA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فقط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خواهد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از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راد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بگ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رد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319391B1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5491024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49949717" w14:textId="77777777" w:rsidTr="00C67443">
        <w:trPr>
          <w:trHeight w:val="135"/>
          <w:jc w:val="center"/>
        </w:trPr>
        <w:tc>
          <w:tcPr>
            <w:tcW w:w="383" w:type="dxa"/>
          </w:tcPr>
          <w:p w14:paraId="27BFFDC5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9067" w:type="dxa"/>
          </w:tcPr>
          <w:p w14:paraId="0B77256B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گاه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احساس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كنم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كفگ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دست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دنبال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افتاده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است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74E32BD8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A16039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  <w:tr w:rsidR="00817F1C" w:rsidRPr="00875DEC" w14:paraId="2CA4600F" w14:textId="77777777" w:rsidTr="00C67443">
        <w:trPr>
          <w:trHeight w:val="135"/>
          <w:jc w:val="center"/>
        </w:trPr>
        <w:tc>
          <w:tcPr>
            <w:tcW w:w="383" w:type="dxa"/>
          </w:tcPr>
          <w:p w14:paraId="64752206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9067" w:type="dxa"/>
          </w:tcPr>
          <w:p w14:paraId="7CA723C2" w14:textId="77777777" w:rsidR="00817F1C" w:rsidRPr="00875DEC" w:rsidRDefault="004469B3" w:rsidP="00C67443">
            <w:pPr>
              <w:bidi/>
              <w:jc w:val="both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من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جر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و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بحث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ها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شد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با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همسرم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دنبال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تلاف</w:t>
            </w:r>
            <w:r w:rsidR="00875DEC">
              <w:rPr>
                <w:rFonts w:ascii="IRANYekan" w:hAnsi="IRANYekan" w:cs="IRANYekan"/>
                <w:sz w:val="28"/>
                <w:szCs w:val="28"/>
                <w:rtl/>
              </w:rPr>
              <w:t>ی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كردن</w:t>
            </w:r>
            <w:r w:rsidRPr="00875DEC">
              <w:rPr>
                <w:rFonts w:ascii="IRANYekan" w:hAnsi="IRANYekan" w:cs="IRANYekan"/>
                <w:sz w:val="28"/>
                <w:szCs w:val="28"/>
              </w:rPr>
              <w:t xml:space="preserve"> </w:t>
            </w:r>
            <w:r w:rsidRPr="00875DEC">
              <w:rPr>
                <w:rFonts w:ascii="IRANYekan" w:hAnsi="IRANYekan" w:cs="IRANYekan"/>
                <w:sz w:val="28"/>
                <w:szCs w:val="28"/>
                <w:rtl/>
              </w:rPr>
              <w:t>هستم</w:t>
            </w:r>
            <w:r w:rsidR="00DC7F17" w:rsidRPr="00875DEC">
              <w:rPr>
                <w:rFonts w:ascii="IRANYekan" w:hAnsi="IRANYekan" w:cs="IRANYekan"/>
                <w:sz w:val="28"/>
                <w:szCs w:val="28"/>
                <w:rtl/>
              </w:rPr>
              <w:t>.</w:t>
            </w:r>
          </w:p>
        </w:tc>
        <w:tc>
          <w:tcPr>
            <w:tcW w:w="630" w:type="dxa"/>
          </w:tcPr>
          <w:p w14:paraId="3313B2AD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5BA7197" w14:textId="77777777" w:rsidR="00817F1C" w:rsidRPr="00875DEC" w:rsidRDefault="00817F1C" w:rsidP="00C67443">
            <w:pPr>
              <w:bidi/>
              <w:jc w:val="center"/>
              <w:rPr>
                <w:rFonts w:ascii="IRANYekan" w:hAnsi="IRANYekan" w:cs="IRANYekan"/>
                <w:sz w:val="28"/>
                <w:szCs w:val="28"/>
                <w:rtl/>
                <w:lang w:bidi="fa-IR"/>
              </w:rPr>
            </w:pPr>
          </w:p>
        </w:tc>
      </w:tr>
    </w:tbl>
    <w:p w14:paraId="3905EDC0" w14:textId="77777777" w:rsidR="00115267" w:rsidRPr="00875DEC" w:rsidRDefault="00115267" w:rsidP="00C67443">
      <w:pPr>
        <w:bidi/>
        <w:spacing w:after="0" w:line="240" w:lineRule="auto"/>
        <w:jc w:val="both"/>
        <w:rPr>
          <w:rFonts w:ascii="IRANYekan" w:hAnsi="IRANYekan" w:cs="IRANYekan"/>
          <w:sz w:val="28"/>
          <w:szCs w:val="28"/>
          <w:rtl/>
          <w:lang w:bidi="fa-IR"/>
        </w:rPr>
      </w:pPr>
    </w:p>
    <w:p w14:paraId="337EB179" w14:textId="77777777" w:rsidR="00115267" w:rsidRPr="00875DEC" w:rsidRDefault="00C67443" w:rsidP="00C67443">
      <w:pPr>
        <w:bidi/>
        <w:spacing w:after="0" w:line="240" w:lineRule="auto"/>
        <w:jc w:val="center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sz w:val="28"/>
          <w:szCs w:val="28"/>
          <w:rtl/>
          <w:lang w:bidi="fa-IR"/>
        </w:rPr>
        <w:t>**************************************</w:t>
      </w:r>
    </w:p>
    <w:p w14:paraId="1E6B36D1" w14:textId="77777777" w:rsidR="00AE3E9D" w:rsidRPr="00875DEC" w:rsidRDefault="00115267" w:rsidP="00C67443">
      <w:pPr>
        <w:bidi/>
        <w:spacing w:after="0" w:line="240" w:lineRule="auto"/>
        <w:jc w:val="both"/>
        <w:rPr>
          <w:rFonts w:ascii="IRANYekan" w:hAnsi="IRANYekan" w:cs="IRANYekan"/>
          <w:b/>
          <w:bCs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b/>
          <w:bCs/>
          <w:sz w:val="28"/>
          <w:szCs w:val="28"/>
          <w:rtl/>
          <w:lang w:bidi="fa-IR"/>
        </w:rPr>
        <w:t xml:space="preserve">روش </w:t>
      </w:r>
      <w:r w:rsidR="00AE3E9D" w:rsidRPr="00875DEC">
        <w:rPr>
          <w:rFonts w:ascii="IRANYekan" w:hAnsi="IRANYekan" w:cs="IRANYekan"/>
          <w:b/>
          <w:bCs/>
          <w:sz w:val="28"/>
          <w:szCs w:val="28"/>
          <w:rtl/>
          <w:lang w:bidi="fa-IR"/>
        </w:rPr>
        <w:t>نمره گذاری</w:t>
      </w:r>
      <w:r w:rsidR="00EB2939" w:rsidRPr="00875DEC">
        <w:rPr>
          <w:rFonts w:ascii="IRANYekan" w:hAnsi="IRANYekan" w:cs="IRANYekan"/>
          <w:b/>
          <w:bCs/>
          <w:sz w:val="28"/>
          <w:szCs w:val="28"/>
          <w:rtl/>
          <w:lang w:bidi="fa-IR"/>
        </w:rPr>
        <w:t xml:space="preserve"> و تفسیر نتایج</w:t>
      </w:r>
    </w:p>
    <w:p w14:paraId="1222AAD3" w14:textId="77777777" w:rsidR="00115267" w:rsidRPr="00875DEC" w:rsidRDefault="00115267" w:rsidP="00C67443">
      <w:pPr>
        <w:bidi/>
        <w:spacing w:after="0" w:line="240" w:lineRule="auto"/>
        <w:jc w:val="both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sz w:val="28"/>
          <w:szCs w:val="28"/>
          <w:rtl/>
        </w:rPr>
        <w:t xml:space="preserve">پرسشنامه جبهه گیری هنگام مشکلات با همسر از 22 گویه تشکیل شده است که به منظور </w:t>
      </w:r>
      <w:r w:rsidRPr="00875DEC">
        <w:rPr>
          <w:rFonts w:ascii="IRANYekan" w:hAnsi="IRANYekan" w:cs="IRANYekan"/>
          <w:color w:val="000000" w:themeColor="text1"/>
          <w:sz w:val="28"/>
          <w:szCs w:val="28"/>
          <w:rtl/>
          <w:lang w:bidi="fa-IR"/>
        </w:rPr>
        <w:t>سنجش جبهه گیری هنگام مشکلات با همسر بکار می رود.</w:t>
      </w:r>
    </w:p>
    <w:p w14:paraId="57000B49" w14:textId="77777777" w:rsidR="00AE3E9D" w:rsidRPr="00875DEC" w:rsidRDefault="00AE3E9D" w:rsidP="00C67443">
      <w:pPr>
        <w:bidi/>
        <w:spacing w:after="0" w:line="240" w:lineRule="auto"/>
        <w:jc w:val="both"/>
        <w:rPr>
          <w:rFonts w:ascii="IRANYekan" w:hAnsi="IRANYekan" w:cs="IRANYekan"/>
          <w:sz w:val="28"/>
          <w:szCs w:val="28"/>
          <w:rtl/>
        </w:rPr>
      </w:pPr>
      <w:r w:rsidRPr="00875DEC">
        <w:rPr>
          <w:rFonts w:ascii="IRANYekan" w:hAnsi="IRANYekan" w:cs="IRANYekan"/>
          <w:sz w:val="28"/>
          <w:szCs w:val="28"/>
          <w:rtl/>
        </w:rPr>
        <w:t>اگر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تعداد (بله) ها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تان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هفت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مورد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ا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ب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شتر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است،</w:t>
      </w:r>
      <w:r w:rsidR="004B5674" w:rsidRPr="00875DEC">
        <w:rPr>
          <w:rFonts w:ascii="IRANYekan" w:hAnsi="IRANYekan" w:cs="IRANYekan"/>
          <w:sz w:val="28"/>
          <w:szCs w:val="28"/>
          <w:rtl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احتمالا</w:t>
      </w:r>
      <w:r w:rsidR="004B5674" w:rsidRPr="00875DEC">
        <w:rPr>
          <w:rFonts w:ascii="IRANYekan" w:hAnsi="IRANYekan" w:cs="IRANYekan"/>
          <w:sz w:val="28"/>
          <w:szCs w:val="28"/>
          <w:rtl/>
        </w:rPr>
        <w:t xml:space="preserve">ً </w:t>
      </w:r>
      <w:r w:rsidRPr="00875DEC">
        <w:rPr>
          <w:rFonts w:ascii="IRANYekan" w:hAnsi="IRANYekan" w:cs="IRANYekan"/>
          <w:sz w:val="28"/>
          <w:szCs w:val="28"/>
          <w:rtl/>
        </w:rPr>
        <w:t>در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بحث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ها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جبهه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گ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ر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م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كن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د</w:t>
      </w:r>
      <w:r w:rsidR="00DC7F17" w:rsidRPr="00875DEC">
        <w:rPr>
          <w:rFonts w:ascii="IRANYekan" w:hAnsi="IRANYekan" w:cs="IRANYekan"/>
          <w:sz w:val="28"/>
          <w:szCs w:val="28"/>
          <w:rtl/>
        </w:rPr>
        <w:t>.</w:t>
      </w:r>
      <w:r w:rsidR="004B5674" w:rsidRPr="00875DEC">
        <w:rPr>
          <w:rFonts w:ascii="IRANYekan" w:hAnsi="IRANYekan" w:cs="IRANYekan"/>
          <w:sz w:val="28"/>
          <w:szCs w:val="28"/>
          <w:rtl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حت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در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بهتر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ن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روابط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هم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گاه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زن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و شوهرها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احساس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م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كنند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مورد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حمله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قرار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گرفته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اند</w:t>
      </w:r>
      <w:r w:rsidR="00DC7F17" w:rsidRPr="00875DEC">
        <w:rPr>
          <w:rFonts w:ascii="IRANYekan" w:hAnsi="IRANYekan" w:cs="IRANYekan"/>
          <w:sz w:val="28"/>
          <w:szCs w:val="28"/>
          <w:rtl/>
        </w:rPr>
        <w:t>.</w:t>
      </w:r>
      <w:r w:rsidR="004B5674" w:rsidRPr="00875DEC">
        <w:rPr>
          <w:rFonts w:ascii="IRANYekan" w:hAnsi="IRANYekan" w:cs="IRANYekan"/>
          <w:sz w:val="28"/>
          <w:szCs w:val="28"/>
          <w:rtl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كسان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كه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از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لحاظ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جبهه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گ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  <w:rtl/>
        </w:rPr>
        <w:t>ر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نمره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بالا</w:t>
      </w:r>
      <w:r w:rsidR="00875DEC">
        <w:rPr>
          <w:rFonts w:ascii="IRANYekan" w:hAnsi="IRANYekan" w:cs="IRANYekan"/>
          <w:sz w:val="28"/>
          <w:szCs w:val="28"/>
          <w:rtl/>
        </w:rPr>
        <w:t>یی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دارند،</w:t>
      </w:r>
      <w:r w:rsidR="004B5674" w:rsidRPr="00875DEC">
        <w:rPr>
          <w:rFonts w:ascii="IRANYekan" w:hAnsi="IRANYekan" w:cs="IRANYekan"/>
          <w:sz w:val="28"/>
          <w:szCs w:val="28"/>
          <w:rtl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غالبا</w:t>
      </w:r>
      <w:r w:rsidR="004B5674" w:rsidRPr="00875DEC">
        <w:rPr>
          <w:rFonts w:ascii="IRANYekan" w:hAnsi="IRANYekan" w:cs="IRANYekan"/>
          <w:sz w:val="28"/>
          <w:szCs w:val="28"/>
          <w:rtl/>
        </w:rPr>
        <w:t>ً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افكار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دارند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كه ناراحت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آنها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را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تداوم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م</w:t>
      </w:r>
      <w:r w:rsidR="00875DEC">
        <w:rPr>
          <w:rFonts w:ascii="IRANYekan" w:hAnsi="IRANYekan" w:cs="IRANYekan"/>
          <w:sz w:val="28"/>
          <w:szCs w:val="28"/>
          <w:rtl/>
        </w:rPr>
        <w:t>ی</w:t>
      </w:r>
      <w:r w:rsidRPr="00875DEC">
        <w:rPr>
          <w:rFonts w:ascii="IRANYekan" w:hAnsi="IRANYekan" w:cs="IRANYekan"/>
          <w:sz w:val="28"/>
          <w:szCs w:val="28"/>
        </w:rPr>
        <w:t xml:space="preserve"> </w:t>
      </w:r>
      <w:r w:rsidRPr="00875DEC">
        <w:rPr>
          <w:rFonts w:ascii="IRANYekan" w:hAnsi="IRANYekan" w:cs="IRANYekan"/>
          <w:sz w:val="28"/>
          <w:szCs w:val="28"/>
          <w:rtl/>
        </w:rPr>
        <w:t>بخشد</w:t>
      </w:r>
      <w:r w:rsidR="00DC7F17" w:rsidRPr="00875DEC">
        <w:rPr>
          <w:rFonts w:ascii="IRANYekan" w:hAnsi="IRANYekan" w:cs="IRANYekan"/>
          <w:sz w:val="28"/>
          <w:szCs w:val="28"/>
          <w:rtl/>
        </w:rPr>
        <w:t>.</w:t>
      </w:r>
    </w:p>
    <w:p w14:paraId="37BDD6EC" w14:textId="77777777" w:rsidR="00C67443" w:rsidRPr="00875DEC" w:rsidRDefault="00C67443" w:rsidP="00C67443">
      <w:pPr>
        <w:bidi/>
        <w:spacing w:after="0" w:line="240" w:lineRule="auto"/>
        <w:jc w:val="both"/>
        <w:rPr>
          <w:rFonts w:ascii="IRANYekan" w:hAnsi="IRANYekan" w:cs="IRANYekan"/>
          <w:sz w:val="28"/>
          <w:szCs w:val="28"/>
          <w:rtl/>
          <w:lang w:bidi="fa-IR"/>
        </w:rPr>
      </w:pPr>
    </w:p>
    <w:p w14:paraId="08EAE8B0" w14:textId="77777777" w:rsidR="00C67443" w:rsidRPr="00875DEC" w:rsidRDefault="00C67443" w:rsidP="00C67443">
      <w:pPr>
        <w:bidi/>
        <w:spacing w:after="0" w:line="240" w:lineRule="auto"/>
        <w:jc w:val="center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sz w:val="28"/>
          <w:szCs w:val="28"/>
          <w:rtl/>
          <w:lang w:bidi="fa-IR"/>
        </w:rPr>
        <w:t>**************************************</w:t>
      </w:r>
    </w:p>
    <w:p w14:paraId="36ED7052" w14:textId="77777777" w:rsidR="00C67443" w:rsidRPr="00875DEC" w:rsidRDefault="00C67443" w:rsidP="00C67443">
      <w:pPr>
        <w:bidi/>
        <w:spacing w:after="0" w:line="240" w:lineRule="auto"/>
        <w:jc w:val="center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b/>
          <w:bCs/>
          <w:sz w:val="28"/>
          <w:szCs w:val="28"/>
          <w:rtl/>
          <w:lang w:bidi="fa-IR"/>
        </w:rPr>
        <w:t>منبع</w:t>
      </w:r>
      <w:r w:rsidRPr="00875DEC">
        <w:rPr>
          <w:rFonts w:ascii="IRANYekan" w:hAnsi="IRANYekan" w:cs="IRANYekan"/>
          <w:sz w:val="28"/>
          <w:szCs w:val="28"/>
          <w:rtl/>
          <w:lang w:bidi="fa-IR"/>
        </w:rPr>
        <w:t>: نامشخص</w:t>
      </w:r>
    </w:p>
    <w:p w14:paraId="4DFABF19" w14:textId="77777777" w:rsidR="00C67443" w:rsidRPr="00875DEC" w:rsidRDefault="00C67443" w:rsidP="00C67443">
      <w:pPr>
        <w:bidi/>
        <w:spacing w:after="0" w:line="240" w:lineRule="auto"/>
        <w:jc w:val="center"/>
        <w:rPr>
          <w:rFonts w:ascii="IRANYekan" w:hAnsi="IRANYekan" w:cs="IRANYekan"/>
          <w:sz w:val="28"/>
          <w:szCs w:val="28"/>
          <w:rtl/>
          <w:lang w:bidi="fa-IR"/>
        </w:rPr>
      </w:pPr>
      <w:r w:rsidRPr="00875DEC">
        <w:rPr>
          <w:rFonts w:ascii="IRANYekan" w:hAnsi="IRANYekan" w:cs="IRANYekan"/>
          <w:sz w:val="28"/>
          <w:szCs w:val="28"/>
          <w:rtl/>
          <w:lang w:bidi="fa-IR"/>
        </w:rPr>
        <w:t>**************************************</w:t>
      </w:r>
    </w:p>
    <w:p w14:paraId="2781FC99" w14:textId="77777777" w:rsidR="00C67443" w:rsidRPr="00875DEC" w:rsidRDefault="00C67443" w:rsidP="00C67443">
      <w:pPr>
        <w:spacing w:after="0" w:line="240" w:lineRule="auto"/>
        <w:jc w:val="center"/>
        <w:rPr>
          <w:rFonts w:ascii="IRANYekan" w:hAnsi="IRANYekan" w:cs="IRANYekan"/>
          <w:sz w:val="28"/>
          <w:szCs w:val="28"/>
          <w:rtl/>
          <w:lang w:bidi="fa-IR"/>
        </w:rPr>
      </w:pPr>
    </w:p>
    <w:sectPr w:rsidR="00C67443" w:rsidRPr="00875DEC" w:rsidSect="00C674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864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0166" w14:textId="77777777" w:rsidR="003D05C9" w:rsidRDefault="003D05C9" w:rsidP="004E1A7F">
      <w:pPr>
        <w:spacing w:after="0" w:line="240" w:lineRule="auto"/>
      </w:pPr>
      <w:r>
        <w:separator/>
      </w:r>
    </w:p>
  </w:endnote>
  <w:endnote w:type="continuationSeparator" w:id="0">
    <w:p w14:paraId="0B038C47" w14:textId="77777777" w:rsidR="003D05C9" w:rsidRDefault="003D05C9" w:rsidP="004E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094E" w14:textId="77777777" w:rsidR="00875DEC" w:rsidRDefault="0087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D9AB" w14:textId="77777777" w:rsidR="00875DEC" w:rsidRDefault="00875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AEC9" w14:textId="77777777" w:rsidR="00875DEC" w:rsidRDefault="0087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1D81" w14:textId="77777777" w:rsidR="003D05C9" w:rsidRDefault="003D05C9" w:rsidP="004E1A7F">
      <w:pPr>
        <w:spacing w:after="0" w:line="240" w:lineRule="auto"/>
      </w:pPr>
      <w:r>
        <w:separator/>
      </w:r>
    </w:p>
  </w:footnote>
  <w:footnote w:type="continuationSeparator" w:id="0">
    <w:p w14:paraId="430123C0" w14:textId="77777777" w:rsidR="003D05C9" w:rsidRDefault="003D05C9" w:rsidP="004E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9C99" w14:textId="77777777" w:rsidR="00875DEC" w:rsidRDefault="00875DEC">
    <w:pPr>
      <w:pStyle w:val="Header"/>
    </w:pPr>
    <w:r>
      <w:rPr>
        <w:noProof/>
      </w:rPr>
      <w:pict w14:anchorId="2F1DD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143797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Ekeshoo-logo-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15AB" w14:textId="77777777" w:rsidR="00875DEC" w:rsidRDefault="00875DEC">
    <w:pPr>
      <w:pStyle w:val="Header"/>
    </w:pPr>
    <w:r>
      <w:rPr>
        <w:noProof/>
      </w:rPr>
      <w:pict w14:anchorId="26E25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143798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Ekeshoo-logo-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9EA0" w14:textId="77777777" w:rsidR="00875DEC" w:rsidRDefault="00875DEC">
    <w:pPr>
      <w:pStyle w:val="Header"/>
    </w:pPr>
    <w:r>
      <w:rPr>
        <w:noProof/>
      </w:rPr>
      <w:pict w14:anchorId="554CD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143796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Ekeshoo-logo-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1D"/>
    <w:rsid w:val="00115267"/>
    <w:rsid w:val="00122D41"/>
    <w:rsid w:val="001C499E"/>
    <w:rsid w:val="002D46A8"/>
    <w:rsid w:val="003C398D"/>
    <w:rsid w:val="003D05C9"/>
    <w:rsid w:val="00422DEF"/>
    <w:rsid w:val="004469B3"/>
    <w:rsid w:val="004B5674"/>
    <w:rsid w:val="004B5951"/>
    <w:rsid w:val="004E1A7F"/>
    <w:rsid w:val="00620943"/>
    <w:rsid w:val="00644191"/>
    <w:rsid w:val="006700BF"/>
    <w:rsid w:val="006C2514"/>
    <w:rsid w:val="006D1E3A"/>
    <w:rsid w:val="006F52A1"/>
    <w:rsid w:val="00775D1D"/>
    <w:rsid w:val="00817F1C"/>
    <w:rsid w:val="00875DEC"/>
    <w:rsid w:val="009127D2"/>
    <w:rsid w:val="00A156CD"/>
    <w:rsid w:val="00A70419"/>
    <w:rsid w:val="00AE3E9D"/>
    <w:rsid w:val="00BF4676"/>
    <w:rsid w:val="00C67443"/>
    <w:rsid w:val="00CA7E87"/>
    <w:rsid w:val="00DC7F17"/>
    <w:rsid w:val="00E41D22"/>
    <w:rsid w:val="00E86C03"/>
    <w:rsid w:val="00EB2939"/>
    <w:rsid w:val="00EF03ED"/>
    <w:rsid w:val="00FC1DE5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548EE"/>
  <w15:docId w15:val="{1A143751-7D56-46DC-BCA2-BBE4619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6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4">
    <w:name w:val="Colorful List Accent 4"/>
    <w:basedOn w:val="TableNormal"/>
    <w:uiPriority w:val="72"/>
    <w:rsid w:val="00817F1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7F"/>
  </w:style>
  <w:style w:type="paragraph" w:styleId="Footer">
    <w:name w:val="footer"/>
    <w:basedOn w:val="Normal"/>
    <w:link w:val="FooterChar"/>
    <w:uiPriority w:val="99"/>
    <w:unhideWhenUsed/>
    <w:rsid w:val="004E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7F"/>
  </w:style>
  <w:style w:type="paragraph" w:styleId="BalloonText">
    <w:name w:val="Balloon Text"/>
    <w:basedOn w:val="Normal"/>
    <w:link w:val="BalloonTextChar"/>
    <w:uiPriority w:val="99"/>
    <w:semiHidden/>
    <w:unhideWhenUsed/>
    <w:rsid w:val="002D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301</Words>
  <Characters>1717</Characters>
  <Application>Microsoft Office Word</Application>
  <DocSecurity>0</DocSecurity>
  <Lines>14</Lines>
  <Paragraphs>4</Paragraphs>
  <ScaleCrop>false</ScaleCrop>
  <Company>MRT www.Win2Farsi.com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sapairan.ir</dc:creator>
  <cp:lastModifiedBy>ali abdian</cp:lastModifiedBy>
  <cp:revision>8</cp:revision>
  <cp:lastPrinted>2022-11-22T08:06:00Z</cp:lastPrinted>
  <dcterms:created xsi:type="dcterms:W3CDTF">2015-04-27T15:04:00Z</dcterms:created>
  <dcterms:modified xsi:type="dcterms:W3CDTF">2022-11-22T08:06:00Z</dcterms:modified>
</cp:coreProperties>
</file>