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F2302" w14:textId="3A27B32D" w:rsidR="00E57A4C" w:rsidRPr="00E57A4C" w:rsidRDefault="00E57A4C" w:rsidP="00E57A4C">
      <w:pPr>
        <w:bidi/>
        <w:spacing w:before="100" w:beforeAutospacing="1" w:after="100" w:afterAutospacing="1" w:line="240" w:lineRule="auto"/>
        <w:outlineLvl w:val="1"/>
        <w:rPr>
          <w:rFonts w:ascii="IRANYekan" w:eastAsia="Times New Roman" w:hAnsi="IRANYekan" w:cs="IRANYekan"/>
          <w:b/>
          <w:bCs/>
          <w:sz w:val="36"/>
          <w:szCs w:val="36"/>
        </w:rPr>
      </w:pPr>
      <w:r w:rsidRPr="00E57A4C">
        <w:rPr>
          <w:rFonts w:ascii="IRANYekan" w:eastAsia="Times New Roman" w:hAnsi="IRANYekan" w:cs="IRANYekan"/>
          <w:b/>
          <w:bCs/>
          <w:sz w:val="28"/>
          <w:szCs w:val="28"/>
          <w:rtl/>
        </w:rPr>
        <w:t xml:space="preserve">پرسشنامه حساسیت اضطرابی تیلور و </w:t>
      </w:r>
      <w:r>
        <w:rPr>
          <w:rFonts w:ascii="IRANYekan" w:eastAsia="Times New Roman" w:hAnsi="IRANYekan" w:cs="IRANYekan" w:hint="cs"/>
          <w:b/>
          <w:bCs/>
          <w:sz w:val="28"/>
          <w:szCs w:val="28"/>
          <w:rtl/>
        </w:rPr>
        <w:t>کاکس 1998</w:t>
      </w:r>
    </w:p>
    <w:p w14:paraId="2FAECAE9" w14:textId="77777777" w:rsidR="00E57A4C" w:rsidRPr="00E57A4C" w:rsidRDefault="00E57A4C" w:rsidP="00E57A4C">
      <w:p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rtl/>
        </w:rPr>
        <w:t>پرسشنامه حساسیت اضطرابی توسط  تیلور و کاکس (</w:t>
      </w:r>
      <w:r w:rsidRPr="00E57A4C">
        <w:rPr>
          <w:rFonts w:ascii="IRANYekan" w:eastAsia="Times New Roman" w:hAnsi="IRANYekan" w:cs="IRANYekan"/>
          <w:sz w:val="28"/>
          <w:szCs w:val="28"/>
          <w:rtl/>
          <w:lang w:bidi="fa-IR"/>
        </w:rPr>
        <w:t xml:space="preserve">۱۹۹۸) </w:t>
      </w:r>
      <w:r w:rsidRPr="00E57A4C">
        <w:rPr>
          <w:rFonts w:ascii="IRANYekan" w:eastAsia="Times New Roman" w:hAnsi="IRANYekan" w:cs="IRANYekan"/>
          <w:sz w:val="28"/>
          <w:szCs w:val="28"/>
          <w:rtl/>
        </w:rPr>
        <w:t>طراحی و اعتباریابی شده است</w:t>
      </w:r>
      <w:r w:rsidRPr="00E57A4C">
        <w:rPr>
          <w:rFonts w:ascii="IRANYekan" w:eastAsia="Times New Roman" w:hAnsi="IRANYekan" w:cs="IRANYekan"/>
          <w:sz w:val="28"/>
          <w:szCs w:val="28"/>
        </w:rPr>
        <w:t>.</w:t>
      </w:r>
    </w:p>
    <w:p w14:paraId="5FAB158C" w14:textId="77777777" w:rsidR="00E57A4C" w:rsidRPr="00E57A4C" w:rsidRDefault="00E57A4C" w:rsidP="00E57A4C">
      <w:p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rtl/>
        </w:rPr>
        <w:t xml:space="preserve">این پرسشنامه شامل </w:t>
      </w:r>
      <w:r w:rsidRPr="00E57A4C">
        <w:rPr>
          <w:rFonts w:ascii="IRANYekan" w:eastAsia="Times New Roman" w:hAnsi="IRANYekan" w:cs="IRANYekan"/>
          <w:sz w:val="28"/>
          <w:szCs w:val="28"/>
          <w:rtl/>
          <w:lang w:bidi="fa-IR"/>
        </w:rPr>
        <w:t>۳۰</w:t>
      </w:r>
      <w:r w:rsidRPr="00E57A4C">
        <w:rPr>
          <w:rFonts w:ascii="IRANYekan" w:eastAsia="Times New Roman" w:hAnsi="IRANYekan" w:cs="IRANYekan"/>
          <w:sz w:val="28"/>
          <w:szCs w:val="28"/>
          <w:rtl/>
        </w:rPr>
        <w:t xml:space="preserve"> گویه بسته پاسخ بر اساس طیف پنج درجه ای لیکرت می باشد، این مقیاس چهار عامل ترس از نشانه های تنفسی، ترس از واکنش های اضطرابی قابل مشاهده در جمع، ترس از نشانه های قلبی عروقی، ترس از عدم مهار شناختی را مورد سنجش قرار می دهد</w:t>
      </w:r>
      <w:r w:rsidRPr="00E57A4C">
        <w:rPr>
          <w:rFonts w:ascii="IRANYekan" w:eastAsia="Times New Roman" w:hAnsi="IRANYekan" w:cs="IRANYekan"/>
          <w:sz w:val="28"/>
          <w:szCs w:val="28"/>
        </w:rPr>
        <w:t>.</w:t>
      </w:r>
    </w:p>
    <w:p w14:paraId="416691F2" w14:textId="2FC0BE72" w:rsidR="00E57A4C" w:rsidRDefault="00E57A4C" w:rsidP="00E57A4C">
      <w:pPr>
        <w:bidi/>
        <w:spacing w:before="100" w:beforeAutospacing="1" w:after="100" w:afterAutospacing="1" w:line="240" w:lineRule="auto"/>
        <w:rPr>
          <w:rFonts w:ascii="IRANYekan" w:eastAsia="Times New Roman" w:hAnsi="IRANYekan" w:cs="IRANYekan"/>
          <w:sz w:val="28"/>
          <w:szCs w:val="28"/>
          <w:rtl/>
        </w:rPr>
      </w:pPr>
      <w:r w:rsidRPr="00E57A4C">
        <w:rPr>
          <w:rFonts w:ascii="IRANYekan" w:eastAsia="Times New Roman" w:hAnsi="IRANYekan" w:cs="IRANYekan"/>
          <w:sz w:val="28"/>
          <w:szCs w:val="28"/>
          <w:rtl/>
        </w:rPr>
        <w:t>این پرسشنامه توسط دهقان (</w:t>
      </w:r>
      <w:r w:rsidRPr="00E57A4C">
        <w:rPr>
          <w:rFonts w:ascii="IRANYekan" w:eastAsia="Times New Roman" w:hAnsi="IRANYekan" w:cs="IRANYekan"/>
          <w:sz w:val="28"/>
          <w:szCs w:val="28"/>
          <w:rtl/>
          <w:lang w:bidi="fa-IR"/>
        </w:rPr>
        <w:t xml:space="preserve">۱۳۹۲) </w:t>
      </w:r>
      <w:r w:rsidRPr="00E57A4C">
        <w:rPr>
          <w:rFonts w:ascii="IRANYekan" w:eastAsia="Times New Roman" w:hAnsi="IRANYekan" w:cs="IRANYekan"/>
          <w:sz w:val="28"/>
          <w:szCs w:val="28"/>
          <w:rtl/>
        </w:rPr>
        <w:t>اعتباریابی شده است</w:t>
      </w:r>
      <w:r w:rsidRPr="00E57A4C">
        <w:rPr>
          <w:rFonts w:ascii="IRANYekan" w:eastAsia="Times New Roman" w:hAnsi="IRANYekan" w:cs="IRANYekan"/>
          <w:sz w:val="28"/>
          <w:szCs w:val="28"/>
        </w:rPr>
        <w:t>.</w:t>
      </w:r>
    </w:p>
    <w:p w14:paraId="1056DA95" w14:textId="4704057D" w:rsidR="00E57A4C" w:rsidRDefault="00E57A4C" w:rsidP="00E57A4C">
      <w:pPr>
        <w:bidi/>
        <w:spacing w:before="100" w:beforeAutospacing="1" w:after="100" w:afterAutospacing="1" w:line="240" w:lineRule="auto"/>
        <w:rPr>
          <w:rFonts w:ascii="IRANYekan" w:eastAsia="Times New Roman" w:hAnsi="IRANYekan" w:cs="IRANYekan"/>
          <w:sz w:val="28"/>
          <w:szCs w:val="28"/>
          <w:rtl/>
        </w:rPr>
      </w:pPr>
      <w:r>
        <w:rPr>
          <w:rFonts w:ascii="IRANYekan" w:eastAsia="Times New Roman" w:hAnsi="IRANYekan" w:cs="IRANYekan" w:hint="cs"/>
          <w:sz w:val="28"/>
          <w:szCs w:val="28"/>
          <w:rtl/>
        </w:rPr>
        <w:t>پاسخ به گزینه ها بر اساس مقیاس زیر است.</w:t>
      </w:r>
    </w:p>
    <w:p w14:paraId="02A32F99" w14:textId="77777777" w:rsidR="00E57A4C" w:rsidRDefault="00E57A4C" w:rsidP="00E57A4C">
      <w:pPr>
        <w:bidi/>
        <w:spacing w:after="0" w:line="240" w:lineRule="auto"/>
        <w:rPr>
          <w:rFonts w:ascii="IRANYekan" w:eastAsia="Times New Roman" w:hAnsi="IRANYekan" w:cs="IRANYekan"/>
          <w:b/>
          <w:bCs/>
          <w:sz w:val="28"/>
          <w:szCs w:val="28"/>
          <w:rtl/>
        </w:rPr>
      </w:pPr>
      <w:r w:rsidRPr="00E57A4C">
        <w:rPr>
          <w:rFonts w:ascii="IRANYekan" w:eastAsia="Times New Roman" w:hAnsi="IRANYekan" w:cs="IRANYekan"/>
          <w:sz w:val="28"/>
          <w:szCs w:val="28"/>
          <w:rtl/>
        </w:rPr>
        <w:t>خیلی کم، کم، تا اندازه‌ای، زیاد و خیلی زیاد</w:t>
      </w:r>
      <w:r w:rsidRPr="00E57A4C">
        <w:rPr>
          <w:rFonts w:ascii="IRANYekan" w:eastAsia="Times New Roman" w:hAnsi="IRANYekan" w:cs="IRANYekan"/>
          <w:b/>
          <w:bCs/>
          <w:sz w:val="28"/>
          <w:szCs w:val="28"/>
          <w:rtl/>
        </w:rPr>
        <w:t xml:space="preserve"> </w:t>
      </w:r>
    </w:p>
    <w:p w14:paraId="16F9D4F2" w14:textId="6EB3CBED"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b/>
          <w:bCs/>
          <w:sz w:val="28"/>
          <w:szCs w:val="28"/>
          <w:rtl/>
        </w:rPr>
        <w:t>سوالات</w:t>
      </w:r>
      <w:r w:rsidRPr="00E57A4C">
        <w:rPr>
          <w:rFonts w:ascii="IRANYekan" w:eastAsia="Times New Roman" w:hAnsi="IRANYekan" w:cs="IRANYekan"/>
          <w:b/>
          <w:bCs/>
          <w:sz w:val="28"/>
          <w:szCs w:val="28"/>
        </w:rPr>
        <w:t>:</w:t>
      </w:r>
    </w:p>
    <w:p w14:paraId="096B0E33"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lang w:bidi="fa-IR"/>
        </w:rPr>
        <w:t>۱</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وقتی احساس می کنم هوای کافی برای تنفس وجود ندارد، می ترسم خفه شوم</w:t>
      </w:r>
      <w:r w:rsidRPr="00E57A4C">
        <w:rPr>
          <w:rFonts w:ascii="IRANYekan" w:eastAsia="Times New Roman" w:hAnsi="IRANYekan" w:cs="IRANYekan"/>
          <w:sz w:val="28"/>
          <w:szCs w:val="28"/>
        </w:rPr>
        <w:t>.</w:t>
      </w:r>
    </w:p>
    <w:p w14:paraId="6B0C7C89"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lang w:bidi="fa-IR"/>
        </w:rPr>
        <w:t>۲</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احساس خفگی موجب ترسم می شود</w:t>
      </w:r>
      <w:r w:rsidRPr="00E57A4C">
        <w:rPr>
          <w:rFonts w:ascii="IRANYekan" w:eastAsia="Times New Roman" w:hAnsi="IRANYekan" w:cs="IRANYekan"/>
          <w:sz w:val="28"/>
          <w:szCs w:val="28"/>
        </w:rPr>
        <w:t>.</w:t>
      </w:r>
    </w:p>
    <w:p w14:paraId="591294F2"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lang w:bidi="fa-IR"/>
        </w:rPr>
        <w:t>۳</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وقتی به نفس نفس زدن می افتم، می ترسم</w:t>
      </w:r>
      <w:r w:rsidRPr="00E57A4C">
        <w:rPr>
          <w:rFonts w:ascii="IRANYekan" w:eastAsia="Times New Roman" w:hAnsi="IRANYekan" w:cs="IRANYekan"/>
          <w:sz w:val="28"/>
          <w:szCs w:val="28"/>
        </w:rPr>
        <w:t>.</w:t>
      </w:r>
    </w:p>
    <w:p w14:paraId="38E8E773"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lang w:bidi="fa-IR"/>
        </w:rPr>
        <w:t>۴</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وقتی در قفسه سینه ام احساس فشار میکنم، می ترسم نتوانم به خوبی نفس بکشم</w:t>
      </w:r>
    </w:p>
    <w:p w14:paraId="5A03F0F5"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lang w:bidi="fa-IR"/>
        </w:rPr>
        <w:t>۵</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وقتی در گلویم احساس فشار می کنم، نگرانم از خفگی بمیرم</w:t>
      </w:r>
      <w:r w:rsidRPr="00E57A4C">
        <w:rPr>
          <w:rFonts w:ascii="IRANYekan" w:eastAsia="Times New Roman" w:hAnsi="IRANYekan" w:cs="IRANYekan"/>
          <w:sz w:val="28"/>
          <w:szCs w:val="28"/>
        </w:rPr>
        <w:t>.</w:t>
      </w:r>
    </w:p>
    <w:p w14:paraId="643FBA19"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lang w:bidi="fa-IR"/>
        </w:rPr>
        <w:t>۶</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وقتی نفس کشیدنم نامنظم می شود، می ترسم اتفاق بدی رخ دهد</w:t>
      </w:r>
      <w:r w:rsidRPr="00E57A4C">
        <w:rPr>
          <w:rFonts w:ascii="IRANYekan" w:eastAsia="Times New Roman" w:hAnsi="IRANYekan" w:cs="IRANYekan"/>
          <w:sz w:val="28"/>
          <w:szCs w:val="28"/>
        </w:rPr>
        <w:t>.</w:t>
      </w:r>
    </w:p>
    <w:p w14:paraId="7BD33BC7"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lang w:bidi="fa-IR"/>
        </w:rPr>
        <w:t>۷</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وقتی در بلعیدن مشکل دارم، نگرانم خفه شوم</w:t>
      </w:r>
      <w:r w:rsidRPr="00E57A4C">
        <w:rPr>
          <w:rFonts w:ascii="IRANYekan" w:eastAsia="Times New Roman" w:hAnsi="IRANYekan" w:cs="IRANYekan"/>
          <w:sz w:val="28"/>
          <w:szCs w:val="28"/>
        </w:rPr>
        <w:t>.</w:t>
      </w:r>
    </w:p>
    <w:p w14:paraId="71A9344E"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lang w:bidi="fa-IR"/>
        </w:rPr>
        <w:t>۸</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وقتی قلبم به شدت می تپد می ترسم</w:t>
      </w:r>
      <w:r w:rsidRPr="00E57A4C">
        <w:rPr>
          <w:rFonts w:ascii="IRANYekan" w:eastAsia="Times New Roman" w:hAnsi="IRANYekan" w:cs="IRANYekan"/>
          <w:sz w:val="28"/>
          <w:szCs w:val="28"/>
        </w:rPr>
        <w:t>.</w:t>
      </w:r>
    </w:p>
    <w:p w14:paraId="03488DA6"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lang w:bidi="fa-IR"/>
        </w:rPr>
        <w:t>۹</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وقتی درد شدیدی در معده ام احساس می کنم، نگرانم سرطان باشد</w:t>
      </w:r>
      <w:r w:rsidRPr="00E57A4C">
        <w:rPr>
          <w:rFonts w:ascii="IRANYekan" w:eastAsia="Times New Roman" w:hAnsi="IRANYekan" w:cs="IRANYekan"/>
          <w:sz w:val="28"/>
          <w:szCs w:val="28"/>
        </w:rPr>
        <w:t>.</w:t>
      </w:r>
    </w:p>
    <w:p w14:paraId="116ECFC8"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lang w:bidi="fa-IR"/>
        </w:rPr>
        <w:t>۱۰</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وقتی سرم سنگین می شود، نگرانم ضربه مغزی شده باشم</w:t>
      </w:r>
      <w:r w:rsidRPr="00E57A4C">
        <w:rPr>
          <w:rFonts w:ascii="IRANYekan" w:eastAsia="Times New Roman" w:hAnsi="IRANYekan" w:cs="IRANYekan"/>
          <w:sz w:val="28"/>
          <w:szCs w:val="28"/>
        </w:rPr>
        <w:t>.</w:t>
      </w:r>
    </w:p>
    <w:p w14:paraId="6325E128"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lang w:bidi="fa-IR"/>
        </w:rPr>
        <w:t>۱۱</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وقتی قلبم سریع می زند، نگرانم دچار حمله قلبی شده باشم</w:t>
      </w:r>
      <w:r w:rsidRPr="00E57A4C">
        <w:rPr>
          <w:rFonts w:ascii="IRANYekan" w:eastAsia="Times New Roman" w:hAnsi="IRANYekan" w:cs="IRANYekan"/>
          <w:sz w:val="28"/>
          <w:szCs w:val="28"/>
        </w:rPr>
        <w:t>.</w:t>
      </w:r>
    </w:p>
    <w:p w14:paraId="3F3BA089"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lang w:bidi="fa-IR"/>
        </w:rPr>
        <w:lastRenderedPageBreak/>
        <w:t>۱۲</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وقتی در صورتم احساس بی حسی میکنم، نگرانم سکته کرده باشم</w:t>
      </w:r>
      <w:r w:rsidRPr="00E57A4C">
        <w:rPr>
          <w:rFonts w:ascii="IRANYekan" w:eastAsia="Times New Roman" w:hAnsi="IRANYekan" w:cs="IRANYekan"/>
          <w:sz w:val="28"/>
          <w:szCs w:val="28"/>
        </w:rPr>
        <w:t>.</w:t>
      </w:r>
    </w:p>
    <w:p w14:paraId="6D8A7BE9"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lang w:bidi="fa-IR"/>
        </w:rPr>
        <w:t>۱۳</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وقتی در قفسه سینه ام احساس درد میکنم، نگرانم دچار حمله قلبی شده باشم</w:t>
      </w:r>
      <w:r w:rsidRPr="00E57A4C">
        <w:rPr>
          <w:rFonts w:ascii="IRANYekan" w:eastAsia="Times New Roman" w:hAnsi="IRANYekan" w:cs="IRANYekan"/>
          <w:sz w:val="28"/>
          <w:szCs w:val="28"/>
        </w:rPr>
        <w:t>.</w:t>
      </w:r>
    </w:p>
    <w:p w14:paraId="74C0992B"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lang w:bidi="fa-IR"/>
        </w:rPr>
        <w:t>۱۴</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وقتی احساس دل بهم خوردگی میکنم، نگرانم دچار بیماری جدی ای شده باشم</w:t>
      </w:r>
      <w:r w:rsidRPr="00E57A4C">
        <w:rPr>
          <w:rFonts w:ascii="IRANYekan" w:eastAsia="Times New Roman" w:hAnsi="IRANYekan" w:cs="IRANYekan"/>
          <w:sz w:val="28"/>
          <w:szCs w:val="28"/>
        </w:rPr>
        <w:t>.</w:t>
      </w:r>
    </w:p>
    <w:p w14:paraId="1BC10CD2"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lang w:bidi="fa-IR"/>
        </w:rPr>
        <w:t>۱۵</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وقتی متوجه میشوم قلبم نامنظم می زند، نگرانم دچار مشکل جدی ای شده باشم</w:t>
      </w:r>
      <w:r w:rsidRPr="00E57A4C">
        <w:rPr>
          <w:rFonts w:ascii="IRANYekan" w:eastAsia="Times New Roman" w:hAnsi="IRANYekan" w:cs="IRANYekan"/>
          <w:sz w:val="28"/>
          <w:szCs w:val="28"/>
        </w:rPr>
        <w:t>.</w:t>
      </w:r>
    </w:p>
    <w:p w14:paraId="5815940D"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lang w:bidi="fa-IR"/>
        </w:rPr>
        <w:t>۱۶</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وقتی اسهال میگیرم، نگرانم دچار مشکل شده باشم</w:t>
      </w:r>
      <w:r w:rsidRPr="00E57A4C">
        <w:rPr>
          <w:rFonts w:ascii="IRANYekan" w:eastAsia="Times New Roman" w:hAnsi="IRANYekan" w:cs="IRANYekan"/>
          <w:sz w:val="28"/>
          <w:szCs w:val="28"/>
        </w:rPr>
        <w:t>.</w:t>
      </w:r>
    </w:p>
    <w:p w14:paraId="4EDDA6AA"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lang w:bidi="fa-IR"/>
        </w:rPr>
        <w:t>۱۷</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وقتی دچار حالت تهوع می شوم، می ترسم</w:t>
      </w:r>
      <w:r w:rsidRPr="00E57A4C">
        <w:rPr>
          <w:rFonts w:ascii="IRANYekan" w:eastAsia="Times New Roman" w:hAnsi="IRANYekan" w:cs="IRANYekan"/>
          <w:sz w:val="28"/>
          <w:szCs w:val="28"/>
        </w:rPr>
        <w:t>.</w:t>
      </w:r>
    </w:p>
    <w:p w14:paraId="284FAFD6"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lang w:bidi="fa-IR"/>
        </w:rPr>
        <w:t>۱۸</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وقتی احساس لرزش می کنم می ترسم</w:t>
      </w:r>
      <w:r w:rsidRPr="00E57A4C">
        <w:rPr>
          <w:rFonts w:ascii="IRANYekan" w:eastAsia="Times New Roman" w:hAnsi="IRANYekan" w:cs="IRANYekan"/>
          <w:sz w:val="28"/>
          <w:szCs w:val="28"/>
        </w:rPr>
        <w:t>.</w:t>
      </w:r>
    </w:p>
    <w:p w14:paraId="141963AF"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lang w:bidi="fa-IR"/>
        </w:rPr>
        <w:t>۱۹</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برایم مهم است که عصبی به نظر نرسم</w:t>
      </w:r>
      <w:r w:rsidRPr="00E57A4C">
        <w:rPr>
          <w:rFonts w:ascii="IRANYekan" w:eastAsia="Times New Roman" w:hAnsi="IRANYekan" w:cs="IRANYekan"/>
          <w:sz w:val="28"/>
          <w:szCs w:val="28"/>
        </w:rPr>
        <w:t>.</w:t>
      </w:r>
    </w:p>
    <w:p w14:paraId="2D11FA3B"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lang w:bidi="fa-IR"/>
        </w:rPr>
        <w:t>۲۰</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معتقدم استفراغ کردن در ملاء عام ترسناک است</w:t>
      </w:r>
      <w:r w:rsidRPr="00E57A4C">
        <w:rPr>
          <w:rFonts w:ascii="IRANYekan" w:eastAsia="Times New Roman" w:hAnsi="IRANYekan" w:cs="IRANYekan"/>
          <w:sz w:val="28"/>
          <w:szCs w:val="28"/>
        </w:rPr>
        <w:t>.</w:t>
      </w:r>
    </w:p>
    <w:p w14:paraId="25B9721E"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lang w:bidi="fa-IR"/>
        </w:rPr>
        <w:t>۲۱</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فکر می کنم بیهوش شدن (غش کردن) در ملاء عام برایم ترسناک است</w:t>
      </w:r>
      <w:r w:rsidRPr="00E57A4C">
        <w:rPr>
          <w:rFonts w:ascii="IRANYekan" w:eastAsia="Times New Roman" w:hAnsi="IRANYekan" w:cs="IRANYekan"/>
          <w:sz w:val="28"/>
          <w:szCs w:val="28"/>
        </w:rPr>
        <w:t>.</w:t>
      </w:r>
    </w:p>
    <w:p w14:paraId="565BA3B7"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lang w:bidi="fa-IR"/>
        </w:rPr>
        <w:t>۲۲</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از این که دیگران به اضطرابم توجه کنند نگرانم</w:t>
      </w:r>
      <w:r w:rsidRPr="00E57A4C">
        <w:rPr>
          <w:rFonts w:ascii="IRANYekan" w:eastAsia="Times New Roman" w:hAnsi="IRANYekan" w:cs="IRANYekan"/>
          <w:sz w:val="28"/>
          <w:szCs w:val="28"/>
        </w:rPr>
        <w:t>.</w:t>
      </w:r>
    </w:p>
    <w:p w14:paraId="14A493E0"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lang w:bidi="fa-IR"/>
        </w:rPr>
        <w:t>۲۳</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وقتی در حضور دیگران می لرزم، از آنچه ممکن است راجع به من فکر کنند می-ترسم</w:t>
      </w:r>
      <w:r w:rsidRPr="00E57A4C">
        <w:rPr>
          <w:rFonts w:ascii="IRANYekan" w:eastAsia="Times New Roman" w:hAnsi="IRANYekan" w:cs="IRANYekan"/>
          <w:sz w:val="28"/>
          <w:szCs w:val="28"/>
        </w:rPr>
        <w:t>.</w:t>
      </w:r>
    </w:p>
    <w:p w14:paraId="08C9BD8A"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lang w:bidi="fa-IR"/>
        </w:rPr>
        <w:t>۲۴</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وقتی در جمع عرق میکنم، می ترسم افراد راجع به من فکر منفی بکنند</w:t>
      </w:r>
      <w:r w:rsidRPr="00E57A4C">
        <w:rPr>
          <w:rFonts w:ascii="IRANYekan" w:eastAsia="Times New Roman" w:hAnsi="IRANYekan" w:cs="IRANYekan"/>
          <w:sz w:val="28"/>
          <w:szCs w:val="28"/>
        </w:rPr>
        <w:t>.</w:t>
      </w:r>
    </w:p>
    <w:p w14:paraId="3E78FD59"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lang w:bidi="fa-IR"/>
        </w:rPr>
        <w:t>۲۵</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از سرخ شدن در حضور دیگران می ترسم</w:t>
      </w:r>
      <w:r w:rsidRPr="00E57A4C">
        <w:rPr>
          <w:rFonts w:ascii="IRANYekan" w:eastAsia="Times New Roman" w:hAnsi="IRANYekan" w:cs="IRANYekan"/>
          <w:sz w:val="28"/>
          <w:szCs w:val="28"/>
        </w:rPr>
        <w:t>.</w:t>
      </w:r>
    </w:p>
    <w:p w14:paraId="429C0B3C"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lang w:bidi="fa-IR"/>
        </w:rPr>
        <w:t>۲۶</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وقتی افکارم سریع به نظر می رسد، نگرانم دیوانه شده باشم</w:t>
      </w:r>
      <w:r w:rsidRPr="00E57A4C">
        <w:rPr>
          <w:rFonts w:ascii="IRANYekan" w:eastAsia="Times New Roman" w:hAnsi="IRANYekan" w:cs="IRANYekan"/>
          <w:sz w:val="28"/>
          <w:szCs w:val="28"/>
        </w:rPr>
        <w:t>.</w:t>
      </w:r>
    </w:p>
    <w:p w14:paraId="7767D6B5"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lang w:bidi="fa-IR"/>
        </w:rPr>
        <w:t>۲۷</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وقتی به وضوح تفکر آشفته ای دارم، نگرانم دچار مشکلی شده باشم</w:t>
      </w:r>
      <w:r w:rsidRPr="00E57A4C">
        <w:rPr>
          <w:rFonts w:ascii="IRANYekan" w:eastAsia="Times New Roman" w:hAnsi="IRANYekan" w:cs="IRANYekan"/>
          <w:sz w:val="28"/>
          <w:szCs w:val="28"/>
        </w:rPr>
        <w:t>.</w:t>
      </w:r>
    </w:p>
    <w:p w14:paraId="65A4DCC1"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lang w:bidi="fa-IR"/>
        </w:rPr>
        <w:t>۲۸</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وقتی نمی توانم ذهنم را روی یک تکلیف متمرکز کنم، نگرانم دیوانه شده باشم</w:t>
      </w:r>
      <w:r w:rsidRPr="00E57A4C">
        <w:rPr>
          <w:rFonts w:ascii="IRANYekan" w:eastAsia="Times New Roman" w:hAnsi="IRANYekan" w:cs="IRANYekan"/>
          <w:sz w:val="28"/>
          <w:szCs w:val="28"/>
        </w:rPr>
        <w:t>.</w:t>
      </w:r>
    </w:p>
    <w:p w14:paraId="00B5D3D3"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lang w:bidi="fa-IR"/>
        </w:rPr>
        <w:t>۲۹</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وقتی نمی توانم ذهنم را روی یک تکلیف متمرکز کنم، می ترسم</w:t>
      </w:r>
      <w:r w:rsidRPr="00E57A4C">
        <w:rPr>
          <w:rFonts w:ascii="IRANYekan" w:eastAsia="Times New Roman" w:hAnsi="IRANYekan" w:cs="IRANYekan"/>
          <w:sz w:val="28"/>
          <w:szCs w:val="28"/>
        </w:rPr>
        <w:t>.</w:t>
      </w:r>
    </w:p>
    <w:p w14:paraId="5A8BF4DB" w14:textId="2B96FCE2"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lang w:bidi="fa-IR"/>
        </w:rPr>
        <w:t>۳۰</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 xml:space="preserve">وقتی </w:t>
      </w:r>
      <w:r>
        <w:rPr>
          <w:rFonts w:ascii="IRANYekan" w:eastAsia="Times New Roman" w:hAnsi="IRANYekan" w:cs="IRANYekan" w:hint="cs"/>
          <w:sz w:val="28"/>
          <w:szCs w:val="28"/>
          <w:rtl/>
        </w:rPr>
        <w:t>ذ</w:t>
      </w:r>
      <w:r w:rsidRPr="00E57A4C">
        <w:rPr>
          <w:rFonts w:ascii="IRANYekan" w:eastAsia="Times New Roman" w:hAnsi="IRANYekan" w:cs="IRANYekan"/>
          <w:sz w:val="28"/>
          <w:szCs w:val="28"/>
          <w:rtl/>
        </w:rPr>
        <w:t>هنم خالی است می ترسم مشکل جدی ای برایم به وجود آمده باشد</w:t>
      </w:r>
      <w:r w:rsidRPr="00E57A4C">
        <w:rPr>
          <w:rFonts w:ascii="IRANYekan" w:eastAsia="Times New Roman" w:hAnsi="IRANYekan" w:cs="IRANYekan"/>
          <w:sz w:val="28"/>
          <w:szCs w:val="28"/>
        </w:rPr>
        <w:t>.</w:t>
      </w:r>
    </w:p>
    <w:p w14:paraId="463D6008" w14:textId="1A3B1D65" w:rsidR="00E57A4C" w:rsidRPr="00E57A4C" w:rsidRDefault="00E57A4C" w:rsidP="00E57A4C">
      <w:p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rtl/>
        </w:rPr>
        <w:t>طیف مورد استفاده در پرسشنامه بر اساس طیف پنج گزینه‌ای لیکرت می‌باشد (شامل: خیلی کم</w:t>
      </w:r>
      <w:r>
        <w:rPr>
          <w:rFonts w:ascii="IRANYekan" w:eastAsia="Times New Roman" w:hAnsi="IRANYekan" w:cs="IRANYekan" w:hint="cs"/>
          <w:sz w:val="28"/>
          <w:szCs w:val="28"/>
          <w:rtl/>
        </w:rPr>
        <w:t xml:space="preserve"> (1)</w:t>
      </w:r>
      <w:r w:rsidRPr="00E57A4C">
        <w:rPr>
          <w:rFonts w:ascii="IRANYekan" w:eastAsia="Times New Roman" w:hAnsi="IRANYekan" w:cs="IRANYekan"/>
          <w:sz w:val="28"/>
          <w:szCs w:val="28"/>
          <w:rtl/>
        </w:rPr>
        <w:t>، کم</w:t>
      </w:r>
      <w:r>
        <w:rPr>
          <w:rFonts w:ascii="IRANYekan" w:eastAsia="Times New Roman" w:hAnsi="IRANYekan" w:cs="IRANYekan" w:hint="cs"/>
          <w:sz w:val="28"/>
          <w:szCs w:val="28"/>
          <w:rtl/>
        </w:rPr>
        <w:t>(2)</w:t>
      </w:r>
      <w:r w:rsidRPr="00E57A4C">
        <w:rPr>
          <w:rFonts w:ascii="IRANYekan" w:eastAsia="Times New Roman" w:hAnsi="IRANYekan" w:cs="IRANYekan"/>
          <w:sz w:val="28"/>
          <w:szCs w:val="28"/>
          <w:rtl/>
        </w:rPr>
        <w:t>، تا اندازه‌ای</w:t>
      </w:r>
      <w:r>
        <w:rPr>
          <w:rFonts w:ascii="IRANYekan" w:eastAsia="Times New Roman" w:hAnsi="IRANYekan" w:cs="IRANYekan" w:hint="cs"/>
          <w:sz w:val="28"/>
          <w:szCs w:val="28"/>
          <w:rtl/>
        </w:rPr>
        <w:t>(3)</w:t>
      </w:r>
      <w:r w:rsidRPr="00E57A4C">
        <w:rPr>
          <w:rFonts w:ascii="IRANYekan" w:eastAsia="Times New Roman" w:hAnsi="IRANYekan" w:cs="IRANYekan"/>
          <w:sz w:val="28"/>
          <w:szCs w:val="28"/>
          <w:rtl/>
        </w:rPr>
        <w:t>، زیاد</w:t>
      </w:r>
      <w:r>
        <w:rPr>
          <w:rFonts w:ascii="IRANYekan" w:eastAsia="Times New Roman" w:hAnsi="IRANYekan" w:cs="IRANYekan" w:hint="cs"/>
          <w:sz w:val="28"/>
          <w:szCs w:val="28"/>
          <w:rtl/>
        </w:rPr>
        <w:t>(4)</w:t>
      </w:r>
      <w:r w:rsidRPr="00E57A4C">
        <w:rPr>
          <w:rFonts w:ascii="IRANYekan" w:eastAsia="Times New Roman" w:hAnsi="IRANYekan" w:cs="IRANYekan"/>
          <w:sz w:val="28"/>
          <w:szCs w:val="28"/>
          <w:rtl/>
        </w:rPr>
        <w:t xml:space="preserve"> و خیلی زیاد</w:t>
      </w:r>
      <w:r>
        <w:rPr>
          <w:rFonts w:ascii="IRANYekan" w:eastAsia="Times New Roman" w:hAnsi="IRANYekan" w:cs="IRANYekan" w:hint="cs"/>
          <w:sz w:val="28"/>
          <w:szCs w:val="28"/>
          <w:rtl/>
        </w:rPr>
        <w:t>(5)</w:t>
      </w:r>
      <w:r w:rsidRPr="00E57A4C">
        <w:rPr>
          <w:rFonts w:ascii="IRANYekan" w:eastAsia="Times New Roman" w:hAnsi="IRANYekan" w:cs="IRANYekan"/>
          <w:sz w:val="28"/>
          <w:szCs w:val="28"/>
          <w:rtl/>
        </w:rPr>
        <w:t>) در جدول زیر نشان داده شده است</w:t>
      </w:r>
      <w:r w:rsidRPr="00E57A4C">
        <w:rPr>
          <w:rFonts w:ascii="IRANYekan" w:eastAsia="Times New Roman" w:hAnsi="IRANYekan" w:cs="IRANYekan"/>
          <w:sz w:val="28"/>
          <w:szCs w:val="28"/>
        </w:rPr>
        <w:t>.</w:t>
      </w:r>
    </w:p>
    <w:p w14:paraId="3B99FC7B" w14:textId="77777777" w:rsidR="00E57A4C" w:rsidRPr="00E57A4C" w:rsidRDefault="00E57A4C" w:rsidP="00E57A4C">
      <w:p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rtl/>
        </w:rPr>
        <w:lastRenderedPageBreak/>
        <w:t>مقیاس درجه‌بندی سوالهای پرسشنامه های پژوهش بر اساس مقیاس پنج درجه‌ای لیکرت</w:t>
      </w:r>
    </w:p>
    <w:p w14:paraId="1D77D1E7" w14:textId="77777777" w:rsidR="00E57A4C" w:rsidRPr="00E57A4C" w:rsidRDefault="00E57A4C" w:rsidP="00E57A4C">
      <w:p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b/>
          <w:bCs/>
          <w:sz w:val="28"/>
          <w:szCs w:val="28"/>
          <w:rtl/>
        </w:rPr>
        <w:t xml:space="preserve">تحلیل بر اساس میزان نمره پرسشنامه </w:t>
      </w:r>
    </w:p>
    <w:p w14:paraId="18BC4EE1" w14:textId="77777777" w:rsidR="00E57A4C" w:rsidRPr="00E57A4C" w:rsidRDefault="00E57A4C" w:rsidP="00E57A4C">
      <w:p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rtl/>
        </w:rPr>
        <w:t>بر اساس این روش از تحلیل شما نمره</w:t>
      </w:r>
      <w:r w:rsidRPr="00E57A4C">
        <w:rPr>
          <w:rFonts w:ascii="IRANYekan" w:eastAsia="Times New Roman" w:hAnsi="IRANYekan" w:cs="IRANYekan"/>
          <w:sz w:val="28"/>
          <w:szCs w:val="28"/>
          <w:rtl/>
        </w:rPr>
        <w:softHyphen/>
        <w:t>های به دست آمده را  جمع کرده و سپس بر اساس جدول زیر قضاوت کنید</w:t>
      </w:r>
    </w:p>
    <w:p w14:paraId="0B2ADDEA"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tl/>
        </w:rPr>
        <w:t>حد پایین نمره حد متوسط نمرات حد بالای نمرات</w:t>
      </w:r>
    </w:p>
    <w:p w14:paraId="06901B20" w14:textId="77777777" w:rsidR="00E57A4C" w:rsidRPr="00E57A4C" w:rsidRDefault="00E57A4C" w:rsidP="00E57A4C">
      <w:pPr>
        <w:bidi/>
        <w:spacing w:after="0" w:line="240" w:lineRule="auto"/>
        <w:rPr>
          <w:rFonts w:ascii="IRANYekan" w:eastAsia="Times New Roman" w:hAnsi="IRANYekan" w:cs="IRANYekan"/>
          <w:sz w:val="24"/>
          <w:szCs w:val="24"/>
        </w:rPr>
      </w:pPr>
      <w:r w:rsidRPr="00E57A4C">
        <w:rPr>
          <w:rFonts w:ascii="IRANYekan" w:eastAsia="Times New Roman" w:hAnsi="IRANYekan" w:cs="IRANYekan"/>
          <w:sz w:val="28"/>
          <w:szCs w:val="28"/>
        </w:rPr>
        <w:t xml:space="preserve">30 </w:t>
      </w:r>
      <w:r w:rsidRPr="00E57A4C">
        <w:rPr>
          <w:rFonts w:ascii="Arial" w:eastAsia="Times New Roman" w:hAnsi="Arial" w:cs="Arial"/>
          <w:sz w:val="28"/>
          <w:szCs w:val="28"/>
        </w:rPr>
        <w:t>–</w:t>
      </w:r>
      <w:r w:rsidRPr="00E57A4C">
        <w:rPr>
          <w:rFonts w:ascii="IRANYekan" w:eastAsia="Times New Roman" w:hAnsi="IRANYekan" w:cs="IRANYekan"/>
          <w:sz w:val="28"/>
          <w:szCs w:val="28"/>
        </w:rPr>
        <w:t xml:space="preserve"> 90 </w:t>
      </w:r>
      <w:r w:rsidRPr="00E57A4C">
        <w:rPr>
          <w:rFonts w:ascii="Arial" w:eastAsia="Times New Roman" w:hAnsi="Arial" w:cs="Arial"/>
          <w:sz w:val="28"/>
          <w:szCs w:val="28"/>
        </w:rPr>
        <w:t>–</w:t>
      </w:r>
      <w:r w:rsidRPr="00E57A4C">
        <w:rPr>
          <w:rFonts w:ascii="IRANYekan" w:eastAsia="Times New Roman" w:hAnsi="IRANYekan" w:cs="IRANYekan"/>
          <w:sz w:val="28"/>
          <w:szCs w:val="28"/>
        </w:rPr>
        <w:t xml:space="preserve"> 150</w:t>
      </w:r>
    </w:p>
    <w:p w14:paraId="616D482E" w14:textId="77777777" w:rsidR="00E57A4C" w:rsidRPr="00E57A4C" w:rsidRDefault="00E57A4C" w:rsidP="00E57A4C">
      <w:pPr>
        <w:numPr>
          <w:ilvl w:val="0"/>
          <w:numId w:val="1"/>
        </w:num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rtl/>
        </w:rPr>
        <w:t>در صورتی که نمرات پرسشنامه بین 30 تا 60 باشد، میزان متغیر در این جامعه ضعیف می باشد</w:t>
      </w:r>
      <w:r w:rsidRPr="00E57A4C">
        <w:rPr>
          <w:rFonts w:ascii="IRANYekan" w:eastAsia="Times New Roman" w:hAnsi="IRANYekan" w:cs="IRANYekan"/>
          <w:sz w:val="28"/>
          <w:szCs w:val="28"/>
        </w:rPr>
        <w:t>.</w:t>
      </w:r>
    </w:p>
    <w:p w14:paraId="3876F756" w14:textId="77777777" w:rsidR="00E57A4C" w:rsidRPr="00E57A4C" w:rsidRDefault="00E57A4C" w:rsidP="00E57A4C">
      <w:pPr>
        <w:numPr>
          <w:ilvl w:val="0"/>
          <w:numId w:val="1"/>
        </w:num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rtl/>
        </w:rPr>
        <w:t>در صورتی که نمرات پرسشنامه بین 60 تا 120 باشد، میزان متغیر در سطح متوسطی می باشد</w:t>
      </w:r>
      <w:r w:rsidRPr="00E57A4C">
        <w:rPr>
          <w:rFonts w:ascii="IRANYekan" w:eastAsia="Times New Roman" w:hAnsi="IRANYekan" w:cs="IRANYekan"/>
          <w:sz w:val="28"/>
          <w:szCs w:val="28"/>
        </w:rPr>
        <w:t>.</w:t>
      </w:r>
    </w:p>
    <w:p w14:paraId="46FB63ED" w14:textId="77777777" w:rsidR="00E57A4C" w:rsidRPr="00E57A4C" w:rsidRDefault="00E57A4C" w:rsidP="00E57A4C">
      <w:pPr>
        <w:numPr>
          <w:ilvl w:val="0"/>
          <w:numId w:val="1"/>
        </w:num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rtl/>
        </w:rPr>
        <w:t>در صورتی که نمرات بالای 120 باشد، میزان متغیر  بسیار بالا می باشد</w:t>
      </w:r>
      <w:r w:rsidRPr="00E57A4C">
        <w:rPr>
          <w:rFonts w:ascii="IRANYekan" w:eastAsia="Times New Roman" w:hAnsi="IRANYekan" w:cs="IRANYekan"/>
          <w:sz w:val="28"/>
          <w:szCs w:val="28"/>
        </w:rPr>
        <w:t>.</w:t>
      </w:r>
    </w:p>
    <w:p w14:paraId="35355217" w14:textId="5A2F5B6A" w:rsidR="00E57A4C" w:rsidRPr="00E57A4C" w:rsidRDefault="00E57A4C" w:rsidP="00E57A4C">
      <w:p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b/>
          <w:bCs/>
          <w:sz w:val="28"/>
          <w:szCs w:val="28"/>
          <w:rtl/>
        </w:rPr>
        <w:t>پا</w:t>
      </w:r>
      <w:r>
        <w:rPr>
          <w:rFonts w:ascii="IRANYekan" w:eastAsia="Times New Roman" w:hAnsi="IRANYekan" w:cs="IRANYekan"/>
          <w:b/>
          <w:bCs/>
          <w:sz w:val="28"/>
          <w:szCs w:val="28"/>
          <w:rtl/>
        </w:rPr>
        <w:t>ی</w:t>
      </w:r>
      <w:r w:rsidRPr="00E57A4C">
        <w:rPr>
          <w:rFonts w:ascii="IRANYekan" w:eastAsia="Times New Roman" w:hAnsi="IRANYekan" w:cs="IRANYekan"/>
          <w:b/>
          <w:bCs/>
          <w:sz w:val="28"/>
          <w:szCs w:val="28"/>
          <w:rtl/>
        </w:rPr>
        <w:t>ا</w:t>
      </w:r>
      <w:r>
        <w:rPr>
          <w:rFonts w:ascii="IRANYekan" w:eastAsia="Times New Roman" w:hAnsi="IRANYekan" w:cs="IRANYekan"/>
          <w:b/>
          <w:bCs/>
          <w:sz w:val="28"/>
          <w:szCs w:val="28"/>
          <w:rtl/>
        </w:rPr>
        <w:t>یی</w:t>
      </w:r>
      <w:r w:rsidRPr="00E57A4C">
        <w:rPr>
          <w:rFonts w:ascii="IRANYekan" w:eastAsia="Times New Roman" w:hAnsi="IRANYekan" w:cs="IRANYekan"/>
          <w:b/>
          <w:bCs/>
          <w:sz w:val="28"/>
          <w:szCs w:val="28"/>
          <w:rtl/>
        </w:rPr>
        <w:t xml:space="preserve"> پرسشنامه</w:t>
      </w:r>
      <w:r w:rsidRPr="00E57A4C">
        <w:rPr>
          <w:rFonts w:ascii="IRANYekan" w:eastAsia="Times New Roman" w:hAnsi="IRANYekan" w:cs="IRANYekan"/>
          <w:b/>
          <w:bCs/>
          <w:sz w:val="28"/>
          <w:szCs w:val="28"/>
        </w:rPr>
        <w:t>:‌</w:t>
      </w:r>
    </w:p>
    <w:p w14:paraId="599B11C6" w14:textId="38071922" w:rsidR="00E57A4C" w:rsidRPr="00E57A4C" w:rsidRDefault="00E57A4C" w:rsidP="00E57A4C">
      <w:p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rtl/>
        </w:rPr>
        <w:t>برا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تع</w:t>
      </w:r>
      <w:r>
        <w:rPr>
          <w:rFonts w:ascii="IRANYekan" w:eastAsia="Times New Roman" w:hAnsi="IRANYekan" w:cs="IRANYekan"/>
          <w:sz w:val="28"/>
          <w:szCs w:val="28"/>
          <w:rtl/>
        </w:rPr>
        <w:t>یی</w:t>
      </w:r>
      <w:r w:rsidRPr="00E57A4C">
        <w:rPr>
          <w:rFonts w:ascii="IRANYekan" w:eastAsia="Times New Roman" w:hAnsi="IRANYekan" w:cs="IRANYekan"/>
          <w:sz w:val="28"/>
          <w:szCs w:val="28"/>
          <w:rtl/>
        </w:rPr>
        <w:t>ن پا</w:t>
      </w:r>
      <w:r>
        <w:rPr>
          <w:rFonts w:ascii="IRANYekan" w:eastAsia="Times New Roman" w:hAnsi="IRANYekan" w:cs="IRANYekan"/>
          <w:sz w:val="28"/>
          <w:szCs w:val="28"/>
          <w:rtl/>
        </w:rPr>
        <w:t>ی</w:t>
      </w:r>
      <w:r w:rsidRPr="00E57A4C">
        <w:rPr>
          <w:rFonts w:ascii="IRANYekan" w:eastAsia="Times New Roman" w:hAnsi="IRANYekan" w:cs="IRANYekan"/>
          <w:sz w:val="28"/>
          <w:szCs w:val="28"/>
          <w:rtl/>
        </w:rPr>
        <w:t>ا</w:t>
      </w:r>
      <w:r>
        <w:rPr>
          <w:rFonts w:ascii="IRANYekan" w:eastAsia="Times New Roman" w:hAnsi="IRANYekan" w:cs="IRANYekan"/>
          <w:sz w:val="28"/>
          <w:szCs w:val="28"/>
          <w:rtl/>
        </w:rPr>
        <w:t>یی</w:t>
      </w:r>
      <w:r w:rsidRPr="00E57A4C">
        <w:rPr>
          <w:rFonts w:ascii="IRANYekan" w:eastAsia="Times New Roman" w:hAnsi="IRANYekan" w:cs="IRANYekan"/>
          <w:sz w:val="28"/>
          <w:szCs w:val="28"/>
          <w:rtl/>
        </w:rPr>
        <w:t>، روشها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مختلف</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وجود دارد. در ا</w:t>
      </w:r>
      <w:r>
        <w:rPr>
          <w:rFonts w:ascii="IRANYekan" w:eastAsia="Times New Roman" w:hAnsi="IRANYekan" w:cs="IRANYekan"/>
          <w:sz w:val="28"/>
          <w:szCs w:val="28"/>
          <w:rtl/>
        </w:rPr>
        <w:t>ی</w:t>
      </w:r>
      <w:r w:rsidRPr="00E57A4C">
        <w:rPr>
          <w:rFonts w:ascii="IRANYekan" w:eastAsia="Times New Roman" w:hAnsi="IRANYekan" w:cs="IRANYekan"/>
          <w:sz w:val="28"/>
          <w:szCs w:val="28"/>
          <w:rtl/>
        </w:rPr>
        <w:t>ن تحق</w:t>
      </w:r>
      <w:r>
        <w:rPr>
          <w:rFonts w:ascii="IRANYekan" w:eastAsia="Times New Roman" w:hAnsi="IRANYekan" w:cs="IRANYekan"/>
          <w:sz w:val="28"/>
          <w:szCs w:val="28"/>
          <w:rtl/>
        </w:rPr>
        <w:t>ی</w:t>
      </w:r>
      <w:r w:rsidRPr="00E57A4C">
        <w:rPr>
          <w:rFonts w:ascii="IRANYekan" w:eastAsia="Times New Roman" w:hAnsi="IRANYekan" w:cs="IRANYekan"/>
          <w:sz w:val="28"/>
          <w:szCs w:val="28"/>
          <w:rtl/>
        </w:rPr>
        <w:t>ق برا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مشخص نمودن پا</w:t>
      </w:r>
      <w:r>
        <w:rPr>
          <w:rFonts w:ascii="IRANYekan" w:eastAsia="Times New Roman" w:hAnsi="IRANYekan" w:cs="IRANYekan"/>
          <w:sz w:val="28"/>
          <w:szCs w:val="28"/>
          <w:rtl/>
        </w:rPr>
        <w:t>ی</w:t>
      </w:r>
      <w:r w:rsidRPr="00E57A4C">
        <w:rPr>
          <w:rFonts w:ascii="IRANYekan" w:eastAsia="Times New Roman" w:hAnsi="IRANYekan" w:cs="IRANYekan"/>
          <w:sz w:val="28"/>
          <w:szCs w:val="28"/>
          <w:rtl/>
        </w:rPr>
        <w:t>ا</w:t>
      </w:r>
      <w:r>
        <w:rPr>
          <w:rFonts w:ascii="IRANYekan" w:eastAsia="Times New Roman" w:hAnsi="IRANYekan" w:cs="IRANYekan"/>
          <w:sz w:val="28"/>
          <w:szCs w:val="28"/>
          <w:rtl/>
        </w:rPr>
        <w:t>یی</w:t>
      </w:r>
      <w:r w:rsidRPr="00E57A4C">
        <w:rPr>
          <w:rFonts w:ascii="IRANYekan" w:eastAsia="Times New Roman" w:hAnsi="IRANYekan" w:cs="IRANYekan"/>
          <w:sz w:val="28"/>
          <w:szCs w:val="28"/>
          <w:rtl/>
        </w:rPr>
        <w:t xml:space="preserve"> پرسشنامه‌ها از ضر</w:t>
      </w:r>
      <w:r>
        <w:rPr>
          <w:rFonts w:ascii="IRANYekan" w:eastAsia="Times New Roman" w:hAnsi="IRANYekan" w:cs="IRANYekan"/>
          <w:sz w:val="28"/>
          <w:szCs w:val="28"/>
          <w:rtl/>
        </w:rPr>
        <w:t>ی</w:t>
      </w:r>
      <w:r w:rsidRPr="00E57A4C">
        <w:rPr>
          <w:rFonts w:ascii="IRANYekan" w:eastAsia="Times New Roman" w:hAnsi="IRANYekan" w:cs="IRANYekan"/>
          <w:sz w:val="28"/>
          <w:szCs w:val="28"/>
          <w:rtl/>
        </w:rPr>
        <w:t>ب آلفا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كرونباخ استفاده گرد</w:t>
      </w:r>
      <w:r>
        <w:rPr>
          <w:rFonts w:ascii="IRANYekan" w:eastAsia="Times New Roman" w:hAnsi="IRANYekan" w:cs="IRANYekan"/>
          <w:sz w:val="28"/>
          <w:szCs w:val="28"/>
          <w:rtl/>
        </w:rPr>
        <w:t>ی</w:t>
      </w:r>
      <w:r w:rsidRPr="00E57A4C">
        <w:rPr>
          <w:rFonts w:ascii="IRANYekan" w:eastAsia="Times New Roman" w:hAnsi="IRANYekan" w:cs="IRANYekan"/>
          <w:sz w:val="28"/>
          <w:szCs w:val="28"/>
          <w:rtl/>
        </w:rPr>
        <w:t>ده است. ا</w:t>
      </w:r>
      <w:r>
        <w:rPr>
          <w:rFonts w:ascii="IRANYekan" w:eastAsia="Times New Roman" w:hAnsi="IRANYekan" w:cs="IRANYekan"/>
          <w:sz w:val="28"/>
          <w:szCs w:val="28"/>
          <w:rtl/>
        </w:rPr>
        <w:t>ی</w:t>
      </w:r>
      <w:r w:rsidRPr="00E57A4C">
        <w:rPr>
          <w:rFonts w:ascii="IRANYekan" w:eastAsia="Times New Roman" w:hAnsi="IRANYekan" w:cs="IRANYekan"/>
          <w:sz w:val="28"/>
          <w:szCs w:val="28"/>
          <w:rtl/>
        </w:rPr>
        <w:t>ن روش برا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محاسبه هماهنگ</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درون</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ابزار اندازه‌گ</w:t>
      </w:r>
      <w:r>
        <w:rPr>
          <w:rFonts w:ascii="IRANYekan" w:eastAsia="Times New Roman" w:hAnsi="IRANYekan" w:cs="IRANYekan"/>
          <w:sz w:val="28"/>
          <w:szCs w:val="28"/>
          <w:rtl/>
        </w:rPr>
        <w:t>ی</w:t>
      </w:r>
      <w:r w:rsidRPr="00E57A4C">
        <w:rPr>
          <w:rFonts w:ascii="IRANYekan" w:eastAsia="Times New Roman" w:hAnsi="IRANYekan" w:cs="IRANYekan"/>
          <w:sz w:val="28"/>
          <w:szCs w:val="28"/>
          <w:rtl/>
        </w:rPr>
        <w:t>ر</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از جمله پرسشنامه‌ها </w:t>
      </w:r>
      <w:r>
        <w:rPr>
          <w:rFonts w:ascii="IRANYekan" w:eastAsia="Times New Roman" w:hAnsi="IRANYekan" w:cs="IRANYekan"/>
          <w:sz w:val="28"/>
          <w:szCs w:val="28"/>
          <w:rtl/>
        </w:rPr>
        <w:t>ی</w:t>
      </w:r>
      <w:r w:rsidRPr="00E57A4C">
        <w:rPr>
          <w:rFonts w:ascii="IRANYekan" w:eastAsia="Times New Roman" w:hAnsi="IRANYekan" w:cs="IRANYekan"/>
          <w:sz w:val="28"/>
          <w:szCs w:val="28"/>
          <w:rtl/>
        </w:rPr>
        <w:t>ا آزمودن‌ها</w:t>
      </w:r>
      <w:r>
        <w:rPr>
          <w:rFonts w:ascii="IRANYekan" w:eastAsia="Times New Roman" w:hAnsi="IRANYekan" w:cs="IRANYekan"/>
          <w:sz w:val="28"/>
          <w:szCs w:val="28"/>
          <w:rtl/>
        </w:rPr>
        <w:t>یی</w:t>
      </w:r>
      <w:r w:rsidRPr="00E57A4C">
        <w:rPr>
          <w:rFonts w:ascii="IRANYekan" w:eastAsia="Times New Roman" w:hAnsi="IRANYekan" w:cs="IRANYekan"/>
          <w:sz w:val="28"/>
          <w:szCs w:val="28"/>
          <w:rtl/>
        </w:rPr>
        <w:t xml:space="preserve"> كه و</w:t>
      </w:r>
      <w:r>
        <w:rPr>
          <w:rFonts w:ascii="IRANYekan" w:eastAsia="Times New Roman" w:hAnsi="IRANYekan" w:cs="IRANYekan"/>
          <w:sz w:val="28"/>
          <w:szCs w:val="28"/>
          <w:rtl/>
        </w:rPr>
        <w:t>ی</w:t>
      </w:r>
      <w:r w:rsidRPr="00E57A4C">
        <w:rPr>
          <w:rFonts w:ascii="IRANYekan" w:eastAsia="Times New Roman" w:hAnsi="IRANYekan" w:cs="IRANYekan"/>
          <w:sz w:val="28"/>
          <w:szCs w:val="28"/>
          <w:rtl/>
        </w:rPr>
        <w:t>ژگ</w:t>
      </w:r>
      <w:r>
        <w:rPr>
          <w:rFonts w:ascii="IRANYekan" w:eastAsia="Times New Roman" w:hAnsi="IRANYekan" w:cs="IRANYekan"/>
          <w:sz w:val="28"/>
          <w:szCs w:val="28"/>
          <w:rtl/>
        </w:rPr>
        <w:t>ی</w:t>
      </w:r>
      <w:r w:rsidRPr="00E57A4C">
        <w:rPr>
          <w:rFonts w:ascii="IRANYekan" w:eastAsia="Times New Roman" w:hAnsi="IRANYekan" w:cs="IRANYekan"/>
          <w:sz w:val="28"/>
          <w:szCs w:val="28"/>
          <w:rtl/>
        </w:rPr>
        <w:t>ها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مختلف را اندازه‌گ</w:t>
      </w:r>
      <w:r>
        <w:rPr>
          <w:rFonts w:ascii="IRANYekan" w:eastAsia="Times New Roman" w:hAnsi="IRANYekan" w:cs="IRANYekan"/>
          <w:sz w:val="28"/>
          <w:szCs w:val="28"/>
          <w:rtl/>
        </w:rPr>
        <w:t>ی</w:t>
      </w:r>
      <w:r w:rsidRPr="00E57A4C">
        <w:rPr>
          <w:rFonts w:ascii="IRANYekan" w:eastAsia="Times New Roman" w:hAnsi="IRANYekan" w:cs="IRANYekan"/>
          <w:sz w:val="28"/>
          <w:szCs w:val="28"/>
          <w:rtl/>
        </w:rPr>
        <w:t>ر</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م</w:t>
      </w:r>
      <w:r>
        <w:rPr>
          <w:rFonts w:ascii="IRANYekan" w:eastAsia="Times New Roman" w:hAnsi="IRANYekan" w:cs="IRANYekan"/>
          <w:sz w:val="28"/>
          <w:szCs w:val="28"/>
          <w:rtl/>
        </w:rPr>
        <w:t>ی</w:t>
      </w:r>
      <w:r w:rsidRPr="00E57A4C">
        <w:rPr>
          <w:rFonts w:ascii="IRANYekan" w:eastAsia="Times New Roman" w:hAnsi="IRANYekan" w:cs="IRANYekan"/>
          <w:sz w:val="28"/>
          <w:szCs w:val="28"/>
          <w:rtl/>
        </w:rPr>
        <w:t>‌كنند بكار م</w:t>
      </w:r>
      <w:r>
        <w:rPr>
          <w:rFonts w:ascii="IRANYekan" w:eastAsia="Times New Roman" w:hAnsi="IRANYekan" w:cs="IRANYekan"/>
          <w:sz w:val="28"/>
          <w:szCs w:val="28"/>
          <w:rtl/>
        </w:rPr>
        <w:t>ی</w:t>
      </w:r>
      <w:r w:rsidRPr="00E57A4C">
        <w:rPr>
          <w:rFonts w:ascii="IRANYekan" w:eastAsia="Times New Roman" w:hAnsi="IRANYekan" w:cs="IRANYekan"/>
          <w:sz w:val="28"/>
          <w:szCs w:val="28"/>
          <w:rtl/>
        </w:rPr>
        <w:t>‌رود</w:t>
      </w:r>
      <w:r w:rsidRPr="00E57A4C">
        <w:rPr>
          <w:rFonts w:ascii="IRANYekan" w:eastAsia="Times New Roman" w:hAnsi="IRANYekan" w:cs="IRANYekan"/>
          <w:sz w:val="28"/>
          <w:szCs w:val="28"/>
        </w:rPr>
        <w:t>.</w:t>
      </w:r>
    </w:p>
    <w:p w14:paraId="2D05B578" w14:textId="71DEA07B" w:rsidR="00E57A4C" w:rsidRPr="00E57A4C" w:rsidRDefault="00E57A4C" w:rsidP="00E57A4C">
      <w:p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rtl/>
        </w:rPr>
        <w:t>در ا</w:t>
      </w:r>
      <w:r>
        <w:rPr>
          <w:rFonts w:ascii="IRANYekan" w:eastAsia="Times New Roman" w:hAnsi="IRANYekan" w:cs="IRANYekan"/>
          <w:sz w:val="28"/>
          <w:szCs w:val="28"/>
          <w:rtl/>
        </w:rPr>
        <w:t>ی</w:t>
      </w:r>
      <w:r w:rsidRPr="00E57A4C">
        <w:rPr>
          <w:rFonts w:ascii="IRANYekan" w:eastAsia="Times New Roman" w:hAnsi="IRANYekan" w:cs="IRANYekan"/>
          <w:sz w:val="28"/>
          <w:szCs w:val="28"/>
          <w:rtl/>
        </w:rPr>
        <w:t>نگونه ابزار، پاسخ هر سوال م</w:t>
      </w:r>
      <w:r>
        <w:rPr>
          <w:rFonts w:ascii="IRANYekan" w:eastAsia="Times New Roman" w:hAnsi="IRANYekan" w:cs="IRANYekan"/>
          <w:sz w:val="28"/>
          <w:szCs w:val="28"/>
          <w:rtl/>
        </w:rPr>
        <w:t>ی</w:t>
      </w:r>
      <w:r w:rsidRPr="00E57A4C">
        <w:rPr>
          <w:rFonts w:ascii="IRANYekan" w:eastAsia="Times New Roman" w:hAnsi="IRANYekan" w:cs="IRANYekan"/>
          <w:sz w:val="28"/>
          <w:szCs w:val="28"/>
          <w:rtl/>
        </w:rPr>
        <w:t>‌تواند مقاد</w:t>
      </w:r>
      <w:r>
        <w:rPr>
          <w:rFonts w:ascii="IRANYekan" w:eastAsia="Times New Roman" w:hAnsi="IRANYekan" w:cs="IRANYekan"/>
          <w:sz w:val="28"/>
          <w:szCs w:val="28"/>
          <w:rtl/>
        </w:rPr>
        <w:t>ی</w:t>
      </w:r>
      <w:r w:rsidRPr="00E57A4C">
        <w:rPr>
          <w:rFonts w:ascii="IRANYekan" w:eastAsia="Times New Roman" w:hAnsi="IRANYekan" w:cs="IRANYekan"/>
          <w:sz w:val="28"/>
          <w:szCs w:val="28"/>
          <w:rtl/>
        </w:rPr>
        <w:t>ر عدد</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مختلف را اخت</w:t>
      </w:r>
      <w:r>
        <w:rPr>
          <w:rFonts w:ascii="IRANYekan" w:eastAsia="Times New Roman" w:hAnsi="IRANYekan" w:cs="IRANYekan"/>
          <w:sz w:val="28"/>
          <w:szCs w:val="28"/>
          <w:rtl/>
        </w:rPr>
        <w:t>ی</w:t>
      </w:r>
      <w:r w:rsidRPr="00E57A4C">
        <w:rPr>
          <w:rFonts w:ascii="IRANYekan" w:eastAsia="Times New Roman" w:hAnsi="IRANYekan" w:cs="IRANYekan"/>
          <w:sz w:val="28"/>
          <w:szCs w:val="28"/>
          <w:rtl/>
        </w:rPr>
        <w:t>ار كند. سرمد و همكاران</w:t>
      </w:r>
      <w:r w:rsidRPr="00E57A4C">
        <w:rPr>
          <w:rFonts w:ascii="IRANYekan" w:eastAsia="Times New Roman" w:hAnsi="IRANYekan" w:cs="IRANYekan"/>
          <w:sz w:val="28"/>
          <w:szCs w:val="28"/>
        </w:rPr>
        <w:t xml:space="preserve"> (1387) </w:t>
      </w:r>
      <w:r w:rsidRPr="00E57A4C">
        <w:rPr>
          <w:rFonts w:ascii="IRANYekan" w:eastAsia="Times New Roman" w:hAnsi="IRANYekan" w:cs="IRANYekan"/>
          <w:sz w:val="28"/>
          <w:szCs w:val="28"/>
          <w:rtl/>
        </w:rPr>
        <w:t>معتقدندكه «برا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محاسبه ضر</w:t>
      </w:r>
      <w:r>
        <w:rPr>
          <w:rFonts w:ascii="IRANYekan" w:eastAsia="Times New Roman" w:hAnsi="IRANYekan" w:cs="IRANYekan"/>
          <w:sz w:val="28"/>
          <w:szCs w:val="28"/>
          <w:rtl/>
        </w:rPr>
        <w:t>ی</w:t>
      </w:r>
      <w:r w:rsidRPr="00E57A4C">
        <w:rPr>
          <w:rFonts w:ascii="IRANYekan" w:eastAsia="Times New Roman" w:hAnsi="IRANYekan" w:cs="IRANYekan"/>
          <w:sz w:val="28"/>
          <w:szCs w:val="28"/>
          <w:rtl/>
        </w:rPr>
        <w:t>ب آلفا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كرونباخ ابتدا با</w:t>
      </w:r>
      <w:r>
        <w:rPr>
          <w:rFonts w:ascii="IRANYekan" w:eastAsia="Times New Roman" w:hAnsi="IRANYekan" w:cs="IRANYekan"/>
          <w:sz w:val="28"/>
          <w:szCs w:val="28"/>
          <w:rtl/>
        </w:rPr>
        <w:t>ی</w:t>
      </w:r>
      <w:r w:rsidRPr="00E57A4C">
        <w:rPr>
          <w:rFonts w:ascii="IRANYekan" w:eastAsia="Times New Roman" w:hAnsi="IRANYekan" w:cs="IRANYekan"/>
          <w:sz w:val="28"/>
          <w:szCs w:val="28"/>
          <w:rtl/>
        </w:rPr>
        <w:t>د وار</w:t>
      </w:r>
      <w:r>
        <w:rPr>
          <w:rFonts w:ascii="IRANYekan" w:eastAsia="Times New Roman" w:hAnsi="IRANYekan" w:cs="IRANYekan"/>
          <w:sz w:val="28"/>
          <w:szCs w:val="28"/>
          <w:rtl/>
        </w:rPr>
        <w:t>ی</w:t>
      </w:r>
      <w:r w:rsidRPr="00E57A4C">
        <w:rPr>
          <w:rFonts w:ascii="IRANYekan" w:eastAsia="Times New Roman" w:hAnsi="IRANYekan" w:cs="IRANYekan"/>
          <w:sz w:val="28"/>
          <w:szCs w:val="28"/>
          <w:rtl/>
        </w:rPr>
        <w:t>انس نمره‌ها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هر ز</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ر مجموعه سوالات پرسشنامه </w:t>
      </w:r>
      <w:r>
        <w:rPr>
          <w:rFonts w:ascii="IRANYekan" w:eastAsia="Times New Roman" w:hAnsi="IRANYekan" w:cs="IRANYekan"/>
          <w:sz w:val="28"/>
          <w:szCs w:val="28"/>
          <w:rtl/>
        </w:rPr>
        <w:t>ی</w:t>
      </w:r>
      <w:r w:rsidRPr="00E57A4C">
        <w:rPr>
          <w:rFonts w:ascii="IRANYekan" w:eastAsia="Times New Roman" w:hAnsi="IRANYekan" w:cs="IRANYekan"/>
          <w:sz w:val="28"/>
          <w:szCs w:val="28"/>
          <w:rtl/>
        </w:rPr>
        <w:t>ا ز</w:t>
      </w:r>
      <w:r>
        <w:rPr>
          <w:rFonts w:ascii="IRANYekan" w:eastAsia="Times New Roman" w:hAnsi="IRANYekan" w:cs="IRANYekan"/>
          <w:sz w:val="28"/>
          <w:szCs w:val="28"/>
          <w:rtl/>
        </w:rPr>
        <w:t>ی</w:t>
      </w:r>
      <w:r w:rsidRPr="00E57A4C">
        <w:rPr>
          <w:rFonts w:ascii="IRANYekan" w:eastAsia="Times New Roman" w:hAnsi="IRANYekan" w:cs="IRANYekan"/>
          <w:sz w:val="28"/>
          <w:szCs w:val="28"/>
          <w:rtl/>
        </w:rPr>
        <w:t>رآزمون و وار</w:t>
      </w:r>
      <w:r>
        <w:rPr>
          <w:rFonts w:ascii="IRANYekan" w:eastAsia="Times New Roman" w:hAnsi="IRANYekan" w:cs="IRANYekan"/>
          <w:sz w:val="28"/>
          <w:szCs w:val="28"/>
          <w:rtl/>
        </w:rPr>
        <w:t>ی</w:t>
      </w:r>
      <w:r w:rsidRPr="00E57A4C">
        <w:rPr>
          <w:rFonts w:ascii="IRANYekan" w:eastAsia="Times New Roman" w:hAnsi="IRANYekan" w:cs="IRANYekan"/>
          <w:sz w:val="28"/>
          <w:szCs w:val="28"/>
          <w:rtl/>
        </w:rPr>
        <w:t>انس كل را محاسبه نمود. سپس با استفاده از فرمول مربوطه مقدار ضر</w:t>
      </w:r>
      <w:r>
        <w:rPr>
          <w:rFonts w:ascii="IRANYekan" w:eastAsia="Times New Roman" w:hAnsi="IRANYekan" w:cs="IRANYekan"/>
          <w:sz w:val="28"/>
          <w:szCs w:val="28"/>
          <w:rtl/>
        </w:rPr>
        <w:t>ی</w:t>
      </w:r>
      <w:r w:rsidRPr="00E57A4C">
        <w:rPr>
          <w:rFonts w:ascii="IRANYekan" w:eastAsia="Times New Roman" w:hAnsi="IRANYekan" w:cs="IRANYekan"/>
          <w:sz w:val="28"/>
          <w:szCs w:val="28"/>
          <w:rtl/>
        </w:rPr>
        <w:t>ب آلفا را بدست آورد» (ص 169)</w:t>
      </w:r>
      <w:r w:rsidRPr="00E57A4C">
        <w:rPr>
          <w:rFonts w:ascii="IRANYekan" w:eastAsia="Times New Roman" w:hAnsi="IRANYekan" w:cs="IRANYekan"/>
          <w:sz w:val="28"/>
          <w:szCs w:val="28"/>
        </w:rPr>
        <w:t>.</w:t>
      </w:r>
    </w:p>
    <w:p w14:paraId="4F0F7C95" w14:textId="0E17F62E" w:rsidR="00E57A4C" w:rsidRPr="00E57A4C" w:rsidRDefault="00E57A4C" w:rsidP="00E57A4C">
      <w:p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rtl/>
        </w:rPr>
        <w:lastRenderedPageBreak/>
        <w:t>ضر</w:t>
      </w:r>
      <w:r>
        <w:rPr>
          <w:rFonts w:ascii="IRANYekan" w:eastAsia="Times New Roman" w:hAnsi="IRANYekan" w:cs="IRANYekan"/>
          <w:sz w:val="28"/>
          <w:szCs w:val="28"/>
          <w:rtl/>
        </w:rPr>
        <w:t>ی</w:t>
      </w:r>
      <w:r w:rsidRPr="00E57A4C">
        <w:rPr>
          <w:rFonts w:ascii="IRANYekan" w:eastAsia="Times New Roman" w:hAnsi="IRANYekan" w:cs="IRANYekan"/>
          <w:sz w:val="28"/>
          <w:szCs w:val="28"/>
          <w:rtl/>
        </w:rPr>
        <w:t>ب پا</w:t>
      </w:r>
      <w:r>
        <w:rPr>
          <w:rFonts w:ascii="IRANYekan" w:eastAsia="Times New Roman" w:hAnsi="IRANYekan" w:cs="IRANYekan"/>
          <w:sz w:val="28"/>
          <w:szCs w:val="28"/>
          <w:rtl/>
        </w:rPr>
        <w:t>ی</w:t>
      </w:r>
      <w:r w:rsidRPr="00E57A4C">
        <w:rPr>
          <w:rFonts w:ascii="IRANYekan" w:eastAsia="Times New Roman" w:hAnsi="IRANYekan" w:cs="IRANYekan"/>
          <w:sz w:val="28"/>
          <w:szCs w:val="28"/>
          <w:rtl/>
        </w:rPr>
        <w:t>ا</w:t>
      </w:r>
      <w:r>
        <w:rPr>
          <w:rFonts w:ascii="IRANYekan" w:eastAsia="Times New Roman" w:hAnsi="IRANYekan" w:cs="IRANYekan"/>
          <w:sz w:val="28"/>
          <w:szCs w:val="28"/>
          <w:rtl/>
        </w:rPr>
        <w:t>یی</w:t>
      </w:r>
      <w:r w:rsidRPr="00E57A4C">
        <w:rPr>
          <w:rFonts w:ascii="IRANYekan" w:eastAsia="Times New Roman" w:hAnsi="IRANYekan" w:cs="IRANYekan"/>
          <w:sz w:val="28"/>
          <w:szCs w:val="28"/>
          <w:rtl/>
        </w:rPr>
        <w:t xml:space="preserve"> پرسشنامه‌ها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از طر</w:t>
      </w:r>
      <w:r>
        <w:rPr>
          <w:rFonts w:ascii="IRANYekan" w:eastAsia="Times New Roman" w:hAnsi="IRANYekan" w:cs="IRANYekan"/>
          <w:sz w:val="28"/>
          <w:szCs w:val="28"/>
          <w:rtl/>
        </w:rPr>
        <w:t>ی</w:t>
      </w:r>
      <w:r w:rsidRPr="00E57A4C">
        <w:rPr>
          <w:rFonts w:ascii="IRANYekan" w:eastAsia="Times New Roman" w:hAnsi="IRANYekan" w:cs="IRANYekan"/>
          <w:sz w:val="28"/>
          <w:szCs w:val="28"/>
          <w:rtl/>
        </w:rPr>
        <w:t>ق فرمول ز</w:t>
      </w:r>
      <w:r>
        <w:rPr>
          <w:rFonts w:ascii="IRANYekan" w:eastAsia="Times New Roman" w:hAnsi="IRANYekan" w:cs="IRANYekan"/>
          <w:sz w:val="28"/>
          <w:szCs w:val="28"/>
          <w:rtl/>
        </w:rPr>
        <w:t>ی</w:t>
      </w:r>
      <w:r w:rsidRPr="00E57A4C">
        <w:rPr>
          <w:rFonts w:ascii="IRANYekan" w:eastAsia="Times New Roman" w:hAnsi="IRANYekan" w:cs="IRANYekan"/>
          <w:sz w:val="28"/>
          <w:szCs w:val="28"/>
          <w:rtl/>
        </w:rPr>
        <w:t>ر به وس</w:t>
      </w:r>
      <w:r>
        <w:rPr>
          <w:rFonts w:ascii="IRANYekan" w:eastAsia="Times New Roman" w:hAnsi="IRANYekan" w:cs="IRANYekan"/>
          <w:sz w:val="28"/>
          <w:szCs w:val="28"/>
          <w:rtl/>
        </w:rPr>
        <w:t>ی</w:t>
      </w:r>
      <w:r w:rsidRPr="00E57A4C">
        <w:rPr>
          <w:rFonts w:ascii="IRANYekan" w:eastAsia="Times New Roman" w:hAnsi="IRANYekan" w:cs="IRANYekan"/>
          <w:sz w:val="28"/>
          <w:szCs w:val="28"/>
          <w:rtl/>
        </w:rPr>
        <w:t>له نرم‌افزار</w:t>
      </w:r>
      <w:r w:rsidRPr="00E57A4C">
        <w:rPr>
          <w:rFonts w:ascii="IRANYekan" w:eastAsia="Times New Roman" w:hAnsi="IRANYekan" w:cs="IRANYekan"/>
          <w:sz w:val="28"/>
          <w:szCs w:val="28"/>
        </w:rPr>
        <w:t xml:space="preserve"> SPSS </w:t>
      </w:r>
      <w:r w:rsidRPr="00E57A4C">
        <w:rPr>
          <w:rFonts w:ascii="IRANYekan" w:eastAsia="Times New Roman" w:hAnsi="IRANYekan" w:cs="IRANYekan"/>
          <w:sz w:val="28"/>
          <w:szCs w:val="28"/>
          <w:rtl/>
        </w:rPr>
        <w:t>محاسبه شده است</w:t>
      </w:r>
      <w:r w:rsidRPr="00E57A4C">
        <w:rPr>
          <w:rFonts w:ascii="IRANYekan" w:eastAsia="Times New Roman" w:hAnsi="IRANYekan" w:cs="IRANYekan"/>
          <w:sz w:val="28"/>
          <w:szCs w:val="28"/>
        </w:rPr>
        <w:t>.</w:t>
      </w:r>
    </w:p>
    <w:p w14:paraId="202B3E9E" w14:textId="6F1AB577" w:rsidR="00E57A4C" w:rsidRPr="00E57A4C" w:rsidRDefault="00E57A4C" w:rsidP="00E57A4C">
      <w:p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rPr>
        <w:t xml:space="preserve">ra= </w:t>
      </w:r>
      <w:r w:rsidRPr="00E57A4C">
        <w:rPr>
          <w:rFonts w:ascii="IRANYekan" w:eastAsia="Times New Roman" w:hAnsi="IRANYekan" w:cs="IRANYekan"/>
          <w:sz w:val="28"/>
          <w:szCs w:val="28"/>
          <w:rtl/>
        </w:rPr>
        <w:t>ضر</w:t>
      </w:r>
      <w:r>
        <w:rPr>
          <w:rFonts w:ascii="IRANYekan" w:eastAsia="Times New Roman" w:hAnsi="IRANYekan" w:cs="IRANYekan"/>
          <w:sz w:val="28"/>
          <w:szCs w:val="28"/>
          <w:rtl/>
        </w:rPr>
        <w:t>ی</w:t>
      </w:r>
      <w:r w:rsidRPr="00E57A4C">
        <w:rPr>
          <w:rFonts w:ascii="IRANYekan" w:eastAsia="Times New Roman" w:hAnsi="IRANYekan" w:cs="IRANYekan"/>
          <w:sz w:val="28"/>
          <w:szCs w:val="28"/>
          <w:rtl/>
        </w:rPr>
        <w:t>ب آلفا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کرونباخ</w:t>
      </w:r>
    </w:p>
    <w:p w14:paraId="360DE8C0" w14:textId="77777777" w:rsidR="00E57A4C" w:rsidRPr="00E57A4C" w:rsidRDefault="00E57A4C" w:rsidP="00E57A4C">
      <w:p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rPr>
        <w:t>J</w:t>
      </w:r>
      <w:proofErr w:type="gramStart"/>
      <w:r w:rsidRPr="00E57A4C">
        <w:rPr>
          <w:rFonts w:ascii="IRANYekan" w:eastAsia="Times New Roman" w:hAnsi="IRANYekan" w:cs="IRANYekan"/>
          <w:sz w:val="28"/>
          <w:szCs w:val="28"/>
        </w:rPr>
        <w:t>=  </w:t>
      </w:r>
      <w:r w:rsidRPr="00E57A4C">
        <w:rPr>
          <w:rFonts w:ascii="IRANYekan" w:eastAsia="Times New Roman" w:hAnsi="IRANYekan" w:cs="IRANYekan"/>
          <w:sz w:val="28"/>
          <w:szCs w:val="28"/>
          <w:rtl/>
        </w:rPr>
        <w:t>تعداد</w:t>
      </w:r>
      <w:proofErr w:type="gramEnd"/>
      <w:r w:rsidRPr="00E57A4C">
        <w:rPr>
          <w:rFonts w:ascii="IRANYekan" w:eastAsia="Times New Roman" w:hAnsi="IRANYekan" w:cs="IRANYekan"/>
          <w:sz w:val="28"/>
          <w:szCs w:val="28"/>
          <w:rtl/>
        </w:rPr>
        <w:t xml:space="preserve"> سوالات آزمون</w:t>
      </w:r>
    </w:p>
    <w:p w14:paraId="4EA6CDD0" w14:textId="071D96EF" w:rsidR="00E57A4C" w:rsidRPr="00E57A4C" w:rsidRDefault="00E57A4C" w:rsidP="00E57A4C">
      <w:p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vertAlign w:val="superscript"/>
        </w:rPr>
        <w:t>2</w:t>
      </w:r>
      <w:r w:rsidRPr="00E57A4C">
        <w:rPr>
          <w:rFonts w:ascii="IRANYekan" w:eastAsia="Times New Roman" w:hAnsi="IRANYekan" w:cs="IRANYekan"/>
          <w:sz w:val="28"/>
          <w:szCs w:val="28"/>
        </w:rPr>
        <w:t>Sj</w:t>
      </w:r>
      <w:proofErr w:type="gramStart"/>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وار</w:t>
      </w:r>
      <w:r>
        <w:rPr>
          <w:rFonts w:ascii="IRANYekan" w:eastAsia="Times New Roman" w:hAnsi="IRANYekan" w:cs="IRANYekan"/>
          <w:sz w:val="28"/>
          <w:szCs w:val="28"/>
          <w:rtl/>
        </w:rPr>
        <w:t>ی</w:t>
      </w:r>
      <w:r w:rsidRPr="00E57A4C">
        <w:rPr>
          <w:rFonts w:ascii="IRANYekan" w:eastAsia="Times New Roman" w:hAnsi="IRANYekan" w:cs="IRANYekan"/>
          <w:sz w:val="28"/>
          <w:szCs w:val="28"/>
          <w:rtl/>
        </w:rPr>
        <w:t>انس</w:t>
      </w:r>
      <w:proofErr w:type="gramEnd"/>
      <w:r w:rsidRPr="00E57A4C">
        <w:rPr>
          <w:rFonts w:ascii="IRANYekan" w:eastAsia="Times New Roman" w:hAnsi="IRANYekan" w:cs="IRANYekan"/>
          <w:sz w:val="28"/>
          <w:szCs w:val="28"/>
          <w:rtl/>
        </w:rPr>
        <w:t xml:space="preserve"> سوالات آزمون</w:t>
      </w:r>
    </w:p>
    <w:p w14:paraId="70328A03" w14:textId="092BFFEC" w:rsidR="00E57A4C" w:rsidRPr="00E57A4C" w:rsidRDefault="00E57A4C" w:rsidP="00E57A4C">
      <w:p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vertAlign w:val="superscript"/>
        </w:rPr>
        <w:t>2</w:t>
      </w:r>
      <w:r w:rsidRPr="00E57A4C">
        <w:rPr>
          <w:rFonts w:ascii="IRANYekan" w:eastAsia="Times New Roman" w:hAnsi="IRANYekan" w:cs="IRANYekan"/>
          <w:sz w:val="28"/>
          <w:szCs w:val="28"/>
        </w:rPr>
        <w:t xml:space="preserve">s= </w:t>
      </w:r>
      <w:r w:rsidRPr="00E57A4C">
        <w:rPr>
          <w:rFonts w:ascii="IRANYekan" w:eastAsia="Times New Roman" w:hAnsi="IRANYekan" w:cs="IRANYekan"/>
          <w:sz w:val="28"/>
          <w:szCs w:val="28"/>
          <w:rtl/>
        </w:rPr>
        <w:t>وار</w:t>
      </w:r>
      <w:r>
        <w:rPr>
          <w:rFonts w:ascii="IRANYekan" w:eastAsia="Times New Roman" w:hAnsi="IRANYekan" w:cs="IRANYekan"/>
          <w:sz w:val="28"/>
          <w:szCs w:val="28"/>
          <w:rtl/>
        </w:rPr>
        <w:t>ی</w:t>
      </w:r>
      <w:r w:rsidRPr="00E57A4C">
        <w:rPr>
          <w:rFonts w:ascii="IRANYekan" w:eastAsia="Times New Roman" w:hAnsi="IRANYekan" w:cs="IRANYekan"/>
          <w:sz w:val="28"/>
          <w:szCs w:val="28"/>
          <w:rtl/>
        </w:rPr>
        <w:t>انس کل آزمونپ</w:t>
      </w:r>
    </w:p>
    <w:p w14:paraId="5DE5930B" w14:textId="77777777" w:rsidR="00E57A4C" w:rsidRPr="00E57A4C" w:rsidRDefault="00E57A4C" w:rsidP="00E57A4C">
      <w:p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rtl/>
        </w:rPr>
        <w:t>پایایی پرسشنامه در پژوهش دهقان(1392) بر اساس ضریب الفای کرونباخ 87/0 محاسبه شده است</w:t>
      </w:r>
      <w:r w:rsidRPr="00E57A4C">
        <w:rPr>
          <w:rFonts w:ascii="IRANYekan" w:eastAsia="Times New Roman" w:hAnsi="IRANYekan" w:cs="IRANYekan"/>
          <w:sz w:val="28"/>
          <w:szCs w:val="28"/>
        </w:rPr>
        <w:t>.</w:t>
      </w:r>
    </w:p>
    <w:p w14:paraId="4B46F3DF" w14:textId="50A48A92" w:rsidR="00E57A4C" w:rsidRPr="00E57A4C" w:rsidRDefault="00E57A4C" w:rsidP="00E57A4C">
      <w:p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b/>
          <w:bCs/>
          <w:sz w:val="28"/>
          <w:szCs w:val="28"/>
          <w:rtl/>
        </w:rPr>
        <w:t>روا</w:t>
      </w:r>
      <w:r>
        <w:rPr>
          <w:rFonts w:ascii="IRANYekan" w:eastAsia="Times New Roman" w:hAnsi="IRANYekan" w:cs="IRANYekan"/>
          <w:b/>
          <w:bCs/>
          <w:sz w:val="28"/>
          <w:szCs w:val="28"/>
          <w:rtl/>
        </w:rPr>
        <w:t>یی</w:t>
      </w:r>
      <w:r w:rsidRPr="00E57A4C">
        <w:rPr>
          <w:rFonts w:ascii="IRANYekan" w:eastAsia="Times New Roman" w:hAnsi="IRANYekan" w:cs="IRANYekan"/>
          <w:b/>
          <w:bCs/>
          <w:sz w:val="28"/>
          <w:szCs w:val="28"/>
          <w:rtl/>
        </w:rPr>
        <w:t xml:space="preserve"> پرسشنامه‌</w:t>
      </w:r>
      <w:r w:rsidRPr="00E57A4C">
        <w:rPr>
          <w:rFonts w:ascii="IRANYekan" w:eastAsia="Times New Roman" w:hAnsi="IRANYekan" w:cs="IRANYekan"/>
          <w:b/>
          <w:bCs/>
          <w:sz w:val="28"/>
          <w:szCs w:val="28"/>
        </w:rPr>
        <w:t>:</w:t>
      </w:r>
    </w:p>
    <w:p w14:paraId="7C069AE8" w14:textId="41F0CF85" w:rsidR="00E57A4C" w:rsidRPr="00E57A4C" w:rsidRDefault="00E57A4C" w:rsidP="00E57A4C">
      <w:p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rtl/>
        </w:rPr>
        <w:t>روا</w:t>
      </w:r>
      <w:r>
        <w:rPr>
          <w:rFonts w:ascii="IRANYekan" w:eastAsia="Times New Roman" w:hAnsi="IRANYekan" w:cs="IRANYekan"/>
          <w:sz w:val="28"/>
          <w:szCs w:val="28"/>
          <w:rtl/>
        </w:rPr>
        <w:t>یی</w:t>
      </w:r>
      <w:r w:rsidRPr="00E57A4C">
        <w:rPr>
          <w:rFonts w:ascii="IRANYekan" w:eastAsia="Times New Roman" w:hAnsi="IRANYekan" w:cs="IRANYekan"/>
          <w:sz w:val="28"/>
          <w:szCs w:val="28"/>
          <w:rtl/>
        </w:rPr>
        <w:t xml:space="preserve"> به ا</w:t>
      </w:r>
      <w:r>
        <w:rPr>
          <w:rFonts w:ascii="IRANYekan" w:eastAsia="Times New Roman" w:hAnsi="IRANYekan" w:cs="IRANYekan"/>
          <w:sz w:val="28"/>
          <w:szCs w:val="28"/>
          <w:rtl/>
        </w:rPr>
        <w:t>ی</w:t>
      </w:r>
      <w:r w:rsidRPr="00E57A4C">
        <w:rPr>
          <w:rFonts w:ascii="IRANYekan" w:eastAsia="Times New Roman" w:hAnsi="IRANYekan" w:cs="IRANYekan"/>
          <w:sz w:val="28"/>
          <w:szCs w:val="28"/>
          <w:rtl/>
        </w:rPr>
        <w:t>ن مفهوم اشاره دارد كه وس</w:t>
      </w:r>
      <w:r>
        <w:rPr>
          <w:rFonts w:ascii="IRANYekan" w:eastAsia="Times New Roman" w:hAnsi="IRANYekan" w:cs="IRANYekan"/>
          <w:sz w:val="28"/>
          <w:szCs w:val="28"/>
          <w:rtl/>
        </w:rPr>
        <w:t>ی</w:t>
      </w:r>
      <w:r w:rsidRPr="00E57A4C">
        <w:rPr>
          <w:rFonts w:ascii="IRANYekan" w:eastAsia="Times New Roman" w:hAnsi="IRANYekan" w:cs="IRANYekan"/>
          <w:sz w:val="28"/>
          <w:szCs w:val="28"/>
          <w:rtl/>
        </w:rPr>
        <w:t>له اندازه‌گ</w:t>
      </w:r>
      <w:r>
        <w:rPr>
          <w:rFonts w:ascii="IRANYekan" w:eastAsia="Times New Roman" w:hAnsi="IRANYekan" w:cs="IRANYekan"/>
          <w:sz w:val="28"/>
          <w:szCs w:val="28"/>
          <w:rtl/>
        </w:rPr>
        <w:t>ی</w:t>
      </w:r>
      <w:r w:rsidRPr="00E57A4C">
        <w:rPr>
          <w:rFonts w:ascii="IRANYekan" w:eastAsia="Times New Roman" w:hAnsi="IRANYekan" w:cs="IRANYekan"/>
          <w:sz w:val="28"/>
          <w:szCs w:val="28"/>
          <w:rtl/>
        </w:rPr>
        <w:t>ر</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چ</w:t>
      </w:r>
      <w:r>
        <w:rPr>
          <w:rFonts w:ascii="IRANYekan" w:eastAsia="Times New Roman" w:hAnsi="IRANYekan" w:cs="IRANYekan"/>
          <w:sz w:val="28"/>
          <w:szCs w:val="28"/>
          <w:rtl/>
        </w:rPr>
        <w:t>ی</w:t>
      </w:r>
      <w:r w:rsidRPr="00E57A4C">
        <w:rPr>
          <w:rFonts w:ascii="IRANYekan" w:eastAsia="Times New Roman" w:hAnsi="IRANYekan" w:cs="IRANYekan"/>
          <w:sz w:val="28"/>
          <w:szCs w:val="28"/>
          <w:rtl/>
        </w:rPr>
        <w:t>ز</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را كه ادعا م</w:t>
      </w:r>
      <w:r>
        <w:rPr>
          <w:rFonts w:ascii="IRANYekan" w:eastAsia="Times New Roman" w:hAnsi="IRANYekan" w:cs="IRANYekan"/>
          <w:sz w:val="28"/>
          <w:szCs w:val="28"/>
          <w:rtl/>
        </w:rPr>
        <w:t>ی</w:t>
      </w:r>
      <w:r w:rsidRPr="00E57A4C">
        <w:rPr>
          <w:rFonts w:ascii="IRANYekan" w:eastAsia="Times New Roman" w:hAnsi="IRANYekan" w:cs="IRANYekan"/>
          <w:sz w:val="28"/>
          <w:szCs w:val="28"/>
          <w:rtl/>
        </w:rPr>
        <w:t>‌كند دق</w:t>
      </w:r>
      <w:r>
        <w:rPr>
          <w:rFonts w:ascii="IRANYekan" w:eastAsia="Times New Roman" w:hAnsi="IRANYekan" w:cs="IRANYekan"/>
          <w:sz w:val="28"/>
          <w:szCs w:val="28"/>
          <w:rtl/>
        </w:rPr>
        <w:t>ی</w:t>
      </w:r>
      <w:r w:rsidRPr="00E57A4C">
        <w:rPr>
          <w:rFonts w:ascii="IRANYekan" w:eastAsia="Times New Roman" w:hAnsi="IRANYekan" w:cs="IRANYekan"/>
          <w:sz w:val="28"/>
          <w:szCs w:val="28"/>
          <w:rtl/>
        </w:rPr>
        <w:t>قاً همان چ</w:t>
      </w:r>
      <w:r>
        <w:rPr>
          <w:rFonts w:ascii="IRANYekan" w:eastAsia="Times New Roman" w:hAnsi="IRANYekan" w:cs="IRANYekan"/>
          <w:sz w:val="28"/>
          <w:szCs w:val="28"/>
          <w:rtl/>
        </w:rPr>
        <w:t>ی</w:t>
      </w:r>
      <w:r w:rsidRPr="00E57A4C">
        <w:rPr>
          <w:rFonts w:ascii="IRANYekan" w:eastAsia="Times New Roman" w:hAnsi="IRANYekan" w:cs="IRANYekan"/>
          <w:sz w:val="28"/>
          <w:szCs w:val="28"/>
          <w:rtl/>
        </w:rPr>
        <w:t>ز را اندازه بگ</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رد </w:t>
      </w:r>
      <w:r>
        <w:rPr>
          <w:rFonts w:ascii="IRANYekan" w:eastAsia="Times New Roman" w:hAnsi="IRANYekan" w:cs="IRANYekan"/>
          <w:sz w:val="28"/>
          <w:szCs w:val="28"/>
          <w:rtl/>
        </w:rPr>
        <w:t>ی</w:t>
      </w:r>
      <w:r w:rsidRPr="00E57A4C">
        <w:rPr>
          <w:rFonts w:ascii="IRANYekan" w:eastAsia="Times New Roman" w:hAnsi="IRANYekan" w:cs="IRANYekan"/>
          <w:sz w:val="28"/>
          <w:szCs w:val="28"/>
          <w:rtl/>
        </w:rPr>
        <w:t>عن</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متناسب با آن باشد و از مهمتر</w:t>
      </w:r>
      <w:r>
        <w:rPr>
          <w:rFonts w:ascii="IRANYekan" w:eastAsia="Times New Roman" w:hAnsi="IRANYekan" w:cs="IRANYekan"/>
          <w:sz w:val="28"/>
          <w:szCs w:val="28"/>
          <w:rtl/>
        </w:rPr>
        <w:t>ی</w:t>
      </w:r>
      <w:r w:rsidRPr="00E57A4C">
        <w:rPr>
          <w:rFonts w:ascii="IRANYekan" w:eastAsia="Times New Roman" w:hAnsi="IRANYekan" w:cs="IRANYekan"/>
          <w:sz w:val="28"/>
          <w:szCs w:val="28"/>
          <w:rtl/>
        </w:rPr>
        <w:t>ن آن روا</w:t>
      </w:r>
      <w:r>
        <w:rPr>
          <w:rFonts w:ascii="IRANYekan" w:eastAsia="Times New Roman" w:hAnsi="IRANYekan" w:cs="IRANYekan"/>
          <w:sz w:val="28"/>
          <w:szCs w:val="28"/>
          <w:rtl/>
        </w:rPr>
        <w:t>یی</w:t>
      </w:r>
      <w:r w:rsidRPr="00E57A4C">
        <w:rPr>
          <w:rFonts w:ascii="IRANYekan" w:eastAsia="Times New Roman" w:hAnsi="IRANYekan" w:cs="IRANYekan"/>
          <w:sz w:val="28"/>
          <w:szCs w:val="28"/>
          <w:rtl/>
        </w:rPr>
        <w:t xml:space="preserve"> صور</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و محتوا</w:t>
      </w:r>
      <w:r>
        <w:rPr>
          <w:rFonts w:ascii="IRANYekan" w:eastAsia="Times New Roman" w:hAnsi="IRANYekan" w:cs="IRANYekan"/>
          <w:sz w:val="28"/>
          <w:szCs w:val="28"/>
          <w:rtl/>
        </w:rPr>
        <w:t>یی</w:t>
      </w:r>
      <w:r w:rsidRPr="00E57A4C">
        <w:rPr>
          <w:rFonts w:ascii="IRANYekan" w:eastAsia="Times New Roman" w:hAnsi="IRANYekan" w:cs="IRANYekan"/>
          <w:sz w:val="28"/>
          <w:szCs w:val="28"/>
          <w:rtl/>
        </w:rPr>
        <w:t xml:space="preserve"> است و برا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ا</w:t>
      </w:r>
      <w:r>
        <w:rPr>
          <w:rFonts w:ascii="IRANYekan" w:eastAsia="Times New Roman" w:hAnsi="IRANYekan" w:cs="IRANYekan"/>
          <w:sz w:val="28"/>
          <w:szCs w:val="28"/>
          <w:rtl/>
        </w:rPr>
        <w:t>ی</w:t>
      </w:r>
      <w:r w:rsidRPr="00E57A4C">
        <w:rPr>
          <w:rFonts w:ascii="IRANYekan" w:eastAsia="Times New Roman" w:hAnsi="IRANYekan" w:cs="IRANYekan"/>
          <w:sz w:val="28"/>
          <w:szCs w:val="28"/>
          <w:rtl/>
        </w:rPr>
        <w:t>نكه پرسشنامه‌ا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حداقل دارا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روا</w:t>
      </w:r>
      <w:r>
        <w:rPr>
          <w:rFonts w:ascii="IRANYekan" w:eastAsia="Times New Roman" w:hAnsi="IRANYekan" w:cs="IRANYekan"/>
          <w:sz w:val="28"/>
          <w:szCs w:val="28"/>
          <w:rtl/>
        </w:rPr>
        <w:t>یی</w:t>
      </w:r>
      <w:r w:rsidRPr="00E57A4C">
        <w:rPr>
          <w:rFonts w:ascii="IRANYekan" w:eastAsia="Times New Roman" w:hAnsi="IRANYekan" w:cs="IRANYekan"/>
          <w:sz w:val="28"/>
          <w:szCs w:val="28"/>
          <w:rtl/>
        </w:rPr>
        <w:t xml:space="preserve"> محتوا</w:t>
      </w:r>
      <w:r>
        <w:rPr>
          <w:rFonts w:ascii="IRANYekan" w:eastAsia="Times New Roman" w:hAnsi="IRANYekan" w:cs="IRANYekan"/>
          <w:sz w:val="28"/>
          <w:szCs w:val="28"/>
          <w:rtl/>
        </w:rPr>
        <w:t>یی</w:t>
      </w:r>
      <w:r w:rsidRPr="00E57A4C">
        <w:rPr>
          <w:rFonts w:ascii="IRANYekan" w:eastAsia="Times New Roman" w:hAnsi="IRANYekan" w:cs="IRANYekan"/>
          <w:sz w:val="28"/>
          <w:szCs w:val="28"/>
          <w:rtl/>
        </w:rPr>
        <w:t xml:space="preserve"> باشد با</w:t>
      </w:r>
      <w:r>
        <w:rPr>
          <w:rFonts w:ascii="IRANYekan" w:eastAsia="Times New Roman" w:hAnsi="IRANYekan" w:cs="IRANYekan"/>
          <w:sz w:val="28"/>
          <w:szCs w:val="28"/>
          <w:rtl/>
        </w:rPr>
        <w:t>ی</w:t>
      </w:r>
      <w:r w:rsidRPr="00E57A4C">
        <w:rPr>
          <w:rFonts w:ascii="IRANYekan" w:eastAsia="Times New Roman" w:hAnsi="IRANYekan" w:cs="IRANYekan"/>
          <w:sz w:val="28"/>
          <w:szCs w:val="28"/>
          <w:rtl/>
        </w:rPr>
        <w:t>د سوالات آزمون با توجه به مبان</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تئور</w:t>
      </w:r>
      <w:r>
        <w:rPr>
          <w:rFonts w:ascii="IRANYekan" w:eastAsia="Times New Roman" w:hAnsi="IRANYekan" w:cs="IRANYekan"/>
          <w:sz w:val="28"/>
          <w:szCs w:val="28"/>
          <w:rtl/>
        </w:rPr>
        <w:t>ی</w:t>
      </w:r>
      <w:r w:rsidRPr="00E57A4C">
        <w:rPr>
          <w:rFonts w:ascii="IRANYekan" w:eastAsia="Times New Roman" w:hAnsi="IRANYekan" w:cs="IRANYekan"/>
          <w:sz w:val="28"/>
          <w:szCs w:val="28"/>
          <w:rtl/>
        </w:rPr>
        <w:t>ك دق</w:t>
      </w:r>
      <w:r>
        <w:rPr>
          <w:rFonts w:ascii="IRANYekan" w:eastAsia="Times New Roman" w:hAnsi="IRANYekan" w:cs="IRANYekan"/>
          <w:sz w:val="28"/>
          <w:szCs w:val="28"/>
          <w:rtl/>
        </w:rPr>
        <w:t>ی</w:t>
      </w:r>
      <w:r w:rsidRPr="00E57A4C">
        <w:rPr>
          <w:rFonts w:ascii="IRANYekan" w:eastAsia="Times New Roman" w:hAnsi="IRANYekan" w:cs="IRANYekan"/>
          <w:sz w:val="28"/>
          <w:szCs w:val="28"/>
          <w:rtl/>
        </w:rPr>
        <w:t>قاً مورد مطالعه و بررس</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قرار گ</w:t>
      </w:r>
      <w:r>
        <w:rPr>
          <w:rFonts w:ascii="IRANYekan" w:eastAsia="Times New Roman" w:hAnsi="IRANYekan" w:cs="IRANYekan"/>
          <w:sz w:val="28"/>
          <w:szCs w:val="28"/>
          <w:rtl/>
        </w:rPr>
        <w:t>ی</w:t>
      </w:r>
      <w:r w:rsidRPr="00E57A4C">
        <w:rPr>
          <w:rFonts w:ascii="IRANYekan" w:eastAsia="Times New Roman" w:hAnsi="IRANYekan" w:cs="IRANYekan"/>
          <w:sz w:val="28"/>
          <w:szCs w:val="28"/>
          <w:rtl/>
        </w:rPr>
        <w:t>رد تا م</w:t>
      </w:r>
      <w:r>
        <w:rPr>
          <w:rFonts w:ascii="IRANYekan" w:eastAsia="Times New Roman" w:hAnsi="IRANYekan" w:cs="IRANYekan"/>
          <w:sz w:val="28"/>
          <w:szCs w:val="28"/>
          <w:rtl/>
        </w:rPr>
        <w:t>ی</w:t>
      </w:r>
      <w:r w:rsidRPr="00E57A4C">
        <w:rPr>
          <w:rFonts w:ascii="IRANYekan" w:eastAsia="Times New Roman" w:hAnsi="IRANYekan" w:cs="IRANYekan"/>
          <w:sz w:val="28"/>
          <w:szCs w:val="28"/>
          <w:rtl/>
        </w:rPr>
        <w:t>زان ارتباط و تناسب آنها با موضوع روشن گردد</w:t>
      </w:r>
      <w:r w:rsidRPr="00E57A4C">
        <w:rPr>
          <w:rFonts w:ascii="IRANYekan" w:eastAsia="Times New Roman" w:hAnsi="IRANYekan" w:cs="IRANYekan"/>
          <w:sz w:val="28"/>
          <w:szCs w:val="28"/>
        </w:rPr>
        <w:t>.</w:t>
      </w:r>
    </w:p>
    <w:p w14:paraId="2471C1E0" w14:textId="22DFFB66" w:rsidR="00E57A4C" w:rsidRPr="00E57A4C" w:rsidRDefault="00E57A4C" w:rsidP="00E57A4C">
      <w:p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rtl/>
        </w:rPr>
        <w:t>ت</w:t>
      </w:r>
      <w:r>
        <w:rPr>
          <w:rFonts w:ascii="IRANYekan" w:eastAsia="Times New Roman" w:hAnsi="IRANYekan" w:cs="IRANYekan"/>
          <w:sz w:val="28"/>
          <w:szCs w:val="28"/>
          <w:rtl/>
        </w:rPr>
        <w:t>ی</w:t>
      </w:r>
      <w:r w:rsidRPr="00E57A4C">
        <w:rPr>
          <w:rFonts w:ascii="IRANYekan" w:eastAsia="Times New Roman" w:hAnsi="IRANYekan" w:cs="IRANYekan"/>
          <w:sz w:val="28"/>
          <w:szCs w:val="28"/>
          <w:rtl/>
        </w:rPr>
        <w:t>لور و كاكس در بررس</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همسان</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درون</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ا</w:t>
      </w:r>
      <w:r>
        <w:rPr>
          <w:rFonts w:ascii="IRANYekan" w:eastAsia="Times New Roman" w:hAnsi="IRANYekan" w:cs="IRANYekan"/>
          <w:sz w:val="28"/>
          <w:szCs w:val="28"/>
          <w:rtl/>
        </w:rPr>
        <w:t>ی</w:t>
      </w:r>
      <w:r w:rsidRPr="00E57A4C">
        <w:rPr>
          <w:rFonts w:ascii="IRANYekan" w:eastAsia="Times New Roman" w:hAnsi="IRANYekan" w:cs="IRANYekan"/>
          <w:sz w:val="28"/>
          <w:szCs w:val="28"/>
          <w:rtl/>
        </w:rPr>
        <w:t>ن مق</w:t>
      </w:r>
      <w:r>
        <w:rPr>
          <w:rFonts w:ascii="IRANYekan" w:eastAsia="Times New Roman" w:hAnsi="IRANYekan" w:cs="IRANYekan"/>
          <w:sz w:val="28"/>
          <w:szCs w:val="28"/>
          <w:rtl/>
        </w:rPr>
        <w:t>ی</w:t>
      </w:r>
      <w:r w:rsidRPr="00E57A4C">
        <w:rPr>
          <w:rFonts w:ascii="IRANYekan" w:eastAsia="Times New Roman" w:hAnsi="IRANYekan" w:cs="IRANYekan"/>
          <w:sz w:val="28"/>
          <w:szCs w:val="28"/>
          <w:rtl/>
        </w:rPr>
        <w:t>اس ضرا</w:t>
      </w:r>
      <w:r>
        <w:rPr>
          <w:rFonts w:ascii="IRANYekan" w:eastAsia="Times New Roman" w:hAnsi="IRANYekan" w:cs="IRANYekan"/>
          <w:sz w:val="28"/>
          <w:szCs w:val="28"/>
          <w:rtl/>
        </w:rPr>
        <w:t>ی</w:t>
      </w:r>
      <w:r w:rsidRPr="00E57A4C">
        <w:rPr>
          <w:rFonts w:ascii="IRANYekan" w:eastAsia="Times New Roman" w:hAnsi="IRANYekan" w:cs="IRANYekan"/>
          <w:sz w:val="28"/>
          <w:szCs w:val="28"/>
          <w:rtl/>
        </w:rPr>
        <w:t>ب آلفا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ب</w:t>
      </w:r>
      <w:r>
        <w:rPr>
          <w:rFonts w:ascii="IRANYekan" w:eastAsia="Times New Roman" w:hAnsi="IRANYekan" w:cs="IRANYekan"/>
          <w:sz w:val="28"/>
          <w:szCs w:val="28"/>
          <w:rtl/>
        </w:rPr>
        <w:t>ی</w:t>
      </w:r>
      <w:r w:rsidRPr="00E57A4C">
        <w:rPr>
          <w:rFonts w:ascii="IRANYekan" w:eastAsia="Times New Roman" w:hAnsi="IRANYekan" w:cs="IRANYekan"/>
          <w:sz w:val="28"/>
          <w:szCs w:val="28"/>
          <w:rtl/>
        </w:rPr>
        <w:t>ن 83/0 تا 94/0 را گزارش کرده</w:t>
      </w:r>
      <w:r w:rsidRPr="00E57A4C">
        <w:rPr>
          <w:rFonts w:ascii="IRANYekan" w:eastAsia="Times New Roman" w:hAnsi="IRANYekan" w:cs="IRANYekan"/>
          <w:sz w:val="28"/>
          <w:szCs w:val="28"/>
          <w:rtl/>
        </w:rPr>
        <w:softHyphen/>
        <w:t>اند. به طورکل</w:t>
      </w:r>
      <w:r>
        <w:rPr>
          <w:rFonts w:ascii="IRANYekan" w:eastAsia="Times New Roman" w:hAnsi="IRANYekan" w:cs="IRANYekan"/>
          <w:sz w:val="28"/>
          <w:szCs w:val="28"/>
          <w:rtl/>
        </w:rPr>
        <w:t>ی</w:t>
      </w:r>
      <w:r w:rsidRPr="00E57A4C">
        <w:rPr>
          <w:rFonts w:ascii="IRANYekan" w:eastAsia="Times New Roman" w:hAnsi="IRANYekan" w:cs="IRANYekan"/>
          <w:sz w:val="28"/>
          <w:szCs w:val="28"/>
          <w:rtl/>
        </w:rPr>
        <w:t>، مطالعات نشان م</w:t>
      </w:r>
      <w:r>
        <w:rPr>
          <w:rFonts w:ascii="IRANYekan" w:eastAsia="Times New Roman" w:hAnsi="IRANYekan" w:cs="IRANYekan"/>
          <w:sz w:val="28"/>
          <w:szCs w:val="28"/>
          <w:rtl/>
        </w:rPr>
        <w:t>ی</w:t>
      </w:r>
      <w:r w:rsidRPr="00E57A4C">
        <w:rPr>
          <w:rFonts w:ascii="IRANYekan" w:eastAsia="Times New Roman" w:hAnsi="IRANYekan" w:cs="IRANYekan"/>
          <w:sz w:val="28"/>
          <w:szCs w:val="28"/>
          <w:rtl/>
        </w:rPr>
        <w:softHyphen/>
        <w:t>دهد که «شاخص تجد</w:t>
      </w:r>
      <w:r>
        <w:rPr>
          <w:rFonts w:ascii="IRANYekan" w:eastAsia="Times New Roman" w:hAnsi="IRANYekan" w:cs="IRANYekan"/>
          <w:sz w:val="28"/>
          <w:szCs w:val="28"/>
          <w:rtl/>
        </w:rPr>
        <w:t>ی</w:t>
      </w:r>
      <w:r w:rsidRPr="00E57A4C">
        <w:rPr>
          <w:rFonts w:ascii="IRANYekan" w:eastAsia="Times New Roman" w:hAnsi="IRANYekan" w:cs="IRANYekan"/>
          <w:sz w:val="28"/>
          <w:szCs w:val="28"/>
          <w:rtl/>
        </w:rPr>
        <w:t>د نظر شده حساس</w:t>
      </w:r>
      <w:r>
        <w:rPr>
          <w:rFonts w:ascii="IRANYekan" w:eastAsia="Times New Roman" w:hAnsi="IRANYekan" w:cs="IRANYekan"/>
          <w:sz w:val="28"/>
          <w:szCs w:val="28"/>
          <w:rtl/>
        </w:rPr>
        <w:t>ی</w:t>
      </w:r>
      <w:r w:rsidRPr="00E57A4C">
        <w:rPr>
          <w:rFonts w:ascii="IRANYekan" w:eastAsia="Times New Roman" w:hAnsi="IRANYekan" w:cs="IRANYekan"/>
          <w:sz w:val="28"/>
          <w:szCs w:val="28"/>
          <w:rtl/>
        </w:rPr>
        <w:t>ت اضطراب</w:t>
      </w:r>
      <w:r>
        <w:rPr>
          <w:rFonts w:ascii="IRANYekan" w:eastAsia="Times New Roman" w:hAnsi="IRANYekan" w:cs="IRANYekan"/>
          <w:sz w:val="28"/>
          <w:szCs w:val="28"/>
          <w:rtl/>
        </w:rPr>
        <w:t>ی</w:t>
      </w:r>
      <w:r w:rsidRPr="00E57A4C">
        <w:rPr>
          <w:rFonts w:ascii="IRANYekan" w:eastAsia="Times New Roman" w:hAnsi="IRANYekan" w:cs="IRANYekan"/>
          <w:sz w:val="28"/>
          <w:szCs w:val="28"/>
          <w:rtl/>
        </w:rPr>
        <w:t>» دارا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روا</w:t>
      </w:r>
      <w:r>
        <w:rPr>
          <w:rFonts w:ascii="IRANYekan" w:eastAsia="Times New Roman" w:hAnsi="IRANYekan" w:cs="IRANYekan"/>
          <w:sz w:val="28"/>
          <w:szCs w:val="28"/>
          <w:rtl/>
        </w:rPr>
        <w:t>یی</w:t>
      </w:r>
      <w:r w:rsidRPr="00E57A4C">
        <w:rPr>
          <w:rFonts w:ascii="IRANYekan" w:eastAsia="Times New Roman" w:hAnsi="IRANYekan" w:cs="IRANYekan"/>
          <w:sz w:val="28"/>
          <w:szCs w:val="28"/>
          <w:rtl/>
        </w:rPr>
        <w:t xml:space="preserve"> و اعتبار مطلوب</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م</w:t>
      </w:r>
      <w:r>
        <w:rPr>
          <w:rFonts w:ascii="IRANYekan" w:eastAsia="Times New Roman" w:hAnsi="IRANYekan" w:cs="IRANYekan"/>
          <w:sz w:val="28"/>
          <w:szCs w:val="28"/>
          <w:rtl/>
        </w:rPr>
        <w:t>ی</w:t>
      </w:r>
      <w:r w:rsidRPr="00E57A4C">
        <w:rPr>
          <w:rFonts w:ascii="IRANYekan" w:eastAsia="Times New Roman" w:hAnsi="IRANYekan" w:cs="IRANYekan"/>
          <w:sz w:val="28"/>
          <w:szCs w:val="28"/>
          <w:rtl/>
        </w:rPr>
        <w:softHyphen/>
        <w:t>باشد (مراد</w:t>
      </w:r>
      <w:r>
        <w:rPr>
          <w:rFonts w:ascii="IRANYekan" w:eastAsia="Times New Roman" w:hAnsi="IRANYekan" w:cs="IRANYekan"/>
          <w:sz w:val="28"/>
          <w:szCs w:val="28"/>
          <w:rtl/>
        </w:rPr>
        <w:t>ی</w:t>
      </w:r>
      <w:r w:rsidRPr="00E57A4C">
        <w:rPr>
          <w:rFonts w:ascii="IRANYekan" w:eastAsia="Times New Roman" w:hAnsi="IRANYekan" w:cs="IRANYekan"/>
          <w:sz w:val="28"/>
          <w:szCs w:val="28"/>
          <w:rtl/>
        </w:rPr>
        <w:softHyphen/>
        <w:t>منش، 1386). ا</w:t>
      </w:r>
      <w:r>
        <w:rPr>
          <w:rFonts w:ascii="IRANYekan" w:eastAsia="Times New Roman" w:hAnsi="IRANYekan" w:cs="IRANYekan"/>
          <w:sz w:val="28"/>
          <w:szCs w:val="28"/>
          <w:rtl/>
        </w:rPr>
        <w:t>ی</w:t>
      </w:r>
      <w:r w:rsidRPr="00E57A4C">
        <w:rPr>
          <w:rFonts w:ascii="IRANYekan" w:eastAsia="Times New Roman" w:hAnsi="IRANYekan" w:cs="IRANYekan"/>
          <w:sz w:val="28"/>
          <w:szCs w:val="28"/>
          <w:rtl/>
        </w:rPr>
        <w:t>ن پرسشنامه توسط مراد</w:t>
      </w:r>
      <w:r>
        <w:rPr>
          <w:rFonts w:ascii="IRANYekan" w:eastAsia="Times New Roman" w:hAnsi="IRANYekan" w:cs="IRANYekan"/>
          <w:sz w:val="28"/>
          <w:szCs w:val="28"/>
          <w:rtl/>
        </w:rPr>
        <w:t>ی</w:t>
      </w:r>
      <w:r w:rsidRPr="00E57A4C">
        <w:rPr>
          <w:rFonts w:ascii="IRANYekan" w:eastAsia="Times New Roman" w:hAnsi="IRANYekan" w:cs="IRANYekan"/>
          <w:sz w:val="28"/>
          <w:szCs w:val="28"/>
          <w:rtl/>
        </w:rPr>
        <w:softHyphen/>
        <w:t xml:space="preserve">منش </w:t>
      </w:r>
      <w:r w:rsidRPr="00E57A4C">
        <w:rPr>
          <w:rFonts w:ascii="IRANYekan" w:eastAsia="Times New Roman" w:hAnsi="IRANYekan" w:cs="IRANYekan"/>
          <w:sz w:val="28"/>
          <w:szCs w:val="28"/>
        </w:rPr>
        <w:t xml:space="preserve">(1386) </w:t>
      </w:r>
      <w:r w:rsidRPr="00E57A4C">
        <w:rPr>
          <w:rFonts w:ascii="IRANYekan" w:eastAsia="Times New Roman" w:hAnsi="IRANYekan" w:cs="IRANYekan"/>
          <w:sz w:val="28"/>
          <w:szCs w:val="28"/>
          <w:rtl/>
        </w:rPr>
        <w:t>در ا</w:t>
      </w:r>
      <w:r>
        <w:rPr>
          <w:rFonts w:ascii="IRANYekan" w:eastAsia="Times New Roman" w:hAnsi="IRANYekan" w:cs="IRANYekan"/>
          <w:sz w:val="28"/>
          <w:szCs w:val="28"/>
          <w:rtl/>
        </w:rPr>
        <w:t>ی</w:t>
      </w:r>
      <w:r w:rsidRPr="00E57A4C">
        <w:rPr>
          <w:rFonts w:ascii="IRANYekan" w:eastAsia="Times New Roman" w:hAnsi="IRANYekan" w:cs="IRANYekan"/>
          <w:sz w:val="28"/>
          <w:szCs w:val="28"/>
          <w:rtl/>
        </w:rPr>
        <w:t>ران هنجار</w:t>
      </w:r>
      <w:r>
        <w:rPr>
          <w:rFonts w:ascii="IRANYekan" w:eastAsia="Times New Roman" w:hAnsi="IRANYekan" w:cs="IRANYekan"/>
          <w:sz w:val="28"/>
          <w:szCs w:val="28"/>
          <w:rtl/>
        </w:rPr>
        <w:t>ی</w:t>
      </w:r>
      <w:r w:rsidRPr="00E57A4C">
        <w:rPr>
          <w:rFonts w:ascii="IRANYekan" w:eastAsia="Times New Roman" w:hAnsi="IRANYekan" w:cs="IRANYekan"/>
          <w:sz w:val="28"/>
          <w:szCs w:val="28"/>
          <w:rtl/>
        </w:rPr>
        <w:t>اب</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شد</w:t>
      </w:r>
      <w:r w:rsidRPr="00E57A4C">
        <w:rPr>
          <w:rFonts w:ascii="IRANYekan" w:eastAsia="Times New Roman" w:hAnsi="IRANYekan" w:cs="IRANYekan"/>
          <w:sz w:val="28"/>
          <w:szCs w:val="28"/>
        </w:rPr>
        <w:t>.</w:t>
      </w:r>
    </w:p>
    <w:p w14:paraId="3B277123" w14:textId="039CDD47" w:rsidR="00E57A4C" w:rsidRPr="00E57A4C" w:rsidRDefault="00E57A4C" w:rsidP="00E57A4C">
      <w:p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rtl/>
        </w:rPr>
        <w:t>از 36 گو</w:t>
      </w:r>
      <w:r>
        <w:rPr>
          <w:rFonts w:ascii="IRANYekan" w:eastAsia="Times New Roman" w:hAnsi="IRANYekan" w:cs="IRANYekan"/>
          <w:sz w:val="28"/>
          <w:szCs w:val="28"/>
          <w:rtl/>
        </w:rPr>
        <w:t>ی</w:t>
      </w:r>
      <w:r w:rsidRPr="00E57A4C">
        <w:rPr>
          <w:rFonts w:ascii="IRANYekan" w:eastAsia="Times New Roman" w:hAnsi="IRANYekan" w:cs="IRANYekan"/>
          <w:sz w:val="28"/>
          <w:szCs w:val="28"/>
          <w:rtl/>
        </w:rPr>
        <w:t>ه 6 گو</w:t>
      </w:r>
      <w:r>
        <w:rPr>
          <w:rFonts w:ascii="IRANYekan" w:eastAsia="Times New Roman" w:hAnsi="IRANYekan" w:cs="IRANYekan"/>
          <w:sz w:val="28"/>
          <w:szCs w:val="28"/>
          <w:rtl/>
        </w:rPr>
        <w:t>ی</w:t>
      </w:r>
      <w:r w:rsidRPr="00E57A4C">
        <w:rPr>
          <w:rFonts w:ascii="IRANYekan" w:eastAsia="Times New Roman" w:hAnsi="IRANYekan" w:cs="IRANYekan"/>
          <w:sz w:val="28"/>
          <w:szCs w:val="28"/>
          <w:rtl/>
        </w:rPr>
        <w:t>ه به دل</w:t>
      </w:r>
      <w:r>
        <w:rPr>
          <w:rFonts w:ascii="IRANYekan" w:eastAsia="Times New Roman" w:hAnsi="IRANYekan" w:cs="IRANYekan"/>
          <w:sz w:val="28"/>
          <w:szCs w:val="28"/>
          <w:rtl/>
        </w:rPr>
        <w:t>ی</w:t>
      </w:r>
      <w:r w:rsidRPr="00E57A4C">
        <w:rPr>
          <w:rFonts w:ascii="IRANYekan" w:eastAsia="Times New Roman" w:hAnsi="IRANYekan" w:cs="IRANYekan"/>
          <w:sz w:val="28"/>
          <w:szCs w:val="28"/>
          <w:rtl/>
        </w:rPr>
        <w:t>ل عدم تناسب با عامل</w:t>
      </w:r>
      <w:r w:rsidRPr="00E57A4C">
        <w:rPr>
          <w:rFonts w:ascii="IRANYekan" w:eastAsia="Times New Roman" w:hAnsi="IRANYekan" w:cs="IRANYekan"/>
          <w:sz w:val="28"/>
          <w:szCs w:val="28"/>
          <w:rtl/>
        </w:rPr>
        <w:softHyphen/>
        <w:t>ها</w:t>
      </w:r>
      <w:r>
        <w:rPr>
          <w:rFonts w:ascii="IRANYekan" w:eastAsia="Times New Roman" w:hAnsi="IRANYekan" w:cs="IRANYekan"/>
          <w:sz w:val="28"/>
          <w:szCs w:val="28"/>
          <w:rtl/>
        </w:rPr>
        <w:t>یی</w:t>
      </w:r>
      <w:r w:rsidRPr="00E57A4C">
        <w:rPr>
          <w:rFonts w:ascii="IRANYekan" w:eastAsia="Times New Roman" w:hAnsi="IRANYekan" w:cs="IRANYekan"/>
          <w:sz w:val="28"/>
          <w:szCs w:val="28"/>
          <w:rtl/>
        </w:rPr>
        <w:t xml:space="preserve"> که در آن قرار گرفته بودند از تحل</w:t>
      </w:r>
      <w:r>
        <w:rPr>
          <w:rFonts w:ascii="IRANYekan" w:eastAsia="Times New Roman" w:hAnsi="IRANYekan" w:cs="IRANYekan"/>
          <w:sz w:val="28"/>
          <w:szCs w:val="28"/>
          <w:rtl/>
        </w:rPr>
        <w:t>ی</w:t>
      </w:r>
      <w:r w:rsidRPr="00E57A4C">
        <w:rPr>
          <w:rFonts w:ascii="IRANYekan" w:eastAsia="Times New Roman" w:hAnsi="IRANYekan" w:cs="IRANYekan"/>
          <w:sz w:val="28"/>
          <w:szCs w:val="28"/>
          <w:rtl/>
        </w:rPr>
        <w:t>ل حذف شدند. نت</w:t>
      </w:r>
      <w:r>
        <w:rPr>
          <w:rFonts w:ascii="IRANYekan" w:eastAsia="Times New Roman" w:hAnsi="IRANYekan" w:cs="IRANYekan"/>
          <w:sz w:val="28"/>
          <w:szCs w:val="28"/>
          <w:rtl/>
        </w:rPr>
        <w:t>ی</w:t>
      </w:r>
      <w:r w:rsidRPr="00E57A4C">
        <w:rPr>
          <w:rFonts w:ascii="IRANYekan" w:eastAsia="Times New Roman" w:hAnsi="IRANYekan" w:cs="IRANYekan"/>
          <w:sz w:val="28"/>
          <w:szCs w:val="28"/>
          <w:rtl/>
        </w:rPr>
        <w:t>جه تحل</w:t>
      </w:r>
      <w:r>
        <w:rPr>
          <w:rFonts w:ascii="IRANYekan" w:eastAsia="Times New Roman" w:hAnsi="IRANYekan" w:cs="IRANYekan"/>
          <w:sz w:val="28"/>
          <w:szCs w:val="28"/>
          <w:rtl/>
        </w:rPr>
        <w:t>ی</w:t>
      </w:r>
      <w:r w:rsidRPr="00E57A4C">
        <w:rPr>
          <w:rFonts w:ascii="IRANYekan" w:eastAsia="Times New Roman" w:hAnsi="IRANYekan" w:cs="IRANYekan"/>
          <w:sz w:val="28"/>
          <w:szCs w:val="28"/>
          <w:rtl/>
        </w:rPr>
        <w:t>ل عامل تأ</w:t>
      </w:r>
      <w:r>
        <w:rPr>
          <w:rFonts w:ascii="IRANYekan" w:eastAsia="Times New Roman" w:hAnsi="IRANYekan" w:cs="IRANYekan"/>
          <w:sz w:val="28"/>
          <w:szCs w:val="28"/>
          <w:rtl/>
        </w:rPr>
        <w:t>یی</w:t>
      </w:r>
      <w:r w:rsidRPr="00E57A4C">
        <w:rPr>
          <w:rFonts w:ascii="IRANYekan" w:eastAsia="Times New Roman" w:hAnsi="IRANYekan" w:cs="IRANYekan"/>
          <w:sz w:val="28"/>
          <w:szCs w:val="28"/>
          <w:rtl/>
        </w:rPr>
        <w:t>د</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با استفاده از چرخش وار</w:t>
      </w:r>
      <w:r>
        <w:rPr>
          <w:rFonts w:ascii="IRANYekan" w:eastAsia="Times New Roman" w:hAnsi="IRANYekan" w:cs="IRANYekan"/>
          <w:sz w:val="28"/>
          <w:szCs w:val="28"/>
          <w:rtl/>
        </w:rPr>
        <w:t>ی</w:t>
      </w:r>
      <w:r w:rsidRPr="00E57A4C">
        <w:rPr>
          <w:rFonts w:ascii="IRANYekan" w:eastAsia="Times New Roman" w:hAnsi="IRANYekan" w:cs="IRANYekan"/>
          <w:sz w:val="28"/>
          <w:szCs w:val="28"/>
          <w:rtl/>
        </w:rPr>
        <w:t>ماکس و بر اساس آزمون اسکر</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ب</w:t>
      </w:r>
      <w:r>
        <w:rPr>
          <w:rFonts w:ascii="IRANYekan" w:eastAsia="Times New Roman" w:hAnsi="IRANYekan" w:cs="IRANYekan"/>
          <w:sz w:val="28"/>
          <w:szCs w:val="28"/>
          <w:rtl/>
        </w:rPr>
        <w:t>ی</w:t>
      </w:r>
      <w:r w:rsidRPr="00E57A4C">
        <w:rPr>
          <w:rFonts w:ascii="IRANYekan" w:eastAsia="Times New Roman" w:hAnsi="IRANYekan" w:cs="IRANYekan"/>
          <w:sz w:val="28"/>
          <w:szCs w:val="28"/>
          <w:rtl/>
        </w:rPr>
        <w:t>انگر وجود چهار عامل «ترس از نشانه</w:t>
      </w:r>
      <w:r w:rsidRPr="00E57A4C">
        <w:rPr>
          <w:rFonts w:ascii="IRANYekan" w:eastAsia="Times New Roman" w:hAnsi="IRANYekan" w:cs="IRANYekan"/>
          <w:sz w:val="28"/>
          <w:szCs w:val="28"/>
          <w:rtl/>
        </w:rPr>
        <w:softHyphen/>
        <w:t>ها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قلب</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عروق</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w:t>
      </w:r>
      <w:r w:rsidRPr="00E57A4C">
        <w:rPr>
          <w:rFonts w:ascii="IRANYekan" w:eastAsia="Times New Roman" w:hAnsi="IRANYekan" w:cs="IRANYekan"/>
          <w:sz w:val="28"/>
          <w:szCs w:val="28"/>
          <w:rtl/>
        </w:rPr>
        <w:lastRenderedPageBreak/>
        <w:t>معده</w:t>
      </w:r>
      <w:r w:rsidRPr="00E57A4C">
        <w:rPr>
          <w:rFonts w:ascii="IRANYekan" w:eastAsia="Times New Roman" w:hAnsi="IRANYekan" w:cs="IRANYekan"/>
          <w:sz w:val="28"/>
          <w:szCs w:val="28"/>
          <w:rtl/>
        </w:rPr>
        <w:softHyphen/>
        <w:t>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روده</w:t>
      </w:r>
      <w:r w:rsidRPr="00E57A4C">
        <w:rPr>
          <w:rFonts w:ascii="IRANYekan" w:eastAsia="Times New Roman" w:hAnsi="IRANYekan" w:cs="IRANYekan"/>
          <w:sz w:val="28"/>
          <w:szCs w:val="28"/>
          <w:rtl/>
        </w:rPr>
        <w:softHyphen/>
        <w:t>ا</w:t>
      </w:r>
      <w:r>
        <w:rPr>
          <w:rFonts w:ascii="IRANYekan" w:eastAsia="Times New Roman" w:hAnsi="IRANYekan" w:cs="IRANYekan"/>
          <w:sz w:val="28"/>
          <w:szCs w:val="28"/>
          <w:rtl/>
        </w:rPr>
        <w:t>ی</w:t>
      </w:r>
      <w:r w:rsidRPr="00E57A4C">
        <w:rPr>
          <w:rFonts w:ascii="IRANYekan" w:eastAsia="Times New Roman" w:hAnsi="IRANYekan" w:cs="IRANYekan"/>
          <w:sz w:val="28"/>
          <w:szCs w:val="28"/>
          <w:rtl/>
        </w:rPr>
        <w:t>»، «ترس از نشانه</w:t>
      </w:r>
      <w:r w:rsidRPr="00E57A4C">
        <w:rPr>
          <w:rFonts w:ascii="IRANYekan" w:eastAsia="Times New Roman" w:hAnsi="IRANYekan" w:cs="IRANYekan"/>
          <w:sz w:val="28"/>
          <w:szCs w:val="28"/>
          <w:rtl/>
        </w:rPr>
        <w:softHyphen/>
        <w:t>ها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تنفس</w:t>
      </w:r>
      <w:r>
        <w:rPr>
          <w:rFonts w:ascii="IRANYekan" w:eastAsia="Times New Roman" w:hAnsi="IRANYekan" w:cs="IRANYekan"/>
          <w:sz w:val="28"/>
          <w:szCs w:val="28"/>
          <w:rtl/>
        </w:rPr>
        <w:t>ی</w:t>
      </w:r>
      <w:r w:rsidRPr="00E57A4C">
        <w:rPr>
          <w:rFonts w:ascii="IRANYekan" w:eastAsia="Times New Roman" w:hAnsi="IRANYekan" w:cs="IRANYekan"/>
          <w:sz w:val="28"/>
          <w:szCs w:val="28"/>
          <w:rtl/>
        </w:rPr>
        <w:t>»، «ترس از واکنش</w:t>
      </w:r>
      <w:r w:rsidRPr="00E57A4C">
        <w:rPr>
          <w:rFonts w:ascii="IRANYekan" w:eastAsia="Times New Roman" w:hAnsi="IRANYekan" w:cs="IRANYekan"/>
          <w:sz w:val="28"/>
          <w:szCs w:val="28"/>
          <w:rtl/>
        </w:rPr>
        <w:softHyphen/>
        <w:t>ها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اضطراب</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قابل مشاهده در جمع» و«ترس از عدم مهار شناخت</w:t>
      </w:r>
      <w:r>
        <w:rPr>
          <w:rFonts w:ascii="IRANYekan" w:eastAsia="Times New Roman" w:hAnsi="IRANYekan" w:cs="IRANYekan"/>
          <w:sz w:val="28"/>
          <w:szCs w:val="28"/>
          <w:rtl/>
        </w:rPr>
        <w:t>ی</w:t>
      </w:r>
      <w:r w:rsidRPr="00E57A4C">
        <w:rPr>
          <w:rFonts w:ascii="IRANYekan" w:eastAsia="Times New Roman" w:hAnsi="IRANYekan" w:cs="IRANYekan"/>
          <w:sz w:val="28"/>
          <w:szCs w:val="28"/>
          <w:rtl/>
        </w:rPr>
        <w:t>» در ا</w:t>
      </w:r>
      <w:r>
        <w:rPr>
          <w:rFonts w:ascii="IRANYekan" w:eastAsia="Times New Roman" w:hAnsi="IRANYekan" w:cs="IRANYekan"/>
          <w:sz w:val="28"/>
          <w:szCs w:val="28"/>
          <w:rtl/>
        </w:rPr>
        <w:t>ی</w:t>
      </w:r>
      <w:r w:rsidRPr="00E57A4C">
        <w:rPr>
          <w:rFonts w:ascii="IRANYekan" w:eastAsia="Times New Roman" w:hAnsi="IRANYekan" w:cs="IRANYekan"/>
          <w:sz w:val="28"/>
          <w:szCs w:val="28"/>
          <w:rtl/>
        </w:rPr>
        <w:t>ن شاخص بود، که در مجموع ب</w:t>
      </w:r>
      <w:r>
        <w:rPr>
          <w:rFonts w:ascii="IRANYekan" w:eastAsia="Times New Roman" w:hAnsi="IRANYekan" w:cs="IRANYekan"/>
          <w:sz w:val="28"/>
          <w:szCs w:val="28"/>
          <w:rtl/>
        </w:rPr>
        <w:t>ی</w:t>
      </w:r>
      <w:r w:rsidRPr="00E57A4C">
        <w:rPr>
          <w:rFonts w:ascii="IRANYekan" w:eastAsia="Times New Roman" w:hAnsi="IRANYekan" w:cs="IRANYekan"/>
          <w:sz w:val="28"/>
          <w:szCs w:val="28"/>
          <w:rtl/>
        </w:rPr>
        <w:t>ش از 58 درصد وار</w:t>
      </w:r>
      <w:r>
        <w:rPr>
          <w:rFonts w:ascii="IRANYekan" w:eastAsia="Times New Roman" w:hAnsi="IRANYekan" w:cs="IRANYekan"/>
          <w:sz w:val="28"/>
          <w:szCs w:val="28"/>
          <w:rtl/>
        </w:rPr>
        <w:t>ی</w:t>
      </w:r>
      <w:r w:rsidRPr="00E57A4C">
        <w:rPr>
          <w:rFonts w:ascii="IRANYekan" w:eastAsia="Times New Roman" w:hAnsi="IRANYekan" w:cs="IRANYekan"/>
          <w:sz w:val="28"/>
          <w:szCs w:val="28"/>
          <w:rtl/>
        </w:rPr>
        <w:t>انس کل آزمون را تب</w:t>
      </w:r>
      <w:r>
        <w:rPr>
          <w:rFonts w:ascii="IRANYekan" w:eastAsia="Times New Roman" w:hAnsi="IRANYekan" w:cs="IRANYekan"/>
          <w:sz w:val="28"/>
          <w:szCs w:val="28"/>
          <w:rtl/>
        </w:rPr>
        <w:t>یی</w:t>
      </w:r>
      <w:r w:rsidRPr="00E57A4C">
        <w:rPr>
          <w:rFonts w:ascii="IRANYekan" w:eastAsia="Times New Roman" w:hAnsi="IRANYekan" w:cs="IRANYekan"/>
          <w:sz w:val="28"/>
          <w:szCs w:val="28"/>
          <w:rtl/>
        </w:rPr>
        <w:t>ن کردند</w:t>
      </w:r>
      <w:r w:rsidRPr="00E57A4C">
        <w:rPr>
          <w:rFonts w:ascii="IRANYekan" w:eastAsia="Times New Roman" w:hAnsi="IRANYekan" w:cs="IRANYekan"/>
          <w:sz w:val="28"/>
          <w:szCs w:val="28"/>
        </w:rPr>
        <w:t>.</w:t>
      </w:r>
    </w:p>
    <w:p w14:paraId="732C1F7B" w14:textId="1040A8B0" w:rsidR="00E57A4C" w:rsidRPr="00E57A4C" w:rsidRDefault="00E57A4C" w:rsidP="00E57A4C">
      <w:p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rPr>
        <w:t> </w:t>
      </w:r>
      <w:r w:rsidRPr="00E57A4C">
        <w:rPr>
          <w:rFonts w:ascii="IRANYekan" w:eastAsia="Times New Roman" w:hAnsi="IRANYekan" w:cs="IRANYekan"/>
          <w:sz w:val="28"/>
          <w:szCs w:val="28"/>
          <w:rtl/>
        </w:rPr>
        <w:t>اعتبار ا</w:t>
      </w:r>
      <w:r>
        <w:rPr>
          <w:rFonts w:ascii="IRANYekan" w:eastAsia="Times New Roman" w:hAnsi="IRANYekan" w:cs="IRANYekan"/>
          <w:sz w:val="28"/>
          <w:szCs w:val="28"/>
          <w:rtl/>
        </w:rPr>
        <w:t>ی</w:t>
      </w:r>
      <w:r w:rsidRPr="00E57A4C">
        <w:rPr>
          <w:rFonts w:ascii="IRANYekan" w:eastAsia="Times New Roman" w:hAnsi="IRANYekan" w:cs="IRANYekan"/>
          <w:sz w:val="28"/>
          <w:szCs w:val="28"/>
          <w:rtl/>
        </w:rPr>
        <w:t>ن شاخص بر اساس سه روش همسان</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درون</w:t>
      </w:r>
      <w:r>
        <w:rPr>
          <w:rFonts w:ascii="IRANYekan" w:eastAsia="Times New Roman" w:hAnsi="IRANYekan" w:cs="IRANYekan"/>
          <w:sz w:val="28"/>
          <w:szCs w:val="28"/>
          <w:rtl/>
        </w:rPr>
        <w:t>ی</w:t>
      </w:r>
      <w:r w:rsidRPr="00E57A4C">
        <w:rPr>
          <w:rFonts w:ascii="IRANYekan" w:eastAsia="Times New Roman" w:hAnsi="IRANYekan" w:cs="IRANYekan"/>
          <w:sz w:val="28"/>
          <w:szCs w:val="28"/>
          <w:rtl/>
        </w:rPr>
        <w:t>، بازآما</w:t>
      </w:r>
      <w:r>
        <w:rPr>
          <w:rFonts w:ascii="IRANYekan" w:eastAsia="Times New Roman" w:hAnsi="IRANYekan" w:cs="IRANYekan"/>
          <w:sz w:val="28"/>
          <w:szCs w:val="28"/>
          <w:rtl/>
        </w:rPr>
        <w:t>یی</w:t>
      </w:r>
      <w:r w:rsidRPr="00E57A4C">
        <w:rPr>
          <w:rFonts w:ascii="IRANYekan" w:eastAsia="Times New Roman" w:hAnsi="IRANYekan" w:cs="IRANYekan"/>
          <w:sz w:val="28"/>
          <w:szCs w:val="28"/>
          <w:rtl/>
        </w:rPr>
        <w:t xml:space="preserve"> و تنص</w:t>
      </w:r>
      <w:r>
        <w:rPr>
          <w:rFonts w:ascii="IRANYekan" w:eastAsia="Times New Roman" w:hAnsi="IRANYekan" w:cs="IRANYekan"/>
          <w:sz w:val="28"/>
          <w:szCs w:val="28"/>
          <w:rtl/>
        </w:rPr>
        <w:t>ی</w:t>
      </w:r>
      <w:r w:rsidRPr="00E57A4C">
        <w:rPr>
          <w:rFonts w:ascii="IRANYekan" w:eastAsia="Times New Roman" w:hAnsi="IRANYekan" w:cs="IRANYekan"/>
          <w:sz w:val="28"/>
          <w:szCs w:val="28"/>
          <w:rtl/>
        </w:rPr>
        <w:t>ف</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محاسبه شد که برا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کل مق</w:t>
      </w:r>
      <w:r>
        <w:rPr>
          <w:rFonts w:ascii="IRANYekan" w:eastAsia="Times New Roman" w:hAnsi="IRANYekan" w:cs="IRANYekan"/>
          <w:sz w:val="28"/>
          <w:szCs w:val="28"/>
          <w:rtl/>
        </w:rPr>
        <w:t>ی</w:t>
      </w:r>
      <w:r w:rsidRPr="00E57A4C">
        <w:rPr>
          <w:rFonts w:ascii="IRANYekan" w:eastAsia="Times New Roman" w:hAnsi="IRANYekan" w:cs="IRANYekan"/>
          <w:sz w:val="28"/>
          <w:szCs w:val="28"/>
          <w:rtl/>
        </w:rPr>
        <w:t>اس به ترت</w:t>
      </w:r>
      <w:r>
        <w:rPr>
          <w:rFonts w:ascii="IRANYekan" w:eastAsia="Times New Roman" w:hAnsi="IRANYekan" w:cs="IRANYekan"/>
          <w:sz w:val="28"/>
          <w:szCs w:val="28"/>
          <w:rtl/>
        </w:rPr>
        <w:t>ی</w:t>
      </w:r>
      <w:r w:rsidRPr="00E57A4C">
        <w:rPr>
          <w:rFonts w:ascii="IRANYekan" w:eastAsia="Times New Roman" w:hAnsi="IRANYekan" w:cs="IRANYekan"/>
          <w:sz w:val="28"/>
          <w:szCs w:val="28"/>
          <w:rtl/>
        </w:rPr>
        <w:t>ب ضرا</w:t>
      </w:r>
      <w:r>
        <w:rPr>
          <w:rFonts w:ascii="IRANYekan" w:eastAsia="Times New Roman" w:hAnsi="IRANYekan" w:cs="IRANYekan"/>
          <w:sz w:val="28"/>
          <w:szCs w:val="28"/>
          <w:rtl/>
        </w:rPr>
        <w:t>ی</w:t>
      </w:r>
      <w:r w:rsidRPr="00E57A4C">
        <w:rPr>
          <w:rFonts w:ascii="IRANYekan" w:eastAsia="Times New Roman" w:hAnsi="IRANYekan" w:cs="IRANYekan"/>
          <w:sz w:val="28"/>
          <w:szCs w:val="28"/>
          <w:rtl/>
        </w:rPr>
        <w:t>ب اعتبار 93/0، 95/0، و 97/0 به</w:t>
      </w:r>
      <w:r w:rsidRPr="00E57A4C">
        <w:rPr>
          <w:rFonts w:ascii="IRANYekan" w:eastAsia="Times New Roman" w:hAnsi="IRANYekan" w:cs="IRANYekan"/>
          <w:sz w:val="28"/>
          <w:szCs w:val="28"/>
          <w:rtl/>
        </w:rPr>
        <w:softHyphen/>
        <w:t>دست آمد. همچن</w:t>
      </w:r>
      <w:r>
        <w:rPr>
          <w:rFonts w:ascii="IRANYekan" w:eastAsia="Times New Roman" w:hAnsi="IRANYekan" w:cs="IRANYekan"/>
          <w:sz w:val="28"/>
          <w:szCs w:val="28"/>
          <w:rtl/>
        </w:rPr>
        <w:t>ی</w:t>
      </w:r>
      <w:r w:rsidRPr="00E57A4C">
        <w:rPr>
          <w:rFonts w:ascii="IRANYekan" w:eastAsia="Times New Roman" w:hAnsi="IRANYekan" w:cs="IRANYekan"/>
          <w:sz w:val="28"/>
          <w:szCs w:val="28"/>
          <w:rtl/>
        </w:rPr>
        <w:t>ن، ضرا</w:t>
      </w:r>
      <w:r>
        <w:rPr>
          <w:rFonts w:ascii="IRANYekan" w:eastAsia="Times New Roman" w:hAnsi="IRANYekan" w:cs="IRANYekan"/>
          <w:sz w:val="28"/>
          <w:szCs w:val="28"/>
          <w:rtl/>
        </w:rPr>
        <w:t>ی</w:t>
      </w:r>
      <w:r w:rsidRPr="00E57A4C">
        <w:rPr>
          <w:rFonts w:ascii="IRANYekan" w:eastAsia="Times New Roman" w:hAnsi="IRANYekan" w:cs="IRANYekan"/>
          <w:sz w:val="28"/>
          <w:szCs w:val="28"/>
          <w:rtl/>
        </w:rPr>
        <w:t>ب اعتبار خرده مق</w:t>
      </w:r>
      <w:r>
        <w:rPr>
          <w:rFonts w:ascii="IRANYekan" w:eastAsia="Times New Roman" w:hAnsi="IRANYekan" w:cs="IRANYekan"/>
          <w:sz w:val="28"/>
          <w:szCs w:val="28"/>
          <w:rtl/>
        </w:rPr>
        <w:t>ی</w:t>
      </w:r>
      <w:r w:rsidRPr="00E57A4C">
        <w:rPr>
          <w:rFonts w:ascii="IRANYekan" w:eastAsia="Times New Roman" w:hAnsi="IRANYekan" w:cs="IRANYekan"/>
          <w:sz w:val="28"/>
          <w:szCs w:val="28"/>
          <w:rtl/>
        </w:rPr>
        <w:t>اس</w:t>
      </w:r>
      <w:r w:rsidRPr="00E57A4C">
        <w:rPr>
          <w:rFonts w:ascii="IRANYekan" w:eastAsia="Times New Roman" w:hAnsi="IRANYekan" w:cs="IRANYekan"/>
          <w:sz w:val="28"/>
          <w:szCs w:val="28"/>
          <w:rtl/>
        </w:rPr>
        <w:softHyphen/>
        <w:t>ها بر اساس روش</w:t>
      </w:r>
      <w:r w:rsidRPr="00E57A4C">
        <w:rPr>
          <w:rFonts w:ascii="IRANYekan" w:eastAsia="Times New Roman" w:hAnsi="IRANYekan" w:cs="IRANYekan"/>
          <w:sz w:val="28"/>
          <w:szCs w:val="28"/>
          <w:rtl/>
        </w:rPr>
        <w:softHyphen/>
        <w:t>ها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همسان</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درون</w:t>
      </w:r>
      <w:r>
        <w:rPr>
          <w:rFonts w:ascii="IRANYekan" w:eastAsia="Times New Roman" w:hAnsi="IRANYekan" w:cs="IRANYekan"/>
          <w:sz w:val="28"/>
          <w:szCs w:val="28"/>
          <w:rtl/>
        </w:rPr>
        <w:t>ی</w:t>
      </w:r>
      <w:r w:rsidRPr="00E57A4C">
        <w:rPr>
          <w:rFonts w:ascii="IRANYekan" w:eastAsia="Times New Roman" w:hAnsi="IRANYekan" w:cs="IRANYekan"/>
          <w:sz w:val="28"/>
          <w:szCs w:val="28"/>
          <w:rtl/>
        </w:rPr>
        <w:t>، بازآزما</w:t>
      </w:r>
      <w:r>
        <w:rPr>
          <w:rFonts w:ascii="IRANYekan" w:eastAsia="Times New Roman" w:hAnsi="IRANYekan" w:cs="IRANYekan"/>
          <w:sz w:val="28"/>
          <w:szCs w:val="28"/>
          <w:rtl/>
        </w:rPr>
        <w:t>یی</w:t>
      </w:r>
      <w:r w:rsidRPr="00E57A4C">
        <w:rPr>
          <w:rFonts w:ascii="IRANYekan" w:eastAsia="Times New Roman" w:hAnsi="IRANYekan" w:cs="IRANYekan"/>
          <w:sz w:val="28"/>
          <w:szCs w:val="28"/>
          <w:rtl/>
        </w:rPr>
        <w:t>، و تنص</w:t>
      </w:r>
      <w:r>
        <w:rPr>
          <w:rFonts w:ascii="IRANYekan" w:eastAsia="Times New Roman" w:hAnsi="IRANYekan" w:cs="IRANYekan"/>
          <w:sz w:val="28"/>
          <w:szCs w:val="28"/>
          <w:rtl/>
        </w:rPr>
        <w:t>ی</w:t>
      </w:r>
      <w:r w:rsidRPr="00E57A4C">
        <w:rPr>
          <w:rFonts w:ascii="IRANYekan" w:eastAsia="Times New Roman" w:hAnsi="IRANYekan" w:cs="IRANYekan"/>
          <w:sz w:val="28"/>
          <w:szCs w:val="28"/>
          <w:rtl/>
        </w:rPr>
        <w:t>ف</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محاسبه شد که به ترت</w:t>
      </w:r>
      <w:r>
        <w:rPr>
          <w:rFonts w:ascii="IRANYekan" w:eastAsia="Times New Roman" w:hAnsi="IRANYekan" w:cs="IRANYekan"/>
          <w:sz w:val="28"/>
          <w:szCs w:val="28"/>
          <w:rtl/>
        </w:rPr>
        <w:t>ی</w:t>
      </w:r>
      <w:r w:rsidRPr="00E57A4C">
        <w:rPr>
          <w:rFonts w:ascii="IRANYekan" w:eastAsia="Times New Roman" w:hAnsi="IRANYekan" w:cs="IRANYekan"/>
          <w:sz w:val="28"/>
          <w:szCs w:val="28"/>
          <w:rtl/>
        </w:rPr>
        <w:t>ب ب</w:t>
      </w:r>
      <w:r>
        <w:rPr>
          <w:rFonts w:ascii="IRANYekan" w:eastAsia="Times New Roman" w:hAnsi="IRANYekan" w:cs="IRANYekan"/>
          <w:sz w:val="28"/>
          <w:szCs w:val="28"/>
          <w:rtl/>
        </w:rPr>
        <w:t>ی</w:t>
      </w:r>
      <w:r w:rsidRPr="00E57A4C">
        <w:rPr>
          <w:rFonts w:ascii="IRANYekan" w:eastAsia="Times New Roman" w:hAnsi="IRANYekan" w:cs="IRANYekan"/>
          <w:sz w:val="28"/>
          <w:szCs w:val="28"/>
          <w:rtl/>
        </w:rPr>
        <w:t>ن 82/0 تا 91/0، 92/0 تا 96/0 و 76/0 تا 90/0 به</w:t>
      </w:r>
      <w:r w:rsidRPr="00E57A4C">
        <w:rPr>
          <w:rFonts w:ascii="IRANYekan" w:eastAsia="Times New Roman" w:hAnsi="IRANYekan" w:cs="IRANYekan"/>
          <w:sz w:val="28"/>
          <w:szCs w:val="28"/>
          <w:rtl/>
        </w:rPr>
        <w:softHyphen/>
        <w:t>دست آمد</w:t>
      </w:r>
      <w:r w:rsidRPr="00E57A4C">
        <w:rPr>
          <w:rFonts w:ascii="IRANYekan" w:eastAsia="Times New Roman" w:hAnsi="IRANYekan" w:cs="IRANYekan"/>
          <w:sz w:val="28"/>
          <w:szCs w:val="28"/>
        </w:rPr>
        <w:t>.</w:t>
      </w:r>
    </w:p>
    <w:p w14:paraId="7EC0B4BB" w14:textId="633B6DFF" w:rsidR="00E57A4C" w:rsidRPr="00E57A4C" w:rsidRDefault="00E57A4C" w:rsidP="00E57A4C">
      <w:p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rtl/>
        </w:rPr>
        <w:t>روا</w:t>
      </w:r>
      <w:r>
        <w:rPr>
          <w:rFonts w:ascii="IRANYekan" w:eastAsia="Times New Roman" w:hAnsi="IRANYekan" w:cs="IRANYekan"/>
          <w:sz w:val="28"/>
          <w:szCs w:val="28"/>
          <w:rtl/>
        </w:rPr>
        <w:t>یی</w:t>
      </w:r>
      <w:r w:rsidRPr="00E57A4C">
        <w:rPr>
          <w:rFonts w:ascii="IRANYekan" w:eastAsia="Times New Roman" w:hAnsi="IRANYekan" w:cs="IRANYekan"/>
          <w:sz w:val="28"/>
          <w:szCs w:val="28"/>
          <w:rtl/>
        </w:rPr>
        <w:t xml:space="preserve"> شاخص تجد</w:t>
      </w:r>
      <w:r>
        <w:rPr>
          <w:rFonts w:ascii="IRANYekan" w:eastAsia="Times New Roman" w:hAnsi="IRANYekan" w:cs="IRANYekan"/>
          <w:sz w:val="28"/>
          <w:szCs w:val="28"/>
          <w:rtl/>
        </w:rPr>
        <w:t>ی</w:t>
      </w:r>
      <w:r w:rsidRPr="00E57A4C">
        <w:rPr>
          <w:rFonts w:ascii="IRANYekan" w:eastAsia="Times New Roman" w:hAnsi="IRANYekan" w:cs="IRANYekan"/>
          <w:sz w:val="28"/>
          <w:szCs w:val="28"/>
          <w:rtl/>
        </w:rPr>
        <w:t>د نظر شده حساس</w:t>
      </w:r>
      <w:r>
        <w:rPr>
          <w:rFonts w:ascii="IRANYekan" w:eastAsia="Times New Roman" w:hAnsi="IRANYekan" w:cs="IRANYekan"/>
          <w:sz w:val="28"/>
          <w:szCs w:val="28"/>
          <w:rtl/>
        </w:rPr>
        <w:t>ی</w:t>
      </w:r>
      <w:r w:rsidRPr="00E57A4C">
        <w:rPr>
          <w:rFonts w:ascii="IRANYekan" w:eastAsia="Times New Roman" w:hAnsi="IRANYekan" w:cs="IRANYekan"/>
          <w:sz w:val="28"/>
          <w:szCs w:val="28"/>
          <w:rtl/>
        </w:rPr>
        <w:t>ت اضطراب</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از طر</w:t>
      </w:r>
      <w:r>
        <w:rPr>
          <w:rFonts w:ascii="IRANYekan" w:eastAsia="Times New Roman" w:hAnsi="IRANYekan" w:cs="IRANYekan"/>
          <w:sz w:val="28"/>
          <w:szCs w:val="28"/>
          <w:rtl/>
        </w:rPr>
        <w:t>ی</w:t>
      </w:r>
      <w:r w:rsidRPr="00E57A4C">
        <w:rPr>
          <w:rFonts w:ascii="IRANYekan" w:eastAsia="Times New Roman" w:hAnsi="IRANYekan" w:cs="IRANYekan"/>
          <w:sz w:val="28"/>
          <w:szCs w:val="28"/>
          <w:rtl/>
        </w:rPr>
        <w:t>ق اجرا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همزمان با پرسشنامه «فهرست بازب</w:t>
      </w:r>
      <w:r>
        <w:rPr>
          <w:rFonts w:ascii="IRANYekan" w:eastAsia="Times New Roman" w:hAnsi="IRANYekan" w:cs="IRANYekan"/>
          <w:sz w:val="28"/>
          <w:szCs w:val="28"/>
          <w:rtl/>
        </w:rPr>
        <w:t>ی</w:t>
      </w:r>
      <w:r w:rsidRPr="00E57A4C">
        <w:rPr>
          <w:rFonts w:ascii="IRANYekan" w:eastAsia="Times New Roman" w:hAnsi="IRANYekan" w:cs="IRANYekan"/>
          <w:sz w:val="28"/>
          <w:szCs w:val="28"/>
          <w:rtl/>
        </w:rPr>
        <w:t>ن</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شده تجد</w:t>
      </w:r>
      <w:r>
        <w:rPr>
          <w:rFonts w:ascii="IRANYekan" w:eastAsia="Times New Roman" w:hAnsi="IRANYekan" w:cs="IRANYekan"/>
          <w:sz w:val="28"/>
          <w:szCs w:val="28"/>
          <w:rtl/>
        </w:rPr>
        <w:t>ی</w:t>
      </w:r>
      <w:r w:rsidRPr="00E57A4C">
        <w:rPr>
          <w:rFonts w:ascii="IRANYekan" w:eastAsia="Times New Roman" w:hAnsi="IRANYekan" w:cs="IRANYekan"/>
          <w:sz w:val="28"/>
          <w:szCs w:val="28"/>
          <w:rtl/>
        </w:rPr>
        <w:t>د نظر شده 90 نشانگان</w:t>
      </w:r>
      <w:r>
        <w:rPr>
          <w:rFonts w:ascii="IRANYekan" w:eastAsia="Times New Roman" w:hAnsi="IRANYekan" w:cs="IRANYekan"/>
          <w:sz w:val="28"/>
          <w:szCs w:val="28"/>
          <w:rtl/>
        </w:rPr>
        <w:t>ی</w:t>
      </w:r>
      <w:r w:rsidRPr="00E57A4C">
        <w:rPr>
          <w:rFonts w:ascii="IRANYekan" w:eastAsia="Times New Roman" w:hAnsi="IRANYekan" w:cs="IRANYekan"/>
          <w:sz w:val="28"/>
          <w:szCs w:val="28"/>
          <w:rtl/>
        </w:rPr>
        <w:t>» انجام شد که ضر</w:t>
      </w:r>
      <w:r>
        <w:rPr>
          <w:rFonts w:ascii="IRANYekan" w:eastAsia="Times New Roman" w:hAnsi="IRANYekan" w:cs="IRANYekan"/>
          <w:sz w:val="28"/>
          <w:szCs w:val="28"/>
          <w:rtl/>
        </w:rPr>
        <w:t>ی</w:t>
      </w:r>
      <w:r w:rsidRPr="00E57A4C">
        <w:rPr>
          <w:rFonts w:ascii="IRANYekan" w:eastAsia="Times New Roman" w:hAnsi="IRANYekan" w:cs="IRANYekan"/>
          <w:sz w:val="28"/>
          <w:szCs w:val="28"/>
          <w:rtl/>
        </w:rPr>
        <w:t>ب همبستگ</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56/0 حاصل آن بود</w:t>
      </w:r>
      <w:r w:rsidRPr="00E57A4C">
        <w:rPr>
          <w:rFonts w:ascii="IRANYekan" w:eastAsia="Times New Roman" w:hAnsi="IRANYekan" w:cs="IRANYekan"/>
          <w:sz w:val="28"/>
          <w:szCs w:val="28"/>
        </w:rPr>
        <w:t>.</w:t>
      </w:r>
    </w:p>
    <w:p w14:paraId="41E25E4C" w14:textId="5721CCC6" w:rsidR="00E57A4C" w:rsidRPr="00E57A4C" w:rsidRDefault="00E57A4C" w:rsidP="00E57A4C">
      <w:p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rtl/>
        </w:rPr>
        <w:t>ضرا</w:t>
      </w:r>
      <w:r>
        <w:rPr>
          <w:rFonts w:ascii="IRANYekan" w:eastAsia="Times New Roman" w:hAnsi="IRANYekan" w:cs="IRANYekan"/>
          <w:sz w:val="28"/>
          <w:szCs w:val="28"/>
          <w:rtl/>
        </w:rPr>
        <w:t>ی</w:t>
      </w:r>
      <w:r w:rsidRPr="00E57A4C">
        <w:rPr>
          <w:rFonts w:ascii="IRANYekan" w:eastAsia="Times New Roman" w:hAnsi="IRANYekan" w:cs="IRANYekan"/>
          <w:sz w:val="28"/>
          <w:szCs w:val="28"/>
          <w:rtl/>
        </w:rPr>
        <w:t>ب همبستگ</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ب</w:t>
      </w:r>
      <w:r>
        <w:rPr>
          <w:rFonts w:ascii="IRANYekan" w:eastAsia="Times New Roman" w:hAnsi="IRANYekan" w:cs="IRANYekan"/>
          <w:sz w:val="28"/>
          <w:szCs w:val="28"/>
          <w:rtl/>
        </w:rPr>
        <w:t>ی</w:t>
      </w:r>
      <w:r w:rsidRPr="00E57A4C">
        <w:rPr>
          <w:rFonts w:ascii="IRANYekan" w:eastAsia="Times New Roman" w:hAnsi="IRANYekan" w:cs="IRANYekan"/>
          <w:sz w:val="28"/>
          <w:szCs w:val="28"/>
          <w:rtl/>
        </w:rPr>
        <w:t>ن خرده مق</w:t>
      </w:r>
      <w:r>
        <w:rPr>
          <w:rFonts w:ascii="IRANYekan" w:eastAsia="Times New Roman" w:hAnsi="IRANYekan" w:cs="IRANYekan"/>
          <w:sz w:val="28"/>
          <w:szCs w:val="28"/>
          <w:rtl/>
        </w:rPr>
        <w:t>ی</w:t>
      </w:r>
      <w:r w:rsidRPr="00E57A4C">
        <w:rPr>
          <w:rFonts w:ascii="IRANYekan" w:eastAsia="Times New Roman" w:hAnsi="IRANYekan" w:cs="IRANYekan"/>
          <w:sz w:val="28"/>
          <w:szCs w:val="28"/>
          <w:rtl/>
        </w:rPr>
        <w:t>اس</w:t>
      </w:r>
      <w:r w:rsidRPr="00E57A4C">
        <w:rPr>
          <w:rFonts w:ascii="IRANYekan" w:eastAsia="Times New Roman" w:hAnsi="IRANYekan" w:cs="IRANYekan"/>
          <w:sz w:val="28"/>
          <w:szCs w:val="28"/>
          <w:rtl/>
        </w:rPr>
        <w:softHyphen/>
        <w:t>ها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شاخص تجد</w:t>
      </w:r>
      <w:r>
        <w:rPr>
          <w:rFonts w:ascii="IRANYekan" w:eastAsia="Times New Roman" w:hAnsi="IRANYekan" w:cs="IRANYekan"/>
          <w:sz w:val="28"/>
          <w:szCs w:val="28"/>
          <w:rtl/>
        </w:rPr>
        <w:t>ی</w:t>
      </w:r>
      <w:r w:rsidRPr="00E57A4C">
        <w:rPr>
          <w:rFonts w:ascii="IRANYekan" w:eastAsia="Times New Roman" w:hAnsi="IRANYekan" w:cs="IRANYekan"/>
          <w:sz w:val="28"/>
          <w:szCs w:val="28"/>
          <w:rtl/>
        </w:rPr>
        <w:t>د نظر شده حساس</w:t>
      </w:r>
      <w:r>
        <w:rPr>
          <w:rFonts w:ascii="IRANYekan" w:eastAsia="Times New Roman" w:hAnsi="IRANYekan" w:cs="IRANYekan"/>
          <w:sz w:val="28"/>
          <w:szCs w:val="28"/>
          <w:rtl/>
        </w:rPr>
        <w:t>ی</w:t>
      </w:r>
      <w:r w:rsidRPr="00E57A4C">
        <w:rPr>
          <w:rFonts w:ascii="IRANYekan" w:eastAsia="Times New Roman" w:hAnsi="IRANYekan" w:cs="IRANYekan"/>
          <w:sz w:val="28"/>
          <w:szCs w:val="28"/>
          <w:rtl/>
        </w:rPr>
        <w:t>ت اضطراب</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با نمره کل در حد رضا</w:t>
      </w:r>
      <w:r>
        <w:rPr>
          <w:rFonts w:ascii="IRANYekan" w:eastAsia="Times New Roman" w:hAnsi="IRANYekan" w:cs="IRANYekan"/>
          <w:sz w:val="28"/>
          <w:szCs w:val="28"/>
          <w:rtl/>
        </w:rPr>
        <w:t>ی</w:t>
      </w:r>
      <w:r w:rsidRPr="00E57A4C">
        <w:rPr>
          <w:rFonts w:ascii="IRANYekan" w:eastAsia="Times New Roman" w:hAnsi="IRANYekan" w:cs="IRANYekan"/>
          <w:sz w:val="28"/>
          <w:szCs w:val="28"/>
          <w:rtl/>
        </w:rPr>
        <w:t>ت بخش و ب</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ن 74/0 تا </w:t>
      </w:r>
      <w:r w:rsidRPr="00E57A4C">
        <w:rPr>
          <w:rFonts w:ascii="IRANYekan" w:eastAsia="Times New Roman" w:hAnsi="IRANYekan" w:cs="IRANYekan"/>
          <w:sz w:val="28"/>
          <w:szCs w:val="28"/>
        </w:rPr>
        <w:t xml:space="preserve">88/0 </w:t>
      </w:r>
      <w:r w:rsidRPr="00E57A4C">
        <w:rPr>
          <w:rFonts w:ascii="IRANYekan" w:eastAsia="Times New Roman" w:hAnsi="IRANYekan" w:cs="IRANYekan"/>
          <w:sz w:val="28"/>
          <w:szCs w:val="28"/>
          <w:rtl/>
        </w:rPr>
        <w:t>متغ</w:t>
      </w:r>
      <w:r>
        <w:rPr>
          <w:rFonts w:ascii="IRANYekan" w:eastAsia="Times New Roman" w:hAnsi="IRANYekan" w:cs="IRANYekan"/>
          <w:sz w:val="28"/>
          <w:szCs w:val="28"/>
          <w:rtl/>
        </w:rPr>
        <w:t>ی</w:t>
      </w:r>
      <w:r w:rsidRPr="00E57A4C">
        <w:rPr>
          <w:rFonts w:ascii="IRANYekan" w:eastAsia="Times New Roman" w:hAnsi="IRANYekan" w:cs="IRANYekan"/>
          <w:sz w:val="28"/>
          <w:szCs w:val="28"/>
          <w:rtl/>
        </w:rPr>
        <w:t>ر بود. همبستگ</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ب</w:t>
      </w:r>
      <w:r>
        <w:rPr>
          <w:rFonts w:ascii="IRANYekan" w:eastAsia="Times New Roman" w:hAnsi="IRANYekan" w:cs="IRANYekan"/>
          <w:sz w:val="28"/>
          <w:szCs w:val="28"/>
          <w:rtl/>
        </w:rPr>
        <w:t>ی</w:t>
      </w:r>
      <w:r w:rsidRPr="00E57A4C">
        <w:rPr>
          <w:rFonts w:ascii="IRANYekan" w:eastAsia="Times New Roman" w:hAnsi="IRANYekan" w:cs="IRANYekan"/>
          <w:sz w:val="28"/>
          <w:szCs w:val="28"/>
          <w:rtl/>
        </w:rPr>
        <w:t>ن خرده مق</w:t>
      </w:r>
      <w:r>
        <w:rPr>
          <w:rFonts w:ascii="IRANYekan" w:eastAsia="Times New Roman" w:hAnsi="IRANYekan" w:cs="IRANYekan"/>
          <w:sz w:val="28"/>
          <w:szCs w:val="28"/>
          <w:rtl/>
        </w:rPr>
        <w:t>ی</w:t>
      </w:r>
      <w:r w:rsidRPr="00E57A4C">
        <w:rPr>
          <w:rFonts w:ascii="IRANYekan" w:eastAsia="Times New Roman" w:hAnsi="IRANYekan" w:cs="IRANYekan"/>
          <w:sz w:val="28"/>
          <w:szCs w:val="28"/>
          <w:rtl/>
        </w:rPr>
        <w:t>اس</w:t>
      </w:r>
      <w:r w:rsidRPr="00E57A4C">
        <w:rPr>
          <w:rFonts w:ascii="IRANYekan" w:eastAsia="Times New Roman" w:hAnsi="IRANYekan" w:cs="IRANYekan"/>
          <w:sz w:val="28"/>
          <w:szCs w:val="28"/>
          <w:rtl/>
        </w:rPr>
        <w:softHyphen/>
        <w:t>ها ن</w:t>
      </w:r>
      <w:r>
        <w:rPr>
          <w:rFonts w:ascii="IRANYekan" w:eastAsia="Times New Roman" w:hAnsi="IRANYekan" w:cs="IRANYekan"/>
          <w:sz w:val="28"/>
          <w:szCs w:val="28"/>
          <w:rtl/>
        </w:rPr>
        <w:t>ی</w:t>
      </w:r>
      <w:r w:rsidRPr="00E57A4C">
        <w:rPr>
          <w:rFonts w:ascii="IRANYekan" w:eastAsia="Times New Roman" w:hAnsi="IRANYekan" w:cs="IRANYekan"/>
          <w:sz w:val="28"/>
          <w:szCs w:val="28"/>
          <w:rtl/>
        </w:rPr>
        <w:t>ز ب</w:t>
      </w:r>
      <w:r>
        <w:rPr>
          <w:rFonts w:ascii="IRANYekan" w:eastAsia="Times New Roman" w:hAnsi="IRANYekan" w:cs="IRANYekan"/>
          <w:sz w:val="28"/>
          <w:szCs w:val="28"/>
          <w:rtl/>
        </w:rPr>
        <w:t>ی</w:t>
      </w:r>
      <w:r w:rsidRPr="00E57A4C">
        <w:rPr>
          <w:rFonts w:ascii="IRANYekan" w:eastAsia="Times New Roman" w:hAnsi="IRANYekan" w:cs="IRANYekan"/>
          <w:sz w:val="28"/>
          <w:szCs w:val="28"/>
          <w:rtl/>
        </w:rPr>
        <w:t>ن 40/0 تا 68/0 متغ</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ر بود </w:t>
      </w:r>
      <w:r w:rsidRPr="00E57A4C">
        <w:rPr>
          <w:rFonts w:ascii="IRANYekan" w:eastAsia="Times New Roman" w:hAnsi="IRANYekan" w:cs="IRANYekan"/>
          <w:sz w:val="28"/>
          <w:szCs w:val="28"/>
        </w:rPr>
        <w:t>(</w:t>
      </w:r>
      <w:r w:rsidRPr="00E57A4C">
        <w:rPr>
          <w:rFonts w:ascii="IRANYekan" w:eastAsia="Times New Roman" w:hAnsi="IRANYekan" w:cs="IRANYekan"/>
          <w:sz w:val="28"/>
          <w:szCs w:val="28"/>
          <w:rtl/>
        </w:rPr>
        <w:t>مراد</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منش، 1386</w:t>
      </w:r>
      <w:r w:rsidRPr="00E57A4C">
        <w:rPr>
          <w:rFonts w:ascii="IRANYekan" w:eastAsia="Times New Roman" w:hAnsi="IRANYekan" w:cs="IRANYekan"/>
          <w:sz w:val="28"/>
          <w:szCs w:val="28"/>
        </w:rPr>
        <w:t>).</w:t>
      </w:r>
    </w:p>
    <w:p w14:paraId="244866E6" w14:textId="77777777" w:rsidR="00E57A4C" w:rsidRPr="00E57A4C" w:rsidRDefault="00E57A4C" w:rsidP="00E57A4C">
      <w:p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b/>
          <w:bCs/>
          <w:sz w:val="28"/>
          <w:szCs w:val="28"/>
          <w:rtl/>
        </w:rPr>
        <w:t>تعاریف نظری</w:t>
      </w:r>
    </w:p>
    <w:p w14:paraId="08A03E81" w14:textId="49971405" w:rsidR="00E57A4C" w:rsidRPr="00E57A4C" w:rsidRDefault="00E57A4C" w:rsidP="00E57A4C">
      <w:p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rtl/>
        </w:rPr>
        <w:t>حساس</w:t>
      </w:r>
      <w:r>
        <w:rPr>
          <w:rFonts w:ascii="IRANYekan" w:eastAsia="Times New Roman" w:hAnsi="IRANYekan" w:cs="IRANYekan"/>
          <w:sz w:val="28"/>
          <w:szCs w:val="28"/>
          <w:rtl/>
        </w:rPr>
        <w:t>ی</w:t>
      </w:r>
      <w:r w:rsidRPr="00E57A4C">
        <w:rPr>
          <w:rFonts w:ascii="IRANYekan" w:eastAsia="Times New Roman" w:hAnsi="IRANYekan" w:cs="IRANYekan"/>
          <w:sz w:val="28"/>
          <w:szCs w:val="28"/>
          <w:rtl/>
        </w:rPr>
        <w:t>ت اضطراب</w:t>
      </w:r>
      <w:r>
        <w:rPr>
          <w:rFonts w:ascii="IRANYekan" w:eastAsia="Times New Roman" w:hAnsi="IRANYekan" w:cs="IRANYekan"/>
          <w:sz w:val="28"/>
          <w:szCs w:val="28"/>
          <w:rtl/>
        </w:rPr>
        <w:t>ی</w:t>
      </w:r>
      <w:r w:rsidRPr="00E57A4C">
        <w:rPr>
          <w:rFonts w:ascii="IRANYekan" w:eastAsia="Times New Roman" w:hAnsi="IRANYekan" w:cs="IRANYekan"/>
          <w:b/>
          <w:bCs/>
          <w:sz w:val="28"/>
          <w:szCs w:val="28"/>
        </w:rPr>
        <w:t>:</w:t>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حساس</w:t>
      </w:r>
      <w:r>
        <w:rPr>
          <w:rFonts w:ascii="IRANYekan" w:eastAsia="Times New Roman" w:hAnsi="IRANYekan" w:cs="IRANYekan"/>
          <w:sz w:val="28"/>
          <w:szCs w:val="28"/>
          <w:rtl/>
        </w:rPr>
        <w:t>ی</w:t>
      </w:r>
      <w:r w:rsidRPr="00E57A4C">
        <w:rPr>
          <w:rFonts w:ascii="IRANYekan" w:eastAsia="Times New Roman" w:hAnsi="IRANYekan" w:cs="IRANYekan"/>
          <w:sz w:val="28"/>
          <w:szCs w:val="28"/>
          <w:rtl/>
        </w:rPr>
        <w:t>ت اضطراب</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w:t>
      </w:r>
      <w:r>
        <w:rPr>
          <w:rFonts w:ascii="IRANYekan" w:eastAsia="Times New Roman" w:hAnsi="IRANYekan" w:cs="IRANYekan"/>
          <w:sz w:val="28"/>
          <w:szCs w:val="28"/>
          <w:rtl/>
        </w:rPr>
        <w:t>ی</w:t>
      </w:r>
      <w:r w:rsidRPr="00E57A4C">
        <w:rPr>
          <w:rFonts w:ascii="IRANYekan" w:eastAsia="Times New Roman" w:hAnsi="IRANYekan" w:cs="IRANYekan"/>
          <w:sz w:val="28"/>
          <w:szCs w:val="28"/>
          <w:rtl/>
        </w:rPr>
        <w:t>ك سازه تفاوت</w:t>
      </w:r>
      <w:r w:rsidRPr="00E57A4C">
        <w:rPr>
          <w:rFonts w:ascii="IRANYekan" w:eastAsia="Times New Roman" w:hAnsi="IRANYekan" w:cs="IRANYekan"/>
          <w:sz w:val="28"/>
          <w:szCs w:val="28"/>
          <w:rtl/>
        </w:rPr>
        <w:softHyphen/>
        <w:t>ها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فرد</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است كه در آن فرد از نشانه</w:t>
      </w:r>
      <w:r w:rsidRPr="00E57A4C">
        <w:rPr>
          <w:rFonts w:ascii="IRANYekan" w:eastAsia="Times New Roman" w:hAnsi="IRANYekan" w:cs="IRANYekan"/>
          <w:sz w:val="28"/>
          <w:szCs w:val="28"/>
          <w:rtl/>
        </w:rPr>
        <w:softHyphen/>
        <w:t>ها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بدن</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كه با انگ</w:t>
      </w:r>
      <w:r>
        <w:rPr>
          <w:rFonts w:ascii="IRANYekan" w:eastAsia="Times New Roman" w:hAnsi="IRANYekan" w:cs="IRANYekan"/>
          <w:sz w:val="28"/>
          <w:szCs w:val="28"/>
          <w:rtl/>
        </w:rPr>
        <w:t>ی</w:t>
      </w:r>
      <w:r w:rsidRPr="00E57A4C">
        <w:rPr>
          <w:rFonts w:ascii="IRANYekan" w:eastAsia="Times New Roman" w:hAnsi="IRANYekan" w:cs="IRANYekan"/>
          <w:sz w:val="28"/>
          <w:szCs w:val="28"/>
          <w:rtl/>
        </w:rPr>
        <w:t>ختگ</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اضطراب</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(افزا</w:t>
      </w:r>
      <w:r>
        <w:rPr>
          <w:rFonts w:ascii="IRANYekan" w:eastAsia="Times New Roman" w:hAnsi="IRANYekan" w:cs="IRANYekan"/>
          <w:sz w:val="28"/>
          <w:szCs w:val="28"/>
          <w:rtl/>
        </w:rPr>
        <w:t>ی</w:t>
      </w:r>
      <w:r w:rsidRPr="00E57A4C">
        <w:rPr>
          <w:rFonts w:ascii="IRANYekan" w:eastAsia="Times New Roman" w:hAnsi="IRANYekan" w:cs="IRANYekan"/>
          <w:sz w:val="28"/>
          <w:szCs w:val="28"/>
          <w:rtl/>
        </w:rPr>
        <w:t>ش ضربان قلب، تنگ</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نفس، سرگ</w:t>
      </w:r>
      <w:r>
        <w:rPr>
          <w:rFonts w:ascii="IRANYekan" w:eastAsia="Times New Roman" w:hAnsi="IRANYekan" w:cs="IRANYekan"/>
          <w:sz w:val="28"/>
          <w:szCs w:val="28"/>
          <w:rtl/>
        </w:rPr>
        <w:t>ی</w:t>
      </w:r>
      <w:r w:rsidRPr="00E57A4C">
        <w:rPr>
          <w:rFonts w:ascii="IRANYekan" w:eastAsia="Times New Roman" w:hAnsi="IRANYekan" w:cs="IRANYekan"/>
          <w:sz w:val="28"/>
          <w:szCs w:val="28"/>
          <w:rtl/>
        </w:rPr>
        <w:t>جه) مرتبط است، م</w:t>
      </w:r>
      <w:r>
        <w:rPr>
          <w:rFonts w:ascii="IRANYekan" w:eastAsia="Times New Roman" w:hAnsi="IRANYekan" w:cs="IRANYekan"/>
          <w:sz w:val="28"/>
          <w:szCs w:val="28"/>
          <w:rtl/>
        </w:rPr>
        <w:t>ی</w:t>
      </w:r>
      <w:r w:rsidRPr="00E57A4C">
        <w:rPr>
          <w:rFonts w:ascii="IRANYekan" w:eastAsia="Times New Roman" w:hAnsi="IRANYekan" w:cs="IRANYekan"/>
          <w:sz w:val="28"/>
          <w:szCs w:val="28"/>
          <w:rtl/>
        </w:rPr>
        <w:softHyphen/>
        <w:t>ترسد و اصولاً از ا</w:t>
      </w:r>
      <w:r>
        <w:rPr>
          <w:rFonts w:ascii="IRANYekan" w:eastAsia="Times New Roman" w:hAnsi="IRANYekan" w:cs="IRANYekan"/>
          <w:sz w:val="28"/>
          <w:szCs w:val="28"/>
          <w:rtl/>
        </w:rPr>
        <w:t>ی</w:t>
      </w:r>
      <w:r w:rsidRPr="00E57A4C">
        <w:rPr>
          <w:rFonts w:ascii="IRANYekan" w:eastAsia="Times New Roman" w:hAnsi="IRANYekan" w:cs="IRANYekan"/>
          <w:sz w:val="28"/>
          <w:szCs w:val="28"/>
          <w:rtl/>
        </w:rPr>
        <w:t>ن عق</w:t>
      </w:r>
      <w:r>
        <w:rPr>
          <w:rFonts w:ascii="IRANYekan" w:eastAsia="Times New Roman" w:hAnsi="IRANYekan" w:cs="IRANYekan"/>
          <w:sz w:val="28"/>
          <w:szCs w:val="28"/>
          <w:rtl/>
        </w:rPr>
        <w:t>ی</w:t>
      </w:r>
      <w:r w:rsidRPr="00E57A4C">
        <w:rPr>
          <w:rFonts w:ascii="IRANYekan" w:eastAsia="Times New Roman" w:hAnsi="IRANYekan" w:cs="IRANYekan"/>
          <w:sz w:val="28"/>
          <w:szCs w:val="28"/>
          <w:rtl/>
        </w:rPr>
        <w:t>ده ناش</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م</w:t>
      </w:r>
      <w:r>
        <w:rPr>
          <w:rFonts w:ascii="IRANYekan" w:eastAsia="Times New Roman" w:hAnsi="IRANYekan" w:cs="IRANYekan"/>
          <w:sz w:val="28"/>
          <w:szCs w:val="28"/>
          <w:rtl/>
        </w:rPr>
        <w:t>ی</w:t>
      </w:r>
      <w:r w:rsidRPr="00E57A4C">
        <w:rPr>
          <w:rFonts w:ascii="IRANYekan" w:eastAsia="Times New Roman" w:hAnsi="IRANYekan" w:cs="IRANYekan"/>
          <w:sz w:val="28"/>
          <w:szCs w:val="28"/>
          <w:rtl/>
        </w:rPr>
        <w:softHyphen/>
        <w:t>شود كه ا</w:t>
      </w:r>
      <w:r>
        <w:rPr>
          <w:rFonts w:ascii="IRANYekan" w:eastAsia="Times New Roman" w:hAnsi="IRANYekan" w:cs="IRANYekan"/>
          <w:sz w:val="28"/>
          <w:szCs w:val="28"/>
          <w:rtl/>
        </w:rPr>
        <w:t>ی</w:t>
      </w:r>
      <w:r w:rsidRPr="00E57A4C">
        <w:rPr>
          <w:rFonts w:ascii="IRANYekan" w:eastAsia="Times New Roman" w:hAnsi="IRANYekan" w:cs="IRANYekan"/>
          <w:sz w:val="28"/>
          <w:szCs w:val="28"/>
          <w:rtl/>
        </w:rPr>
        <w:t>ن نشانه</w:t>
      </w:r>
      <w:r w:rsidRPr="00E57A4C">
        <w:rPr>
          <w:rFonts w:ascii="IRANYekan" w:eastAsia="Times New Roman" w:hAnsi="IRANYekan" w:cs="IRANYekan"/>
          <w:sz w:val="28"/>
          <w:szCs w:val="28"/>
          <w:rtl/>
        </w:rPr>
        <w:softHyphen/>
        <w:t>ها به پ</w:t>
      </w:r>
      <w:r>
        <w:rPr>
          <w:rFonts w:ascii="IRANYekan" w:eastAsia="Times New Roman" w:hAnsi="IRANYekan" w:cs="IRANYekan"/>
          <w:sz w:val="28"/>
          <w:szCs w:val="28"/>
          <w:rtl/>
        </w:rPr>
        <w:t>ی</w:t>
      </w:r>
      <w:r w:rsidRPr="00E57A4C">
        <w:rPr>
          <w:rFonts w:ascii="IRANYekan" w:eastAsia="Times New Roman" w:hAnsi="IRANYekan" w:cs="IRANYekan"/>
          <w:sz w:val="28"/>
          <w:szCs w:val="28"/>
          <w:rtl/>
        </w:rPr>
        <w:t>امدها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بالقوه آس</w:t>
      </w:r>
      <w:r>
        <w:rPr>
          <w:rFonts w:ascii="IRANYekan" w:eastAsia="Times New Roman" w:hAnsi="IRANYekan" w:cs="IRANYekan"/>
          <w:sz w:val="28"/>
          <w:szCs w:val="28"/>
          <w:rtl/>
        </w:rPr>
        <w:t>ی</w:t>
      </w:r>
      <w:r w:rsidRPr="00E57A4C">
        <w:rPr>
          <w:rFonts w:ascii="IRANYekan" w:eastAsia="Times New Roman" w:hAnsi="IRANYekan" w:cs="IRANYekan"/>
          <w:sz w:val="28"/>
          <w:szCs w:val="28"/>
          <w:rtl/>
        </w:rPr>
        <w:t>ب</w:t>
      </w:r>
      <w:r w:rsidRPr="00E57A4C">
        <w:rPr>
          <w:rFonts w:ascii="IRANYekan" w:eastAsia="Times New Roman" w:hAnsi="IRANYekan" w:cs="IRANYekan"/>
          <w:sz w:val="28"/>
          <w:szCs w:val="28"/>
          <w:rtl/>
        </w:rPr>
        <w:softHyphen/>
        <w:t>زا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اجتماعی، شناخت</w:t>
      </w:r>
      <w:r>
        <w:rPr>
          <w:rFonts w:ascii="IRANYekan" w:eastAsia="Times New Roman" w:hAnsi="IRANYekan" w:cs="IRANYekan"/>
          <w:sz w:val="28"/>
          <w:szCs w:val="28"/>
          <w:rtl/>
        </w:rPr>
        <w:t>ی</w:t>
      </w:r>
      <w:r w:rsidRPr="00E57A4C">
        <w:rPr>
          <w:rFonts w:ascii="IRANYekan" w:eastAsia="Times New Roman" w:hAnsi="IRANYekan" w:cs="IRANYekan"/>
          <w:sz w:val="28"/>
          <w:szCs w:val="28"/>
          <w:rtl/>
        </w:rPr>
        <w:t>، و بدن</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منجر م</w:t>
      </w:r>
      <w:r>
        <w:rPr>
          <w:rFonts w:ascii="IRANYekan" w:eastAsia="Times New Roman" w:hAnsi="IRANYekan" w:cs="IRANYekan"/>
          <w:sz w:val="28"/>
          <w:szCs w:val="28"/>
          <w:rtl/>
        </w:rPr>
        <w:t>ی</w:t>
      </w:r>
      <w:r w:rsidRPr="00E57A4C">
        <w:rPr>
          <w:rFonts w:ascii="IRANYekan" w:eastAsia="Times New Roman" w:hAnsi="IRANYekan" w:cs="IRANYekan"/>
          <w:sz w:val="28"/>
          <w:szCs w:val="28"/>
          <w:rtl/>
        </w:rPr>
        <w:softHyphen/>
        <w:t>شود (د</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كان  و همکاران، </w:t>
      </w:r>
      <w:r w:rsidRPr="00E57A4C">
        <w:rPr>
          <w:rFonts w:ascii="IRANYekan" w:eastAsia="Times New Roman" w:hAnsi="IRANYekan" w:cs="IRANYekan"/>
          <w:sz w:val="28"/>
          <w:szCs w:val="28"/>
        </w:rPr>
        <w:t>2003).</w:t>
      </w:r>
    </w:p>
    <w:p w14:paraId="068A9024" w14:textId="65EC3651" w:rsidR="00E57A4C" w:rsidRPr="00E57A4C" w:rsidRDefault="00E57A4C" w:rsidP="00E57A4C">
      <w:p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rPr>
        <w:t> </w:t>
      </w:r>
      <w:r w:rsidRPr="00E57A4C">
        <w:rPr>
          <w:rFonts w:ascii="IRANYekan" w:eastAsia="Times New Roman" w:hAnsi="IRANYekan" w:cs="IRANYekan"/>
          <w:sz w:val="28"/>
          <w:szCs w:val="28"/>
          <w:rtl/>
        </w:rPr>
        <w:t>حساس</w:t>
      </w:r>
      <w:r>
        <w:rPr>
          <w:rFonts w:ascii="IRANYekan" w:eastAsia="Times New Roman" w:hAnsi="IRANYekan" w:cs="IRANYekan"/>
          <w:sz w:val="28"/>
          <w:szCs w:val="28"/>
          <w:rtl/>
        </w:rPr>
        <w:t>ی</w:t>
      </w:r>
      <w:r w:rsidRPr="00E57A4C">
        <w:rPr>
          <w:rFonts w:ascii="IRANYekan" w:eastAsia="Times New Roman" w:hAnsi="IRANYekan" w:cs="IRANYekan"/>
          <w:sz w:val="28"/>
          <w:szCs w:val="28"/>
          <w:rtl/>
        </w:rPr>
        <w:t>ت اضطراب</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عامل آس</w:t>
      </w:r>
      <w:r>
        <w:rPr>
          <w:rFonts w:ascii="IRANYekan" w:eastAsia="Times New Roman" w:hAnsi="IRANYekan" w:cs="IRANYekan"/>
          <w:sz w:val="28"/>
          <w:szCs w:val="28"/>
          <w:rtl/>
        </w:rPr>
        <w:t>ی</w:t>
      </w:r>
      <w:r w:rsidRPr="00E57A4C">
        <w:rPr>
          <w:rFonts w:ascii="IRANYekan" w:eastAsia="Times New Roman" w:hAnsi="IRANYekan" w:cs="IRANYekan"/>
          <w:sz w:val="28"/>
          <w:szCs w:val="28"/>
          <w:rtl/>
        </w:rPr>
        <w:t>ب</w:t>
      </w:r>
      <w:r w:rsidRPr="00E57A4C">
        <w:rPr>
          <w:rFonts w:ascii="IRANYekan" w:eastAsia="Times New Roman" w:hAnsi="IRANYekan" w:cs="IRANYekan"/>
          <w:sz w:val="28"/>
          <w:szCs w:val="28"/>
          <w:rtl/>
        </w:rPr>
        <w:softHyphen/>
        <w:t>پذ</w:t>
      </w:r>
      <w:r>
        <w:rPr>
          <w:rFonts w:ascii="IRANYekan" w:eastAsia="Times New Roman" w:hAnsi="IRANYekan" w:cs="IRANYekan"/>
          <w:sz w:val="28"/>
          <w:szCs w:val="28"/>
          <w:rtl/>
        </w:rPr>
        <w:t>ی</w:t>
      </w:r>
      <w:r w:rsidRPr="00E57A4C">
        <w:rPr>
          <w:rFonts w:ascii="IRANYekan" w:eastAsia="Times New Roman" w:hAnsi="IRANYekan" w:cs="IRANYekan"/>
          <w:sz w:val="28"/>
          <w:szCs w:val="28"/>
          <w:rtl/>
        </w:rPr>
        <w:t>ر</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در مورد اضطراب و اختلالات اضطراب</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است که امروزه توجه علم</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بس</w:t>
      </w:r>
      <w:r>
        <w:rPr>
          <w:rFonts w:ascii="IRANYekan" w:eastAsia="Times New Roman" w:hAnsi="IRANYekan" w:cs="IRANYekan"/>
          <w:sz w:val="28"/>
          <w:szCs w:val="28"/>
          <w:rtl/>
        </w:rPr>
        <w:t>ی</w:t>
      </w:r>
      <w:r w:rsidRPr="00E57A4C">
        <w:rPr>
          <w:rFonts w:ascii="IRANYekan" w:eastAsia="Times New Roman" w:hAnsi="IRANYekan" w:cs="IRANYekan"/>
          <w:sz w:val="28"/>
          <w:szCs w:val="28"/>
          <w:rtl/>
        </w:rPr>
        <w:t>ار</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به سو</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آن معطوف شده است.حساس</w:t>
      </w:r>
      <w:r>
        <w:rPr>
          <w:rFonts w:ascii="IRANYekan" w:eastAsia="Times New Roman" w:hAnsi="IRANYekan" w:cs="IRANYekan"/>
          <w:sz w:val="28"/>
          <w:szCs w:val="28"/>
          <w:rtl/>
        </w:rPr>
        <w:t>ی</w:t>
      </w:r>
      <w:r w:rsidRPr="00E57A4C">
        <w:rPr>
          <w:rFonts w:ascii="IRANYekan" w:eastAsia="Times New Roman" w:hAnsi="IRANYekan" w:cs="IRANYekan"/>
          <w:sz w:val="28"/>
          <w:szCs w:val="28"/>
          <w:rtl/>
        </w:rPr>
        <w:t>ت اضطراب</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w:t>
      </w:r>
      <w:r>
        <w:rPr>
          <w:rFonts w:ascii="IRANYekan" w:eastAsia="Times New Roman" w:hAnsi="IRANYekan" w:cs="IRANYekan"/>
          <w:sz w:val="28"/>
          <w:szCs w:val="28"/>
          <w:rtl/>
        </w:rPr>
        <w:lastRenderedPageBreak/>
        <w:t>ی</w:t>
      </w:r>
      <w:r w:rsidRPr="00E57A4C">
        <w:rPr>
          <w:rFonts w:ascii="IRANYekan" w:eastAsia="Times New Roman" w:hAnsi="IRANYekan" w:cs="IRANYekan"/>
          <w:sz w:val="28"/>
          <w:szCs w:val="28"/>
          <w:rtl/>
        </w:rPr>
        <w:t>ك سازه تفاوت</w:t>
      </w:r>
      <w:r w:rsidRPr="00E57A4C">
        <w:rPr>
          <w:rFonts w:ascii="IRANYekan" w:eastAsia="Times New Roman" w:hAnsi="IRANYekan" w:cs="IRANYekan"/>
          <w:sz w:val="28"/>
          <w:szCs w:val="28"/>
          <w:rtl/>
        </w:rPr>
        <w:softHyphen/>
        <w:t>ها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فرد</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است كه در آن فرد از نشانه</w:t>
      </w:r>
      <w:r w:rsidRPr="00E57A4C">
        <w:rPr>
          <w:rFonts w:ascii="IRANYekan" w:eastAsia="Times New Roman" w:hAnsi="IRANYekan" w:cs="IRANYekan"/>
          <w:sz w:val="28"/>
          <w:szCs w:val="28"/>
          <w:rtl/>
        </w:rPr>
        <w:softHyphen/>
        <w:t>ها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بدن</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كه با برانگ</w:t>
      </w:r>
      <w:r>
        <w:rPr>
          <w:rFonts w:ascii="IRANYekan" w:eastAsia="Times New Roman" w:hAnsi="IRANYekan" w:cs="IRANYekan"/>
          <w:sz w:val="28"/>
          <w:szCs w:val="28"/>
          <w:rtl/>
        </w:rPr>
        <w:t>ی</w:t>
      </w:r>
      <w:r w:rsidRPr="00E57A4C">
        <w:rPr>
          <w:rFonts w:ascii="IRANYekan" w:eastAsia="Times New Roman" w:hAnsi="IRANYekan" w:cs="IRANYekan"/>
          <w:sz w:val="28"/>
          <w:szCs w:val="28"/>
          <w:rtl/>
        </w:rPr>
        <w:t>ختگ</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اضطراب</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(افزا</w:t>
      </w:r>
      <w:r>
        <w:rPr>
          <w:rFonts w:ascii="IRANYekan" w:eastAsia="Times New Roman" w:hAnsi="IRANYekan" w:cs="IRANYekan"/>
          <w:sz w:val="28"/>
          <w:szCs w:val="28"/>
          <w:rtl/>
        </w:rPr>
        <w:t>ی</w:t>
      </w:r>
      <w:r w:rsidRPr="00E57A4C">
        <w:rPr>
          <w:rFonts w:ascii="IRANYekan" w:eastAsia="Times New Roman" w:hAnsi="IRANYekan" w:cs="IRANYekan"/>
          <w:sz w:val="28"/>
          <w:szCs w:val="28"/>
          <w:rtl/>
        </w:rPr>
        <w:t>ش ضربان قلب، تنگ</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نفس، سرگ</w:t>
      </w:r>
      <w:r>
        <w:rPr>
          <w:rFonts w:ascii="IRANYekan" w:eastAsia="Times New Roman" w:hAnsi="IRANYekan" w:cs="IRANYekan"/>
          <w:sz w:val="28"/>
          <w:szCs w:val="28"/>
          <w:rtl/>
        </w:rPr>
        <w:t>ی</w:t>
      </w:r>
      <w:r w:rsidRPr="00E57A4C">
        <w:rPr>
          <w:rFonts w:ascii="IRANYekan" w:eastAsia="Times New Roman" w:hAnsi="IRANYekan" w:cs="IRANYekan"/>
          <w:sz w:val="28"/>
          <w:szCs w:val="28"/>
          <w:rtl/>
        </w:rPr>
        <w:t>جه) مرتبط است، م</w:t>
      </w:r>
      <w:r>
        <w:rPr>
          <w:rFonts w:ascii="IRANYekan" w:eastAsia="Times New Roman" w:hAnsi="IRANYekan" w:cs="IRANYekan"/>
          <w:sz w:val="28"/>
          <w:szCs w:val="28"/>
          <w:rtl/>
        </w:rPr>
        <w:t>ی</w:t>
      </w:r>
      <w:r w:rsidRPr="00E57A4C">
        <w:rPr>
          <w:rFonts w:ascii="IRANYekan" w:eastAsia="Times New Roman" w:hAnsi="IRANYekan" w:cs="IRANYekan"/>
          <w:sz w:val="28"/>
          <w:szCs w:val="28"/>
          <w:rtl/>
        </w:rPr>
        <w:softHyphen/>
        <w:t>ترسد و اصولاً از ا</w:t>
      </w:r>
      <w:r>
        <w:rPr>
          <w:rFonts w:ascii="IRANYekan" w:eastAsia="Times New Roman" w:hAnsi="IRANYekan" w:cs="IRANYekan"/>
          <w:sz w:val="28"/>
          <w:szCs w:val="28"/>
          <w:rtl/>
        </w:rPr>
        <w:t>ی</w:t>
      </w:r>
      <w:r w:rsidRPr="00E57A4C">
        <w:rPr>
          <w:rFonts w:ascii="IRANYekan" w:eastAsia="Times New Roman" w:hAnsi="IRANYekan" w:cs="IRANYekan"/>
          <w:sz w:val="28"/>
          <w:szCs w:val="28"/>
          <w:rtl/>
        </w:rPr>
        <w:t>ن عق</w:t>
      </w:r>
      <w:r>
        <w:rPr>
          <w:rFonts w:ascii="IRANYekan" w:eastAsia="Times New Roman" w:hAnsi="IRANYekan" w:cs="IRANYekan"/>
          <w:sz w:val="28"/>
          <w:szCs w:val="28"/>
          <w:rtl/>
        </w:rPr>
        <w:t>ی</w:t>
      </w:r>
      <w:r w:rsidRPr="00E57A4C">
        <w:rPr>
          <w:rFonts w:ascii="IRANYekan" w:eastAsia="Times New Roman" w:hAnsi="IRANYekan" w:cs="IRANYekan"/>
          <w:sz w:val="28"/>
          <w:szCs w:val="28"/>
          <w:rtl/>
        </w:rPr>
        <w:t>ده ناش</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می</w:t>
      </w:r>
      <w:r w:rsidRPr="00E57A4C">
        <w:rPr>
          <w:rFonts w:ascii="IRANYekan" w:eastAsia="Times New Roman" w:hAnsi="IRANYekan" w:cs="IRANYekan"/>
          <w:sz w:val="28"/>
          <w:szCs w:val="28"/>
          <w:rtl/>
        </w:rPr>
        <w:softHyphen/>
        <w:t>شود كه ا</w:t>
      </w:r>
      <w:r>
        <w:rPr>
          <w:rFonts w:ascii="IRANYekan" w:eastAsia="Times New Roman" w:hAnsi="IRANYekan" w:cs="IRANYekan"/>
          <w:sz w:val="28"/>
          <w:szCs w:val="28"/>
          <w:rtl/>
        </w:rPr>
        <w:t>ی</w:t>
      </w:r>
      <w:r w:rsidRPr="00E57A4C">
        <w:rPr>
          <w:rFonts w:ascii="IRANYekan" w:eastAsia="Times New Roman" w:hAnsi="IRANYekan" w:cs="IRANYekan"/>
          <w:sz w:val="28"/>
          <w:szCs w:val="28"/>
          <w:rtl/>
        </w:rPr>
        <w:t>ن نشانه</w:t>
      </w:r>
      <w:r w:rsidRPr="00E57A4C">
        <w:rPr>
          <w:rFonts w:ascii="IRANYekan" w:eastAsia="Times New Roman" w:hAnsi="IRANYekan" w:cs="IRANYekan"/>
          <w:sz w:val="28"/>
          <w:szCs w:val="28"/>
          <w:rtl/>
        </w:rPr>
        <w:softHyphen/>
        <w:t>ها به پ</w:t>
      </w:r>
      <w:r>
        <w:rPr>
          <w:rFonts w:ascii="IRANYekan" w:eastAsia="Times New Roman" w:hAnsi="IRANYekan" w:cs="IRANYekan"/>
          <w:sz w:val="28"/>
          <w:szCs w:val="28"/>
          <w:rtl/>
        </w:rPr>
        <w:t>ی</w:t>
      </w:r>
      <w:r w:rsidRPr="00E57A4C">
        <w:rPr>
          <w:rFonts w:ascii="IRANYekan" w:eastAsia="Times New Roman" w:hAnsi="IRANYekan" w:cs="IRANYekan"/>
          <w:sz w:val="28"/>
          <w:szCs w:val="28"/>
          <w:rtl/>
        </w:rPr>
        <w:t>امدها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بالقوه آس</w:t>
      </w:r>
      <w:r>
        <w:rPr>
          <w:rFonts w:ascii="IRANYekan" w:eastAsia="Times New Roman" w:hAnsi="IRANYekan" w:cs="IRANYekan"/>
          <w:sz w:val="28"/>
          <w:szCs w:val="28"/>
          <w:rtl/>
        </w:rPr>
        <w:t>ی</w:t>
      </w:r>
      <w:r w:rsidRPr="00E57A4C">
        <w:rPr>
          <w:rFonts w:ascii="IRANYekan" w:eastAsia="Times New Roman" w:hAnsi="IRANYekan" w:cs="IRANYekan"/>
          <w:sz w:val="28"/>
          <w:szCs w:val="28"/>
          <w:rtl/>
        </w:rPr>
        <w:t>ب</w:t>
      </w:r>
      <w:r w:rsidRPr="00E57A4C">
        <w:rPr>
          <w:rFonts w:ascii="IRANYekan" w:eastAsia="Times New Roman" w:hAnsi="IRANYekan" w:cs="IRANYekan"/>
          <w:sz w:val="28"/>
          <w:szCs w:val="28"/>
          <w:rtl/>
        </w:rPr>
        <w:softHyphen/>
        <w:t>زا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اجتماع</w:t>
      </w:r>
      <w:r>
        <w:rPr>
          <w:rFonts w:ascii="IRANYekan" w:eastAsia="Times New Roman" w:hAnsi="IRANYekan" w:cs="IRANYekan"/>
          <w:sz w:val="28"/>
          <w:szCs w:val="28"/>
          <w:rtl/>
        </w:rPr>
        <w:t>ی</w:t>
      </w:r>
      <w:r w:rsidRPr="00E57A4C">
        <w:rPr>
          <w:rFonts w:ascii="IRANYekan" w:eastAsia="Times New Roman" w:hAnsi="IRANYekan" w:cs="IRANYekan"/>
          <w:sz w:val="28"/>
          <w:szCs w:val="28"/>
          <w:rtl/>
        </w:rPr>
        <w:t>، شناخت</w:t>
      </w:r>
      <w:r>
        <w:rPr>
          <w:rFonts w:ascii="IRANYekan" w:eastAsia="Times New Roman" w:hAnsi="IRANYekan" w:cs="IRANYekan"/>
          <w:sz w:val="28"/>
          <w:szCs w:val="28"/>
          <w:rtl/>
        </w:rPr>
        <w:t>ی</w:t>
      </w:r>
      <w:r w:rsidRPr="00E57A4C">
        <w:rPr>
          <w:rFonts w:ascii="IRANYekan" w:eastAsia="Times New Roman" w:hAnsi="IRANYekan" w:cs="IRANYekan"/>
          <w:sz w:val="28"/>
          <w:szCs w:val="28"/>
          <w:rtl/>
        </w:rPr>
        <w:t>، و بدن</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منجر م</w:t>
      </w:r>
      <w:r>
        <w:rPr>
          <w:rFonts w:ascii="IRANYekan" w:eastAsia="Times New Roman" w:hAnsi="IRANYekan" w:cs="IRANYekan"/>
          <w:sz w:val="28"/>
          <w:szCs w:val="28"/>
          <w:rtl/>
        </w:rPr>
        <w:t>ی</w:t>
      </w:r>
      <w:r w:rsidRPr="00E57A4C">
        <w:rPr>
          <w:rFonts w:ascii="IRANYekan" w:eastAsia="Times New Roman" w:hAnsi="IRANYekan" w:cs="IRANYekan"/>
          <w:sz w:val="28"/>
          <w:szCs w:val="28"/>
          <w:rtl/>
        </w:rPr>
        <w:softHyphen/>
        <w:t>شود</w:t>
      </w:r>
      <w:r w:rsidRPr="00E57A4C">
        <w:rPr>
          <w:rFonts w:ascii="IRANYekan" w:eastAsia="Times New Roman" w:hAnsi="IRANYekan" w:cs="IRANYekan"/>
          <w:sz w:val="28"/>
          <w:szCs w:val="28"/>
        </w:rPr>
        <w:t>.</w:t>
      </w:r>
    </w:p>
    <w:p w14:paraId="0CC86E2D" w14:textId="141BDFD8" w:rsidR="00E57A4C" w:rsidRPr="00E57A4C" w:rsidRDefault="00E57A4C" w:rsidP="00E57A4C">
      <w:p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rtl/>
        </w:rPr>
        <w:t>بر اساس نظر مؤلفان، حساس</w:t>
      </w:r>
      <w:r>
        <w:rPr>
          <w:rFonts w:ascii="IRANYekan" w:eastAsia="Times New Roman" w:hAnsi="IRANYekan" w:cs="IRANYekan"/>
          <w:sz w:val="28"/>
          <w:szCs w:val="28"/>
          <w:rtl/>
        </w:rPr>
        <w:t>ی</w:t>
      </w:r>
      <w:r w:rsidRPr="00E57A4C">
        <w:rPr>
          <w:rFonts w:ascii="IRANYekan" w:eastAsia="Times New Roman" w:hAnsi="IRANYekan" w:cs="IRANYekan"/>
          <w:sz w:val="28"/>
          <w:szCs w:val="28"/>
          <w:rtl/>
        </w:rPr>
        <w:t>ت اضطراب</w:t>
      </w:r>
      <w:r>
        <w:rPr>
          <w:rFonts w:ascii="IRANYekan" w:eastAsia="Times New Roman" w:hAnsi="IRANYekan" w:cs="IRANYekan"/>
          <w:sz w:val="28"/>
          <w:szCs w:val="28"/>
          <w:rtl/>
        </w:rPr>
        <w:t>ی</w:t>
      </w:r>
      <w:r w:rsidRPr="00E57A4C">
        <w:rPr>
          <w:rFonts w:ascii="IRANYekan" w:eastAsia="Times New Roman" w:hAnsi="IRANYekan" w:cs="IRANYekan"/>
          <w:sz w:val="28"/>
          <w:szCs w:val="28"/>
          <w:rtl/>
        </w:rPr>
        <w:t>، علائم اختلالات اضطراب</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را تشد</w:t>
      </w:r>
      <w:r>
        <w:rPr>
          <w:rFonts w:ascii="IRANYekan" w:eastAsia="Times New Roman" w:hAnsi="IRANYekan" w:cs="IRANYekan"/>
          <w:sz w:val="28"/>
          <w:szCs w:val="28"/>
          <w:rtl/>
        </w:rPr>
        <w:t>ی</w:t>
      </w:r>
      <w:r w:rsidRPr="00E57A4C">
        <w:rPr>
          <w:rFonts w:ascii="IRANYekan" w:eastAsia="Times New Roman" w:hAnsi="IRANYekan" w:cs="IRANYekan"/>
          <w:sz w:val="28"/>
          <w:szCs w:val="28"/>
          <w:rtl/>
        </w:rPr>
        <w:t>د م</w:t>
      </w:r>
      <w:r>
        <w:rPr>
          <w:rFonts w:ascii="IRANYekan" w:eastAsia="Times New Roman" w:hAnsi="IRANYekan" w:cs="IRANYekan"/>
          <w:sz w:val="28"/>
          <w:szCs w:val="28"/>
          <w:rtl/>
        </w:rPr>
        <w:t>ی</w:t>
      </w:r>
      <w:r w:rsidRPr="00E57A4C">
        <w:rPr>
          <w:rFonts w:ascii="IRANYekan" w:eastAsia="Times New Roman" w:hAnsi="IRANYekan" w:cs="IRANYekan"/>
          <w:sz w:val="28"/>
          <w:szCs w:val="28"/>
          <w:rtl/>
        </w:rPr>
        <w:softHyphen/>
        <w:t>کند. افراد با حساس</w:t>
      </w:r>
      <w:r>
        <w:rPr>
          <w:rFonts w:ascii="IRANYekan" w:eastAsia="Times New Roman" w:hAnsi="IRANYekan" w:cs="IRANYekan"/>
          <w:sz w:val="28"/>
          <w:szCs w:val="28"/>
          <w:rtl/>
        </w:rPr>
        <w:t>ی</w:t>
      </w:r>
      <w:r w:rsidRPr="00E57A4C">
        <w:rPr>
          <w:rFonts w:ascii="IRANYekan" w:eastAsia="Times New Roman" w:hAnsi="IRANYekan" w:cs="IRANYekan"/>
          <w:sz w:val="28"/>
          <w:szCs w:val="28"/>
          <w:rtl/>
        </w:rPr>
        <w:t>ت اضطراب</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بالا پاسخ برانگ</w:t>
      </w:r>
      <w:r>
        <w:rPr>
          <w:rFonts w:ascii="IRANYekan" w:eastAsia="Times New Roman" w:hAnsi="IRANYekan" w:cs="IRANYekan"/>
          <w:sz w:val="28"/>
          <w:szCs w:val="28"/>
          <w:rtl/>
        </w:rPr>
        <w:t>ی</w:t>
      </w:r>
      <w:r w:rsidRPr="00E57A4C">
        <w:rPr>
          <w:rFonts w:ascii="IRANYekan" w:eastAsia="Times New Roman" w:hAnsi="IRANYekan" w:cs="IRANYekan"/>
          <w:sz w:val="28"/>
          <w:szCs w:val="28"/>
          <w:rtl/>
        </w:rPr>
        <w:t>ختگ</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خود را آزار</w:t>
      </w:r>
      <w:r w:rsidRPr="00E57A4C">
        <w:rPr>
          <w:rFonts w:ascii="IRANYekan" w:eastAsia="Times New Roman" w:hAnsi="IRANYekan" w:cs="IRANYekan"/>
          <w:sz w:val="28"/>
          <w:szCs w:val="28"/>
          <w:rtl/>
        </w:rPr>
        <w:softHyphen/>
      </w:r>
      <w:r w:rsidRPr="00E57A4C">
        <w:rPr>
          <w:rFonts w:ascii="IRANYekan" w:eastAsia="Times New Roman" w:hAnsi="IRANYekan" w:cs="IRANYekan"/>
          <w:sz w:val="28"/>
          <w:szCs w:val="28"/>
          <w:rtl/>
        </w:rPr>
        <w:softHyphen/>
      </w:r>
      <w:r w:rsidRPr="00E57A4C">
        <w:rPr>
          <w:rFonts w:ascii="IRANYekan" w:eastAsia="Times New Roman" w:hAnsi="IRANYekan" w:cs="IRANYekan"/>
          <w:sz w:val="28"/>
          <w:szCs w:val="28"/>
        </w:rPr>
        <w:t xml:space="preserve"> </w:t>
      </w:r>
      <w:r w:rsidRPr="00E57A4C">
        <w:rPr>
          <w:rFonts w:ascii="IRANYekan" w:eastAsia="Times New Roman" w:hAnsi="IRANYekan" w:cs="IRANYekan"/>
          <w:sz w:val="28"/>
          <w:szCs w:val="28"/>
          <w:rtl/>
        </w:rPr>
        <w:t>دهنده م</w:t>
      </w:r>
      <w:r>
        <w:rPr>
          <w:rFonts w:ascii="IRANYekan" w:eastAsia="Times New Roman" w:hAnsi="IRANYekan" w:cs="IRANYekan"/>
          <w:sz w:val="28"/>
          <w:szCs w:val="28"/>
          <w:rtl/>
        </w:rPr>
        <w:t>ی</w:t>
      </w:r>
      <w:r w:rsidRPr="00E57A4C">
        <w:rPr>
          <w:rFonts w:ascii="IRANYekan" w:eastAsia="Times New Roman" w:hAnsi="IRANYekan" w:cs="IRANYekan"/>
          <w:sz w:val="28"/>
          <w:szCs w:val="28"/>
          <w:rtl/>
        </w:rPr>
        <w:softHyphen/>
      </w:r>
      <w:r>
        <w:rPr>
          <w:rFonts w:ascii="IRANYekan" w:eastAsia="Times New Roman" w:hAnsi="IRANYekan" w:cs="IRANYekan"/>
          <w:sz w:val="28"/>
          <w:szCs w:val="28"/>
          <w:rtl/>
        </w:rPr>
        <w:t>ی</w:t>
      </w:r>
      <w:r w:rsidRPr="00E57A4C">
        <w:rPr>
          <w:rFonts w:ascii="IRANYekan" w:eastAsia="Times New Roman" w:hAnsi="IRANYekan" w:cs="IRANYekan"/>
          <w:sz w:val="28"/>
          <w:szCs w:val="28"/>
          <w:rtl/>
        </w:rPr>
        <w:t>ابند و بنابرا</w:t>
      </w:r>
      <w:r>
        <w:rPr>
          <w:rFonts w:ascii="IRANYekan" w:eastAsia="Times New Roman" w:hAnsi="IRANYekan" w:cs="IRANYekan"/>
          <w:sz w:val="28"/>
          <w:szCs w:val="28"/>
          <w:rtl/>
        </w:rPr>
        <w:t>ی</w:t>
      </w:r>
      <w:r w:rsidRPr="00E57A4C">
        <w:rPr>
          <w:rFonts w:ascii="IRANYekan" w:eastAsia="Times New Roman" w:hAnsi="IRANYekan" w:cs="IRANYekan"/>
          <w:sz w:val="28"/>
          <w:szCs w:val="28"/>
          <w:rtl/>
        </w:rPr>
        <w:t>ن تجربه اضطراب در پاسخ به محرک تقو</w:t>
      </w:r>
      <w:r>
        <w:rPr>
          <w:rFonts w:ascii="IRANYekan" w:eastAsia="Times New Roman" w:hAnsi="IRANYekan" w:cs="IRANYekan"/>
          <w:sz w:val="28"/>
          <w:szCs w:val="28"/>
          <w:rtl/>
        </w:rPr>
        <w:t>ی</w:t>
      </w:r>
      <w:r w:rsidRPr="00E57A4C">
        <w:rPr>
          <w:rFonts w:ascii="IRANYekan" w:eastAsia="Times New Roman" w:hAnsi="IRANYekan" w:cs="IRANYekan"/>
          <w:sz w:val="28"/>
          <w:szCs w:val="28"/>
          <w:rtl/>
        </w:rPr>
        <w:t>ت م</w:t>
      </w:r>
      <w:r>
        <w:rPr>
          <w:rFonts w:ascii="IRANYekan" w:eastAsia="Times New Roman" w:hAnsi="IRANYekan" w:cs="IRANYekan"/>
          <w:sz w:val="28"/>
          <w:szCs w:val="28"/>
          <w:rtl/>
        </w:rPr>
        <w:t>ی</w:t>
      </w:r>
      <w:r w:rsidRPr="00E57A4C">
        <w:rPr>
          <w:rFonts w:ascii="IRANYekan" w:eastAsia="Times New Roman" w:hAnsi="IRANYekan" w:cs="IRANYekan"/>
          <w:sz w:val="28"/>
          <w:szCs w:val="28"/>
          <w:rtl/>
        </w:rPr>
        <w:softHyphen/>
        <w:t>شود</w:t>
      </w:r>
      <w:r w:rsidRPr="00E57A4C">
        <w:rPr>
          <w:rFonts w:ascii="IRANYekan" w:eastAsia="Times New Roman" w:hAnsi="IRANYekan" w:cs="IRANYekan"/>
          <w:sz w:val="28"/>
          <w:szCs w:val="28"/>
        </w:rPr>
        <w:t>.</w:t>
      </w:r>
    </w:p>
    <w:p w14:paraId="00377790" w14:textId="052129D2" w:rsidR="00E57A4C" w:rsidRPr="00E57A4C" w:rsidRDefault="00E57A4C" w:rsidP="00E57A4C">
      <w:p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rtl/>
        </w:rPr>
        <w:t>بر ا</w:t>
      </w:r>
      <w:r>
        <w:rPr>
          <w:rFonts w:ascii="IRANYekan" w:eastAsia="Times New Roman" w:hAnsi="IRANYekan" w:cs="IRANYekan"/>
          <w:sz w:val="28"/>
          <w:szCs w:val="28"/>
          <w:rtl/>
        </w:rPr>
        <w:t>ی</w:t>
      </w:r>
      <w:r w:rsidRPr="00E57A4C">
        <w:rPr>
          <w:rFonts w:ascii="IRANYekan" w:eastAsia="Times New Roman" w:hAnsi="IRANYekan" w:cs="IRANYekan"/>
          <w:sz w:val="28"/>
          <w:szCs w:val="28"/>
          <w:rtl/>
        </w:rPr>
        <w:t>ن اساس، ا</w:t>
      </w:r>
      <w:r>
        <w:rPr>
          <w:rFonts w:ascii="IRANYekan" w:eastAsia="Times New Roman" w:hAnsi="IRANYekan" w:cs="IRANYekan"/>
          <w:sz w:val="28"/>
          <w:szCs w:val="28"/>
          <w:rtl/>
        </w:rPr>
        <w:t>ی</w:t>
      </w:r>
      <w:r w:rsidRPr="00E57A4C">
        <w:rPr>
          <w:rFonts w:ascii="IRANYekan" w:eastAsia="Times New Roman" w:hAnsi="IRANYekan" w:cs="IRANYekan"/>
          <w:sz w:val="28"/>
          <w:szCs w:val="28"/>
          <w:rtl/>
        </w:rPr>
        <w:t>ن سازه نقش مهم</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در گسترش و تداوم اختلالات اضطراب</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باز</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م</w:t>
      </w:r>
      <w:r>
        <w:rPr>
          <w:rFonts w:ascii="IRANYekan" w:eastAsia="Times New Roman" w:hAnsi="IRANYekan" w:cs="IRANYekan"/>
          <w:sz w:val="28"/>
          <w:szCs w:val="28"/>
          <w:rtl/>
        </w:rPr>
        <w:t>ی</w:t>
      </w:r>
      <w:r w:rsidRPr="00E57A4C">
        <w:rPr>
          <w:rFonts w:ascii="IRANYekan" w:eastAsia="Times New Roman" w:hAnsi="IRANYekan" w:cs="IRANYekan"/>
          <w:sz w:val="28"/>
          <w:szCs w:val="28"/>
          <w:rtl/>
        </w:rPr>
        <w:softHyphen/>
        <w:t>کند(دهقان، 1392)</w:t>
      </w:r>
      <w:r w:rsidRPr="00E57A4C">
        <w:rPr>
          <w:rFonts w:ascii="IRANYekan" w:eastAsia="Times New Roman" w:hAnsi="IRANYekan" w:cs="IRANYekan"/>
          <w:sz w:val="28"/>
          <w:szCs w:val="28"/>
        </w:rPr>
        <w:t>.</w:t>
      </w:r>
    </w:p>
    <w:p w14:paraId="6AF2802A" w14:textId="77777777" w:rsidR="00E57A4C" w:rsidRPr="00E57A4C" w:rsidRDefault="00E57A4C" w:rsidP="00E57A4C">
      <w:p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rtl/>
        </w:rPr>
        <w:t>تعاریف عملیاتی</w:t>
      </w:r>
    </w:p>
    <w:p w14:paraId="742BB594" w14:textId="3CD8267F" w:rsidR="00E57A4C" w:rsidRPr="00E57A4C" w:rsidRDefault="00E57A4C" w:rsidP="00E57A4C">
      <w:p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rtl/>
        </w:rPr>
        <w:t>تعر</w:t>
      </w:r>
      <w:r>
        <w:rPr>
          <w:rFonts w:ascii="IRANYekan" w:eastAsia="Times New Roman" w:hAnsi="IRANYekan" w:cs="IRANYekan"/>
          <w:sz w:val="28"/>
          <w:szCs w:val="28"/>
          <w:rtl/>
        </w:rPr>
        <w:t>ی</w:t>
      </w:r>
      <w:r w:rsidRPr="00E57A4C">
        <w:rPr>
          <w:rFonts w:ascii="IRANYekan" w:eastAsia="Times New Roman" w:hAnsi="IRANYekan" w:cs="IRANYekan"/>
          <w:sz w:val="28"/>
          <w:szCs w:val="28"/>
          <w:rtl/>
        </w:rPr>
        <w:t>ف عمل</w:t>
      </w:r>
      <w:r>
        <w:rPr>
          <w:rFonts w:ascii="IRANYekan" w:eastAsia="Times New Roman" w:hAnsi="IRANYekan" w:cs="IRANYekan"/>
          <w:sz w:val="28"/>
          <w:szCs w:val="28"/>
          <w:rtl/>
        </w:rPr>
        <w:t>ی</w:t>
      </w:r>
      <w:r w:rsidRPr="00E57A4C">
        <w:rPr>
          <w:rFonts w:ascii="IRANYekan" w:eastAsia="Times New Roman" w:hAnsi="IRANYekan" w:cs="IRANYekan"/>
          <w:sz w:val="28"/>
          <w:szCs w:val="28"/>
          <w:rtl/>
        </w:rPr>
        <w:t>ات</w:t>
      </w:r>
      <w:r>
        <w:rPr>
          <w:rFonts w:ascii="IRANYekan" w:eastAsia="Times New Roman" w:hAnsi="IRANYekan" w:cs="IRANYekan"/>
          <w:sz w:val="28"/>
          <w:szCs w:val="28"/>
          <w:rtl/>
        </w:rPr>
        <w:t>ی</w:t>
      </w:r>
      <w:r w:rsidRPr="00E57A4C">
        <w:rPr>
          <w:rFonts w:ascii="IRANYekan" w:eastAsia="Times New Roman" w:hAnsi="IRANYekan" w:cs="IRANYekan"/>
          <w:sz w:val="28"/>
          <w:szCs w:val="28"/>
          <w:rtl/>
        </w:rPr>
        <w:t>: نمره</w:t>
      </w:r>
      <w:r w:rsidRPr="00E57A4C">
        <w:rPr>
          <w:rFonts w:ascii="IRANYekan" w:eastAsia="Times New Roman" w:hAnsi="IRANYekan" w:cs="IRANYekan"/>
          <w:sz w:val="28"/>
          <w:szCs w:val="28"/>
          <w:rtl/>
        </w:rPr>
        <w:softHyphen/>
        <w:t>ا</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که آزمودن</w:t>
      </w:r>
      <w:r>
        <w:rPr>
          <w:rFonts w:ascii="IRANYekan" w:eastAsia="Times New Roman" w:hAnsi="IRANYekan" w:cs="IRANYekan"/>
          <w:sz w:val="28"/>
          <w:szCs w:val="28"/>
          <w:rtl/>
        </w:rPr>
        <w:t>ی</w:t>
      </w:r>
      <w:r w:rsidRPr="00E57A4C">
        <w:rPr>
          <w:rFonts w:ascii="IRANYekan" w:eastAsia="Times New Roman" w:hAnsi="IRANYekan" w:cs="IRANYekan"/>
          <w:sz w:val="28"/>
          <w:szCs w:val="28"/>
          <w:rtl/>
        </w:rPr>
        <w:t xml:space="preserve"> در مق</w:t>
      </w:r>
      <w:r>
        <w:rPr>
          <w:rFonts w:ascii="IRANYekan" w:eastAsia="Times New Roman" w:hAnsi="IRANYekan" w:cs="IRANYekan"/>
          <w:sz w:val="28"/>
          <w:szCs w:val="28"/>
          <w:rtl/>
        </w:rPr>
        <w:t>ی</w:t>
      </w:r>
      <w:r w:rsidRPr="00E57A4C">
        <w:rPr>
          <w:rFonts w:ascii="IRANYekan" w:eastAsia="Times New Roman" w:hAnsi="IRANYekan" w:cs="IRANYekan"/>
          <w:sz w:val="28"/>
          <w:szCs w:val="28"/>
          <w:rtl/>
        </w:rPr>
        <w:t>اس حساس</w:t>
      </w:r>
      <w:r>
        <w:rPr>
          <w:rFonts w:ascii="IRANYekan" w:eastAsia="Times New Roman" w:hAnsi="IRANYekan" w:cs="IRANYekan"/>
          <w:sz w:val="28"/>
          <w:szCs w:val="28"/>
          <w:rtl/>
        </w:rPr>
        <w:t>ی</w:t>
      </w:r>
      <w:r w:rsidRPr="00E57A4C">
        <w:rPr>
          <w:rFonts w:ascii="IRANYekan" w:eastAsia="Times New Roman" w:hAnsi="IRANYekan" w:cs="IRANYekan"/>
          <w:sz w:val="28"/>
          <w:szCs w:val="28"/>
          <w:rtl/>
        </w:rPr>
        <w:t>ت اضطراب</w:t>
      </w:r>
      <w:r>
        <w:rPr>
          <w:rFonts w:ascii="IRANYekan" w:eastAsia="Times New Roman" w:hAnsi="IRANYekan" w:cs="IRANYekan"/>
          <w:sz w:val="28"/>
          <w:szCs w:val="28"/>
          <w:rtl/>
        </w:rPr>
        <w:t>ی</w:t>
      </w:r>
      <w:r w:rsidRPr="00E57A4C">
        <w:rPr>
          <w:rFonts w:ascii="IRANYekan" w:eastAsia="Times New Roman" w:hAnsi="IRANYekan" w:cs="IRANYekan"/>
          <w:sz w:val="28"/>
          <w:szCs w:val="28"/>
        </w:rPr>
        <w:t xml:space="preserve">  (ASI-R)</w:t>
      </w:r>
      <w:r w:rsidRPr="00E57A4C">
        <w:rPr>
          <w:rFonts w:ascii="IRANYekan" w:eastAsia="Times New Roman" w:hAnsi="IRANYekan" w:cs="IRANYekan"/>
          <w:sz w:val="28"/>
          <w:szCs w:val="28"/>
          <w:rtl/>
        </w:rPr>
        <w:t>که توسط ت</w:t>
      </w:r>
      <w:r>
        <w:rPr>
          <w:rFonts w:ascii="IRANYekan" w:eastAsia="Times New Roman" w:hAnsi="IRANYekan" w:cs="IRANYekan"/>
          <w:sz w:val="28"/>
          <w:szCs w:val="28"/>
          <w:rtl/>
        </w:rPr>
        <w:t>ی</w:t>
      </w:r>
      <w:r w:rsidRPr="00E57A4C">
        <w:rPr>
          <w:rFonts w:ascii="IRANYekan" w:eastAsia="Times New Roman" w:hAnsi="IRANYekan" w:cs="IRANYekan"/>
          <w:sz w:val="28"/>
          <w:szCs w:val="28"/>
          <w:rtl/>
        </w:rPr>
        <w:t>لور و کاکس در سال 1998 ساخته شده، به</w:t>
      </w:r>
      <w:r w:rsidRPr="00E57A4C">
        <w:rPr>
          <w:rFonts w:ascii="IRANYekan" w:eastAsia="Times New Roman" w:hAnsi="IRANYekan" w:cs="IRANYekan"/>
          <w:sz w:val="28"/>
          <w:szCs w:val="28"/>
          <w:rtl/>
        </w:rPr>
        <w:softHyphen/>
        <w:t>دست آمده</w:t>
      </w:r>
      <w:r w:rsidRPr="00E57A4C">
        <w:rPr>
          <w:rFonts w:ascii="IRANYekan" w:eastAsia="Times New Roman" w:hAnsi="IRANYekan" w:cs="IRANYekan"/>
          <w:sz w:val="28"/>
          <w:szCs w:val="28"/>
        </w:rPr>
        <w:t>.</w:t>
      </w:r>
    </w:p>
    <w:p w14:paraId="4BE1F3C3" w14:textId="77777777" w:rsidR="00E57A4C" w:rsidRPr="00E57A4C" w:rsidRDefault="00E57A4C" w:rsidP="00E57A4C">
      <w:p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b/>
          <w:bCs/>
          <w:sz w:val="28"/>
          <w:szCs w:val="28"/>
          <w:rtl/>
        </w:rPr>
        <w:t>منابع</w:t>
      </w:r>
      <w:r w:rsidRPr="00E57A4C">
        <w:rPr>
          <w:rFonts w:ascii="IRANYekan" w:eastAsia="Times New Roman" w:hAnsi="IRANYekan" w:cs="IRANYekan"/>
          <w:b/>
          <w:bCs/>
          <w:sz w:val="28"/>
          <w:szCs w:val="28"/>
        </w:rPr>
        <w:t>:</w:t>
      </w:r>
    </w:p>
    <w:p w14:paraId="36516991" w14:textId="77777777" w:rsidR="00E57A4C" w:rsidRPr="00E57A4C" w:rsidRDefault="00E57A4C" w:rsidP="00E57A4C">
      <w:pPr>
        <w:numPr>
          <w:ilvl w:val="0"/>
          <w:numId w:val="2"/>
        </w:num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rtl/>
        </w:rPr>
        <w:t>دهقان، منیره، (1392)، پیش</w:t>
      </w:r>
      <w:r w:rsidRPr="00E57A4C">
        <w:rPr>
          <w:rFonts w:ascii="IRANYekan" w:eastAsia="Times New Roman" w:hAnsi="IRANYekan" w:cs="IRANYekan"/>
          <w:sz w:val="28"/>
          <w:szCs w:val="28"/>
          <w:rtl/>
        </w:rPr>
        <w:softHyphen/>
        <w:t>بینی اضطراب اجتماعی بر اساس مؤلفه</w:t>
      </w:r>
      <w:r w:rsidRPr="00E57A4C">
        <w:rPr>
          <w:rFonts w:ascii="IRANYekan" w:eastAsia="Times New Roman" w:hAnsi="IRANYekan" w:cs="IRANYekan"/>
          <w:sz w:val="28"/>
          <w:szCs w:val="28"/>
          <w:rtl/>
        </w:rPr>
        <w:softHyphen/>
        <w:t>های حساسیت اضطرابی، عدم تحمل بلاتکلیفی و ذهن آگاهی در دانشجویان با توجه به جنسیت، پایان نامه کارشناسی ارشد روانشناسی بالینی، دانشگاه شاهد</w:t>
      </w:r>
      <w:r w:rsidRPr="00E57A4C">
        <w:rPr>
          <w:rFonts w:ascii="IRANYekan" w:eastAsia="Times New Roman" w:hAnsi="IRANYekan" w:cs="IRANYekan"/>
          <w:sz w:val="28"/>
          <w:szCs w:val="28"/>
        </w:rPr>
        <w:t>.</w:t>
      </w:r>
    </w:p>
    <w:p w14:paraId="6C4B9E77" w14:textId="45D5A117" w:rsidR="00E57A4C" w:rsidRPr="00E57A4C" w:rsidRDefault="00E57A4C" w:rsidP="00E57A4C">
      <w:pPr>
        <w:numPr>
          <w:ilvl w:val="0"/>
          <w:numId w:val="2"/>
        </w:num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rtl/>
        </w:rPr>
        <w:t>سرمد، زهره، بازرگان، عباس و حجاز</w:t>
      </w:r>
      <w:r>
        <w:rPr>
          <w:rFonts w:ascii="IRANYekan" w:eastAsia="Times New Roman" w:hAnsi="IRANYekan" w:cs="IRANYekan"/>
          <w:sz w:val="28"/>
          <w:szCs w:val="28"/>
          <w:rtl/>
        </w:rPr>
        <w:t>ی</w:t>
      </w:r>
      <w:r w:rsidRPr="00E57A4C">
        <w:rPr>
          <w:rFonts w:ascii="IRANYekan" w:eastAsia="Times New Roman" w:hAnsi="IRANYekan" w:cs="IRANYekan"/>
          <w:sz w:val="28"/>
          <w:szCs w:val="28"/>
          <w:rtl/>
        </w:rPr>
        <w:t>، الهه</w:t>
      </w:r>
      <w:r w:rsidRPr="00E57A4C">
        <w:rPr>
          <w:rFonts w:ascii="IRANYekan" w:eastAsia="Times New Roman" w:hAnsi="IRANYekan" w:cs="IRANYekan"/>
          <w:sz w:val="28"/>
          <w:szCs w:val="28"/>
        </w:rPr>
        <w:t xml:space="preserve"> (1387) </w:t>
      </w:r>
      <w:r w:rsidRPr="00E57A4C">
        <w:rPr>
          <w:rFonts w:ascii="IRANYekan" w:eastAsia="Times New Roman" w:hAnsi="IRANYekan" w:cs="IRANYekan"/>
          <w:b/>
          <w:bCs/>
          <w:sz w:val="28"/>
          <w:szCs w:val="28"/>
          <w:rtl/>
        </w:rPr>
        <w:t>روش‌ها</w:t>
      </w:r>
      <w:r>
        <w:rPr>
          <w:rFonts w:ascii="IRANYekan" w:eastAsia="Times New Roman" w:hAnsi="IRANYekan" w:cs="IRANYekan"/>
          <w:b/>
          <w:bCs/>
          <w:sz w:val="28"/>
          <w:szCs w:val="28"/>
          <w:rtl/>
        </w:rPr>
        <w:t>ی</w:t>
      </w:r>
      <w:r w:rsidRPr="00E57A4C">
        <w:rPr>
          <w:rFonts w:ascii="IRANYekan" w:eastAsia="Times New Roman" w:hAnsi="IRANYekan" w:cs="IRANYekan"/>
          <w:b/>
          <w:bCs/>
          <w:sz w:val="28"/>
          <w:szCs w:val="28"/>
          <w:rtl/>
        </w:rPr>
        <w:t xml:space="preserve"> تحق</w:t>
      </w:r>
      <w:r>
        <w:rPr>
          <w:rFonts w:ascii="IRANYekan" w:eastAsia="Times New Roman" w:hAnsi="IRANYekan" w:cs="IRANYekan"/>
          <w:b/>
          <w:bCs/>
          <w:sz w:val="28"/>
          <w:szCs w:val="28"/>
          <w:rtl/>
        </w:rPr>
        <w:t>ی</w:t>
      </w:r>
      <w:r w:rsidRPr="00E57A4C">
        <w:rPr>
          <w:rFonts w:ascii="IRANYekan" w:eastAsia="Times New Roman" w:hAnsi="IRANYekan" w:cs="IRANYekan"/>
          <w:b/>
          <w:bCs/>
          <w:sz w:val="28"/>
          <w:szCs w:val="28"/>
          <w:rtl/>
        </w:rPr>
        <w:t>ق در علوم رفتار</w:t>
      </w:r>
      <w:r>
        <w:rPr>
          <w:rFonts w:ascii="IRANYekan" w:eastAsia="Times New Roman" w:hAnsi="IRANYekan" w:cs="IRANYekan"/>
          <w:b/>
          <w:bCs/>
          <w:sz w:val="28"/>
          <w:szCs w:val="28"/>
          <w:rtl/>
        </w:rPr>
        <w:t>ی</w:t>
      </w:r>
      <w:r w:rsidRPr="00E57A4C">
        <w:rPr>
          <w:rFonts w:ascii="IRANYekan" w:eastAsia="Times New Roman" w:hAnsi="IRANYekan" w:cs="IRANYekan"/>
          <w:b/>
          <w:bCs/>
          <w:sz w:val="28"/>
          <w:szCs w:val="28"/>
        </w:rPr>
        <w:t>.</w:t>
      </w:r>
    </w:p>
    <w:p w14:paraId="2C0B1D50" w14:textId="77777777" w:rsidR="00E57A4C" w:rsidRPr="00E57A4C" w:rsidRDefault="00E57A4C" w:rsidP="00E57A4C">
      <w:pPr>
        <w:numPr>
          <w:ilvl w:val="0"/>
          <w:numId w:val="2"/>
        </w:numPr>
        <w:bidi/>
        <w:spacing w:before="100" w:beforeAutospacing="1" w:after="100" w:afterAutospacing="1" w:line="240" w:lineRule="auto"/>
        <w:rPr>
          <w:rFonts w:ascii="IRANYekan" w:eastAsia="Times New Roman" w:hAnsi="IRANYekan" w:cs="IRANYekan"/>
          <w:sz w:val="24"/>
          <w:szCs w:val="24"/>
        </w:rPr>
      </w:pPr>
      <w:r w:rsidRPr="00E57A4C">
        <w:rPr>
          <w:rFonts w:ascii="IRANYekan" w:eastAsia="Times New Roman" w:hAnsi="IRANYekan" w:cs="IRANYekan"/>
          <w:sz w:val="28"/>
          <w:szCs w:val="28"/>
          <w:rtl/>
        </w:rPr>
        <w:t>مرادی</w:t>
      </w:r>
      <w:r w:rsidRPr="00E57A4C">
        <w:rPr>
          <w:rFonts w:ascii="IRANYekan" w:eastAsia="Times New Roman" w:hAnsi="IRANYekan" w:cs="IRANYekan"/>
          <w:sz w:val="28"/>
          <w:szCs w:val="28"/>
          <w:rtl/>
        </w:rPr>
        <w:softHyphen/>
        <w:t>منش، فردین؛ میرجعفری، سیداحمد؛ گودرزی، محمدعلی؛ محمدی، نورالله. (1386). بررسی ویژگیهای روانسجی شاخص تجدید نظر شده حساسیت اضطرابی</w:t>
      </w:r>
      <w:r w:rsidRPr="00E57A4C">
        <w:rPr>
          <w:rFonts w:ascii="IRANYekan" w:eastAsia="Times New Roman" w:hAnsi="IRANYekan" w:cs="IRANYekan"/>
          <w:sz w:val="28"/>
          <w:szCs w:val="28"/>
        </w:rPr>
        <w:t xml:space="preserve">(ASI-R). </w:t>
      </w:r>
      <w:r w:rsidRPr="00E57A4C">
        <w:rPr>
          <w:rFonts w:ascii="IRANYekan" w:eastAsia="Times New Roman" w:hAnsi="IRANYekan" w:cs="IRANYekan"/>
          <w:sz w:val="28"/>
          <w:szCs w:val="28"/>
          <w:rtl/>
        </w:rPr>
        <w:t>روان</w:t>
      </w:r>
      <w:r w:rsidRPr="00E57A4C">
        <w:rPr>
          <w:rFonts w:ascii="IRANYekan" w:eastAsia="Times New Roman" w:hAnsi="IRANYekan" w:cs="IRANYekan"/>
          <w:sz w:val="28"/>
          <w:szCs w:val="28"/>
          <w:rtl/>
        </w:rPr>
        <w:softHyphen/>
        <w:t>شناسی 44، سال یازدهم، شماره 4 ، ص 446-426</w:t>
      </w:r>
      <w:r w:rsidRPr="00E57A4C">
        <w:rPr>
          <w:rFonts w:ascii="IRANYekan" w:eastAsia="Times New Roman" w:hAnsi="IRANYekan" w:cs="IRANYekan"/>
          <w:sz w:val="28"/>
          <w:szCs w:val="28"/>
        </w:rPr>
        <w:t>.</w:t>
      </w:r>
    </w:p>
    <w:p w14:paraId="4170570F" w14:textId="77777777" w:rsidR="00E57A4C" w:rsidRPr="00E57A4C" w:rsidRDefault="00E57A4C" w:rsidP="00DB31CE">
      <w:pPr>
        <w:numPr>
          <w:ilvl w:val="0"/>
          <w:numId w:val="2"/>
        </w:numPr>
        <w:bidi/>
        <w:spacing w:before="100" w:beforeAutospacing="1" w:after="100" w:afterAutospacing="1" w:line="240" w:lineRule="auto"/>
        <w:jc w:val="right"/>
        <w:rPr>
          <w:rFonts w:ascii="IRANYekan" w:eastAsia="Times New Roman" w:hAnsi="IRANYekan" w:cs="IRANYekan"/>
          <w:sz w:val="24"/>
          <w:szCs w:val="24"/>
        </w:rPr>
      </w:pPr>
      <w:r w:rsidRPr="00E57A4C">
        <w:rPr>
          <w:rFonts w:ascii="IRANYekan" w:eastAsia="Times New Roman" w:hAnsi="IRANYekan" w:cs="IRANYekan"/>
          <w:sz w:val="28"/>
          <w:szCs w:val="28"/>
        </w:rPr>
        <w:lastRenderedPageBreak/>
        <w:t xml:space="preserve">Deacon, B.J., </w:t>
      </w:r>
      <w:proofErr w:type="spellStart"/>
      <w:r w:rsidRPr="00E57A4C">
        <w:rPr>
          <w:rFonts w:ascii="IRANYekan" w:eastAsia="Times New Roman" w:hAnsi="IRANYekan" w:cs="IRANYekan"/>
          <w:sz w:val="28"/>
          <w:szCs w:val="28"/>
        </w:rPr>
        <w:t>Abramovits</w:t>
      </w:r>
      <w:proofErr w:type="spellEnd"/>
      <w:r w:rsidRPr="00E57A4C">
        <w:rPr>
          <w:rFonts w:ascii="IRANYekan" w:eastAsia="Times New Roman" w:hAnsi="IRANYekan" w:cs="IRANYekan"/>
          <w:sz w:val="28"/>
          <w:szCs w:val="28"/>
        </w:rPr>
        <w:t xml:space="preserve">, T.S., Wood, </w:t>
      </w:r>
      <w:proofErr w:type="gramStart"/>
      <w:r w:rsidRPr="00E57A4C">
        <w:rPr>
          <w:rFonts w:ascii="IRANYekan" w:eastAsia="Times New Roman" w:hAnsi="IRANYekan" w:cs="IRANYekan"/>
          <w:sz w:val="28"/>
          <w:szCs w:val="28"/>
        </w:rPr>
        <w:t>C.M. ,</w:t>
      </w:r>
      <w:proofErr w:type="spellStart"/>
      <w:r w:rsidRPr="00E57A4C">
        <w:rPr>
          <w:rFonts w:ascii="IRANYekan" w:eastAsia="Times New Roman" w:hAnsi="IRANYekan" w:cs="IRANYekan"/>
          <w:sz w:val="28"/>
          <w:szCs w:val="28"/>
        </w:rPr>
        <w:t>Tolin</w:t>
      </w:r>
      <w:proofErr w:type="spellEnd"/>
      <w:proofErr w:type="gramEnd"/>
      <w:r w:rsidRPr="00E57A4C">
        <w:rPr>
          <w:rFonts w:ascii="IRANYekan" w:eastAsia="Times New Roman" w:hAnsi="IRANYekan" w:cs="IRANYekan"/>
          <w:sz w:val="28"/>
          <w:szCs w:val="28"/>
        </w:rPr>
        <w:t xml:space="preserve">, D.F. (2003).The Anxiety Sensitivity Index-Revised: Psychometric </w:t>
      </w:r>
      <w:proofErr w:type="spellStart"/>
      <w:r w:rsidRPr="00E57A4C">
        <w:rPr>
          <w:rFonts w:ascii="IRANYekan" w:eastAsia="Times New Roman" w:hAnsi="IRANYekan" w:cs="IRANYekan"/>
          <w:sz w:val="28"/>
          <w:szCs w:val="28"/>
        </w:rPr>
        <w:t>ProPerties</w:t>
      </w:r>
      <w:proofErr w:type="spellEnd"/>
      <w:r w:rsidRPr="00E57A4C">
        <w:rPr>
          <w:rFonts w:ascii="IRANYekan" w:eastAsia="Times New Roman" w:hAnsi="IRANYekan" w:cs="IRANYekan"/>
          <w:sz w:val="28"/>
          <w:szCs w:val="28"/>
        </w:rPr>
        <w:t xml:space="preserve"> and Factor Structure in tow nonclinical samples. </w:t>
      </w:r>
      <w:proofErr w:type="spellStart"/>
      <w:r w:rsidRPr="00E57A4C">
        <w:rPr>
          <w:rFonts w:ascii="IRANYekan" w:eastAsia="Times New Roman" w:hAnsi="IRANYekan" w:cs="IRANYekan"/>
          <w:sz w:val="28"/>
          <w:szCs w:val="28"/>
        </w:rPr>
        <w:t>Behaviour</w:t>
      </w:r>
      <w:proofErr w:type="spellEnd"/>
      <w:r w:rsidRPr="00E57A4C">
        <w:rPr>
          <w:rFonts w:ascii="IRANYekan" w:eastAsia="Times New Roman" w:hAnsi="IRANYekan" w:cs="IRANYekan"/>
          <w:sz w:val="28"/>
          <w:szCs w:val="28"/>
        </w:rPr>
        <w:t xml:space="preserve"> Research and Therapy.41,1427-1449</w:t>
      </w:r>
    </w:p>
    <w:p w14:paraId="253FBA45" w14:textId="77777777" w:rsidR="003308A0" w:rsidRPr="00E57A4C" w:rsidRDefault="003308A0" w:rsidP="00E57A4C">
      <w:pPr>
        <w:bidi/>
        <w:rPr>
          <w:rFonts w:ascii="IRANYekan" w:hAnsi="IRANYekan" w:cs="IRANYekan"/>
        </w:rPr>
      </w:pPr>
    </w:p>
    <w:sectPr w:rsidR="003308A0" w:rsidRPr="00E57A4C" w:rsidSect="00E57A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C5752" w14:textId="77777777" w:rsidR="007267E6" w:rsidRDefault="007267E6" w:rsidP="00E57A4C">
      <w:pPr>
        <w:spacing w:after="0" w:line="240" w:lineRule="auto"/>
      </w:pPr>
      <w:r>
        <w:separator/>
      </w:r>
    </w:p>
  </w:endnote>
  <w:endnote w:type="continuationSeparator" w:id="0">
    <w:p w14:paraId="156D8621" w14:textId="77777777" w:rsidR="007267E6" w:rsidRDefault="007267E6" w:rsidP="00E5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Yekan">
    <w:panose1 w:val="020B0506030804020204"/>
    <w:charset w:val="00"/>
    <w:family w:val="swiss"/>
    <w:pitch w:val="variable"/>
    <w:sig w:usb0="00002003" w:usb1="0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C57B" w14:textId="77777777" w:rsidR="00E57A4C" w:rsidRDefault="00E57A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A269" w14:textId="77777777" w:rsidR="00E57A4C" w:rsidRDefault="00E57A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D050" w14:textId="77777777" w:rsidR="00E57A4C" w:rsidRDefault="00E57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7F525" w14:textId="77777777" w:rsidR="007267E6" w:rsidRDefault="007267E6" w:rsidP="00E57A4C">
      <w:pPr>
        <w:spacing w:after="0" w:line="240" w:lineRule="auto"/>
      </w:pPr>
      <w:r>
        <w:separator/>
      </w:r>
    </w:p>
  </w:footnote>
  <w:footnote w:type="continuationSeparator" w:id="0">
    <w:p w14:paraId="601AC096" w14:textId="77777777" w:rsidR="007267E6" w:rsidRDefault="007267E6" w:rsidP="00E57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1FB0" w14:textId="21138AE8" w:rsidR="00E57A4C" w:rsidRDefault="007267E6">
    <w:pPr>
      <w:pStyle w:val="Header"/>
    </w:pPr>
    <w:r>
      <w:rPr>
        <w:noProof/>
      </w:rPr>
      <w:pict w14:anchorId="05C4A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253219" o:spid="_x0000_s1026" type="#_x0000_t75" style="position:absolute;margin-left:0;margin-top:0;width:467.7pt;height:467.7pt;z-index:-251657216;mso-position-horizontal:center;mso-position-horizontal-relative:margin;mso-position-vertical:center;mso-position-vertical-relative:margin" o:allowincell="f">
          <v:imagedata r:id="rId1" o:title="Ekeshoo-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EBF8" w14:textId="63B888B9" w:rsidR="00E57A4C" w:rsidRDefault="007267E6">
    <w:pPr>
      <w:pStyle w:val="Header"/>
    </w:pPr>
    <w:r>
      <w:rPr>
        <w:noProof/>
      </w:rPr>
      <w:pict w14:anchorId="39620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253220" o:spid="_x0000_s1027" type="#_x0000_t75" style="position:absolute;margin-left:0;margin-top:0;width:467.7pt;height:467.7pt;z-index:-251656192;mso-position-horizontal:center;mso-position-horizontal-relative:margin;mso-position-vertical:center;mso-position-vertical-relative:margin" o:allowincell="f">
          <v:imagedata r:id="rId1" o:title="Ekeshoo-logo-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8DFC" w14:textId="780077AF" w:rsidR="00E57A4C" w:rsidRDefault="007267E6">
    <w:pPr>
      <w:pStyle w:val="Header"/>
    </w:pPr>
    <w:r>
      <w:rPr>
        <w:noProof/>
      </w:rPr>
      <w:pict w14:anchorId="44FC60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253218" o:spid="_x0000_s1025" type="#_x0000_t75" style="position:absolute;margin-left:0;margin-top:0;width:467.7pt;height:467.7pt;z-index:-251658240;mso-position-horizontal:center;mso-position-horizontal-relative:margin;mso-position-vertical:center;mso-position-vertical-relative:margin" o:allowincell="f">
          <v:imagedata r:id="rId1" o:title="Ekeshoo-log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A1537"/>
    <w:multiLevelType w:val="multilevel"/>
    <w:tmpl w:val="1CC4E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200355"/>
    <w:multiLevelType w:val="multilevel"/>
    <w:tmpl w:val="F742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DD"/>
    <w:rsid w:val="000B5E5F"/>
    <w:rsid w:val="003308A0"/>
    <w:rsid w:val="007267E6"/>
    <w:rsid w:val="00D96FDD"/>
    <w:rsid w:val="00DB31CE"/>
    <w:rsid w:val="00E57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B5462"/>
  <w15:chartTrackingRefBased/>
  <w15:docId w15:val="{F8160ACD-F660-4C38-96B4-0EF02B28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57A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7A4C"/>
    <w:rPr>
      <w:rFonts w:ascii="Times New Roman" w:eastAsia="Times New Roman" w:hAnsi="Times New Roman" w:cs="Times New Roman"/>
      <w:b/>
      <w:bCs/>
      <w:sz w:val="36"/>
      <w:szCs w:val="36"/>
    </w:rPr>
  </w:style>
  <w:style w:type="character" w:styleId="Strong">
    <w:name w:val="Strong"/>
    <w:basedOn w:val="DefaultParagraphFont"/>
    <w:uiPriority w:val="22"/>
    <w:qFormat/>
    <w:rsid w:val="00E57A4C"/>
    <w:rPr>
      <w:b/>
      <w:bCs/>
    </w:rPr>
  </w:style>
  <w:style w:type="paragraph" w:styleId="NormalWeb">
    <w:name w:val="Normal (Web)"/>
    <w:basedOn w:val="Normal"/>
    <w:uiPriority w:val="99"/>
    <w:semiHidden/>
    <w:unhideWhenUsed/>
    <w:rsid w:val="00E57A4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5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A4C"/>
  </w:style>
  <w:style w:type="paragraph" w:styleId="Footer">
    <w:name w:val="footer"/>
    <w:basedOn w:val="Normal"/>
    <w:link w:val="FooterChar"/>
    <w:uiPriority w:val="99"/>
    <w:unhideWhenUsed/>
    <w:rsid w:val="00E5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988936">
      <w:bodyDiv w:val="1"/>
      <w:marLeft w:val="0"/>
      <w:marRight w:val="0"/>
      <w:marTop w:val="0"/>
      <w:marBottom w:val="0"/>
      <w:divBdr>
        <w:top w:val="none" w:sz="0" w:space="0" w:color="auto"/>
        <w:left w:val="none" w:sz="0" w:space="0" w:color="auto"/>
        <w:bottom w:val="none" w:sz="0" w:space="0" w:color="auto"/>
        <w:right w:val="none" w:sz="0" w:space="0" w:color="auto"/>
      </w:divBdr>
      <w:divsChild>
        <w:div w:id="1662805258">
          <w:marLeft w:val="0"/>
          <w:marRight w:val="0"/>
          <w:marTop w:val="0"/>
          <w:marBottom w:val="0"/>
          <w:divBdr>
            <w:top w:val="none" w:sz="0" w:space="0" w:color="auto"/>
            <w:left w:val="none" w:sz="0" w:space="0" w:color="auto"/>
            <w:bottom w:val="none" w:sz="0" w:space="0" w:color="auto"/>
            <w:right w:val="none" w:sz="0" w:space="0" w:color="auto"/>
          </w:divBdr>
        </w:div>
        <w:div w:id="1260455818">
          <w:marLeft w:val="0"/>
          <w:marRight w:val="0"/>
          <w:marTop w:val="0"/>
          <w:marBottom w:val="0"/>
          <w:divBdr>
            <w:top w:val="none" w:sz="0" w:space="0" w:color="auto"/>
            <w:left w:val="none" w:sz="0" w:space="0" w:color="auto"/>
            <w:bottom w:val="none" w:sz="0" w:space="0" w:color="auto"/>
            <w:right w:val="none" w:sz="0" w:space="0" w:color="auto"/>
          </w:divBdr>
        </w:div>
        <w:div w:id="1188593312">
          <w:marLeft w:val="0"/>
          <w:marRight w:val="0"/>
          <w:marTop w:val="0"/>
          <w:marBottom w:val="0"/>
          <w:divBdr>
            <w:top w:val="none" w:sz="0" w:space="0" w:color="auto"/>
            <w:left w:val="none" w:sz="0" w:space="0" w:color="auto"/>
            <w:bottom w:val="none" w:sz="0" w:space="0" w:color="auto"/>
            <w:right w:val="none" w:sz="0" w:space="0" w:color="auto"/>
          </w:divBdr>
        </w:div>
        <w:div w:id="1672682842">
          <w:marLeft w:val="0"/>
          <w:marRight w:val="0"/>
          <w:marTop w:val="0"/>
          <w:marBottom w:val="0"/>
          <w:divBdr>
            <w:top w:val="none" w:sz="0" w:space="0" w:color="auto"/>
            <w:left w:val="none" w:sz="0" w:space="0" w:color="auto"/>
            <w:bottom w:val="none" w:sz="0" w:space="0" w:color="auto"/>
            <w:right w:val="none" w:sz="0" w:space="0" w:color="auto"/>
          </w:divBdr>
        </w:div>
        <w:div w:id="603999460">
          <w:marLeft w:val="0"/>
          <w:marRight w:val="0"/>
          <w:marTop w:val="0"/>
          <w:marBottom w:val="0"/>
          <w:divBdr>
            <w:top w:val="none" w:sz="0" w:space="0" w:color="auto"/>
            <w:left w:val="none" w:sz="0" w:space="0" w:color="auto"/>
            <w:bottom w:val="none" w:sz="0" w:space="0" w:color="auto"/>
            <w:right w:val="none" w:sz="0" w:space="0" w:color="auto"/>
          </w:divBdr>
        </w:div>
        <w:div w:id="1732997862">
          <w:marLeft w:val="0"/>
          <w:marRight w:val="0"/>
          <w:marTop w:val="0"/>
          <w:marBottom w:val="0"/>
          <w:divBdr>
            <w:top w:val="none" w:sz="0" w:space="0" w:color="auto"/>
            <w:left w:val="none" w:sz="0" w:space="0" w:color="auto"/>
            <w:bottom w:val="none" w:sz="0" w:space="0" w:color="auto"/>
            <w:right w:val="none" w:sz="0" w:space="0" w:color="auto"/>
          </w:divBdr>
        </w:div>
        <w:div w:id="339897360">
          <w:marLeft w:val="0"/>
          <w:marRight w:val="0"/>
          <w:marTop w:val="0"/>
          <w:marBottom w:val="0"/>
          <w:divBdr>
            <w:top w:val="none" w:sz="0" w:space="0" w:color="auto"/>
            <w:left w:val="none" w:sz="0" w:space="0" w:color="auto"/>
            <w:bottom w:val="none" w:sz="0" w:space="0" w:color="auto"/>
            <w:right w:val="none" w:sz="0" w:space="0" w:color="auto"/>
          </w:divBdr>
        </w:div>
        <w:div w:id="1015037380">
          <w:marLeft w:val="0"/>
          <w:marRight w:val="0"/>
          <w:marTop w:val="0"/>
          <w:marBottom w:val="0"/>
          <w:divBdr>
            <w:top w:val="none" w:sz="0" w:space="0" w:color="auto"/>
            <w:left w:val="none" w:sz="0" w:space="0" w:color="auto"/>
            <w:bottom w:val="none" w:sz="0" w:space="0" w:color="auto"/>
            <w:right w:val="none" w:sz="0" w:space="0" w:color="auto"/>
          </w:divBdr>
        </w:div>
        <w:div w:id="557134554">
          <w:marLeft w:val="0"/>
          <w:marRight w:val="0"/>
          <w:marTop w:val="0"/>
          <w:marBottom w:val="0"/>
          <w:divBdr>
            <w:top w:val="none" w:sz="0" w:space="0" w:color="auto"/>
            <w:left w:val="none" w:sz="0" w:space="0" w:color="auto"/>
            <w:bottom w:val="none" w:sz="0" w:space="0" w:color="auto"/>
            <w:right w:val="none" w:sz="0" w:space="0" w:color="auto"/>
          </w:divBdr>
        </w:div>
        <w:div w:id="2069841627">
          <w:marLeft w:val="0"/>
          <w:marRight w:val="0"/>
          <w:marTop w:val="0"/>
          <w:marBottom w:val="0"/>
          <w:divBdr>
            <w:top w:val="none" w:sz="0" w:space="0" w:color="auto"/>
            <w:left w:val="none" w:sz="0" w:space="0" w:color="auto"/>
            <w:bottom w:val="none" w:sz="0" w:space="0" w:color="auto"/>
            <w:right w:val="none" w:sz="0" w:space="0" w:color="auto"/>
          </w:divBdr>
        </w:div>
        <w:div w:id="1494762302">
          <w:marLeft w:val="0"/>
          <w:marRight w:val="0"/>
          <w:marTop w:val="0"/>
          <w:marBottom w:val="0"/>
          <w:divBdr>
            <w:top w:val="none" w:sz="0" w:space="0" w:color="auto"/>
            <w:left w:val="none" w:sz="0" w:space="0" w:color="auto"/>
            <w:bottom w:val="none" w:sz="0" w:space="0" w:color="auto"/>
            <w:right w:val="none" w:sz="0" w:space="0" w:color="auto"/>
          </w:divBdr>
        </w:div>
        <w:div w:id="1124541916">
          <w:marLeft w:val="0"/>
          <w:marRight w:val="0"/>
          <w:marTop w:val="0"/>
          <w:marBottom w:val="0"/>
          <w:divBdr>
            <w:top w:val="none" w:sz="0" w:space="0" w:color="auto"/>
            <w:left w:val="none" w:sz="0" w:space="0" w:color="auto"/>
            <w:bottom w:val="none" w:sz="0" w:space="0" w:color="auto"/>
            <w:right w:val="none" w:sz="0" w:space="0" w:color="auto"/>
          </w:divBdr>
        </w:div>
        <w:div w:id="2054497282">
          <w:marLeft w:val="0"/>
          <w:marRight w:val="0"/>
          <w:marTop w:val="0"/>
          <w:marBottom w:val="0"/>
          <w:divBdr>
            <w:top w:val="none" w:sz="0" w:space="0" w:color="auto"/>
            <w:left w:val="none" w:sz="0" w:space="0" w:color="auto"/>
            <w:bottom w:val="none" w:sz="0" w:space="0" w:color="auto"/>
            <w:right w:val="none" w:sz="0" w:space="0" w:color="auto"/>
          </w:divBdr>
        </w:div>
        <w:div w:id="2107115885">
          <w:marLeft w:val="0"/>
          <w:marRight w:val="0"/>
          <w:marTop w:val="0"/>
          <w:marBottom w:val="0"/>
          <w:divBdr>
            <w:top w:val="none" w:sz="0" w:space="0" w:color="auto"/>
            <w:left w:val="none" w:sz="0" w:space="0" w:color="auto"/>
            <w:bottom w:val="none" w:sz="0" w:space="0" w:color="auto"/>
            <w:right w:val="none" w:sz="0" w:space="0" w:color="auto"/>
          </w:divBdr>
        </w:div>
        <w:div w:id="725378229">
          <w:marLeft w:val="0"/>
          <w:marRight w:val="0"/>
          <w:marTop w:val="0"/>
          <w:marBottom w:val="0"/>
          <w:divBdr>
            <w:top w:val="none" w:sz="0" w:space="0" w:color="auto"/>
            <w:left w:val="none" w:sz="0" w:space="0" w:color="auto"/>
            <w:bottom w:val="none" w:sz="0" w:space="0" w:color="auto"/>
            <w:right w:val="none" w:sz="0" w:space="0" w:color="auto"/>
          </w:divBdr>
        </w:div>
        <w:div w:id="311524364">
          <w:marLeft w:val="0"/>
          <w:marRight w:val="0"/>
          <w:marTop w:val="0"/>
          <w:marBottom w:val="0"/>
          <w:divBdr>
            <w:top w:val="none" w:sz="0" w:space="0" w:color="auto"/>
            <w:left w:val="none" w:sz="0" w:space="0" w:color="auto"/>
            <w:bottom w:val="none" w:sz="0" w:space="0" w:color="auto"/>
            <w:right w:val="none" w:sz="0" w:space="0" w:color="auto"/>
          </w:divBdr>
        </w:div>
        <w:div w:id="403456234">
          <w:marLeft w:val="0"/>
          <w:marRight w:val="0"/>
          <w:marTop w:val="0"/>
          <w:marBottom w:val="0"/>
          <w:divBdr>
            <w:top w:val="none" w:sz="0" w:space="0" w:color="auto"/>
            <w:left w:val="none" w:sz="0" w:space="0" w:color="auto"/>
            <w:bottom w:val="none" w:sz="0" w:space="0" w:color="auto"/>
            <w:right w:val="none" w:sz="0" w:space="0" w:color="auto"/>
          </w:divBdr>
        </w:div>
        <w:div w:id="2131825395">
          <w:marLeft w:val="0"/>
          <w:marRight w:val="0"/>
          <w:marTop w:val="0"/>
          <w:marBottom w:val="0"/>
          <w:divBdr>
            <w:top w:val="none" w:sz="0" w:space="0" w:color="auto"/>
            <w:left w:val="none" w:sz="0" w:space="0" w:color="auto"/>
            <w:bottom w:val="none" w:sz="0" w:space="0" w:color="auto"/>
            <w:right w:val="none" w:sz="0" w:space="0" w:color="auto"/>
          </w:divBdr>
        </w:div>
        <w:div w:id="1936597416">
          <w:marLeft w:val="0"/>
          <w:marRight w:val="0"/>
          <w:marTop w:val="0"/>
          <w:marBottom w:val="0"/>
          <w:divBdr>
            <w:top w:val="none" w:sz="0" w:space="0" w:color="auto"/>
            <w:left w:val="none" w:sz="0" w:space="0" w:color="auto"/>
            <w:bottom w:val="none" w:sz="0" w:space="0" w:color="auto"/>
            <w:right w:val="none" w:sz="0" w:space="0" w:color="auto"/>
          </w:divBdr>
        </w:div>
        <w:div w:id="1080517356">
          <w:marLeft w:val="0"/>
          <w:marRight w:val="0"/>
          <w:marTop w:val="0"/>
          <w:marBottom w:val="0"/>
          <w:divBdr>
            <w:top w:val="none" w:sz="0" w:space="0" w:color="auto"/>
            <w:left w:val="none" w:sz="0" w:space="0" w:color="auto"/>
            <w:bottom w:val="none" w:sz="0" w:space="0" w:color="auto"/>
            <w:right w:val="none" w:sz="0" w:space="0" w:color="auto"/>
          </w:divBdr>
        </w:div>
        <w:div w:id="479275689">
          <w:marLeft w:val="0"/>
          <w:marRight w:val="0"/>
          <w:marTop w:val="0"/>
          <w:marBottom w:val="0"/>
          <w:divBdr>
            <w:top w:val="none" w:sz="0" w:space="0" w:color="auto"/>
            <w:left w:val="none" w:sz="0" w:space="0" w:color="auto"/>
            <w:bottom w:val="none" w:sz="0" w:space="0" w:color="auto"/>
            <w:right w:val="none" w:sz="0" w:space="0" w:color="auto"/>
          </w:divBdr>
        </w:div>
        <w:div w:id="573976598">
          <w:marLeft w:val="0"/>
          <w:marRight w:val="0"/>
          <w:marTop w:val="0"/>
          <w:marBottom w:val="0"/>
          <w:divBdr>
            <w:top w:val="none" w:sz="0" w:space="0" w:color="auto"/>
            <w:left w:val="none" w:sz="0" w:space="0" w:color="auto"/>
            <w:bottom w:val="none" w:sz="0" w:space="0" w:color="auto"/>
            <w:right w:val="none" w:sz="0" w:space="0" w:color="auto"/>
          </w:divBdr>
        </w:div>
        <w:div w:id="1490095509">
          <w:marLeft w:val="0"/>
          <w:marRight w:val="0"/>
          <w:marTop w:val="0"/>
          <w:marBottom w:val="0"/>
          <w:divBdr>
            <w:top w:val="none" w:sz="0" w:space="0" w:color="auto"/>
            <w:left w:val="none" w:sz="0" w:space="0" w:color="auto"/>
            <w:bottom w:val="none" w:sz="0" w:space="0" w:color="auto"/>
            <w:right w:val="none" w:sz="0" w:space="0" w:color="auto"/>
          </w:divBdr>
        </w:div>
        <w:div w:id="309945219">
          <w:marLeft w:val="0"/>
          <w:marRight w:val="0"/>
          <w:marTop w:val="0"/>
          <w:marBottom w:val="0"/>
          <w:divBdr>
            <w:top w:val="none" w:sz="0" w:space="0" w:color="auto"/>
            <w:left w:val="none" w:sz="0" w:space="0" w:color="auto"/>
            <w:bottom w:val="none" w:sz="0" w:space="0" w:color="auto"/>
            <w:right w:val="none" w:sz="0" w:space="0" w:color="auto"/>
          </w:divBdr>
        </w:div>
        <w:div w:id="1308053504">
          <w:marLeft w:val="0"/>
          <w:marRight w:val="0"/>
          <w:marTop w:val="0"/>
          <w:marBottom w:val="0"/>
          <w:divBdr>
            <w:top w:val="none" w:sz="0" w:space="0" w:color="auto"/>
            <w:left w:val="none" w:sz="0" w:space="0" w:color="auto"/>
            <w:bottom w:val="none" w:sz="0" w:space="0" w:color="auto"/>
            <w:right w:val="none" w:sz="0" w:space="0" w:color="auto"/>
          </w:divBdr>
        </w:div>
        <w:div w:id="948198373">
          <w:marLeft w:val="0"/>
          <w:marRight w:val="0"/>
          <w:marTop w:val="0"/>
          <w:marBottom w:val="0"/>
          <w:divBdr>
            <w:top w:val="none" w:sz="0" w:space="0" w:color="auto"/>
            <w:left w:val="none" w:sz="0" w:space="0" w:color="auto"/>
            <w:bottom w:val="none" w:sz="0" w:space="0" w:color="auto"/>
            <w:right w:val="none" w:sz="0" w:space="0" w:color="auto"/>
          </w:divBdr>
        </w:div>
        <w:div w:id="2054343">
          <w:marLeft w:val="0"/>
          <w:marRight w:val="0"/>
          <w:marTop w:val="0"/>
          <w:marBottom w:val="0"/>
          <w:divBdr>
            <w:top w:val="none" w:sz="0" w:space="0" w:color="auto"/>
            <w:left w:val="none" w:sz="0" w:space="0" w:color="auto"/>
            <w:bottom w:val="none" w:sz="0" w:space="0" w:color="auto"/>
            <w:right w:val="none" w:sz="0" w:space="0" w:color="auto"/>
          </w:divBdr>
        </w:div>
        <w:div w:id="1696348980">
          <w:marLeft w:val="0"/>
          <w:marRight w:val="0"/>
          <w:marTop w:val="0"/>
          <w:marBottom w:val="0"/>
          <w:divBdr>
            <w:top w:val="none" w:sz="0" w:space="0" w:color="auto"/>
            <w:left w:val="none" w:sz="0" w:space="0" w:color="auto"/>
            <w:bottom w:val="none" w:sz="0" w:space="0" w:color="auto"/>
            <w:right w:val="none" w:sz="0" w:space="0" w:color="auto"/>
          </w:divBdr>
        </w:div>
        <w:div w:id="1093815742">
          <w:marLeft w:val="0"/>
          <w:marRight w:val="0"/>
          <w:marTop w:val="0"/>
          <w:marBottom w:val="0"/>
          <w:divBdr>
            <w:top w:val="none" w:sz="0" w:space="0" w:color="auto"/>
            <w:left w:val="none" w:sz="0" w:space="0" w:color="auto"/>
            <w:bottom w:val="none" w:sz="0" w:space="0" w:color="auto"/>
            <w:right w:val="none" w:sz="0" w:space="0" w:color="auto"/>
          </w:divBdr>
        </w:div>
        <w:div w:id="354891990">
          <w:marLeft w:val="0"/>
          <w:marRight w:val="0"/>
          <w:marTop w:val="0"/>
          <w:marBottom w:val="0"/>
          <w:divBdr>
            <w:top w:val="none" w:sz="0" w:space="0" w:color="auto"/>
            <w:left w:val="none" w:sz="0" w:space="0" w:color="auto"/>
            <w:bottom w:val="none" w:sz="0" w:space="0" w:color="auto"/>
            <w:right w:val="none" w:sz="0" w:space="0" w:color="auto"/>
          </w:divBdr>
        </w:div>
        <w:div w:id="149365700">
          <w:marLeft w:val="0"/>
          <w:marRight w:val="0"/>
          <w:marTop w:val="0"/>
          <w:marBottom w:val="0"/>
          <w:divBdr>
            <w:top w:val="none" w:sz="0" w:space="0" w:color="auto"/>
            <w:left w:val="none" w:sz="0" w:space="0" w:color="auto"/>
            <w:bottom w:val="none" w:sz="0" w:space="0" w:color="auto"/>
            <w:right w:val="none" w:sz="0" w:space="0" w:color="auto"/>
          </w:divBdr>
        </w:div>
        <w:div w:id="819882564">
          <w:marLeft w:val="0"/>
          <w:marRight w:val="0"/>
          <w:marTop w:val="0"/>
          <w:marBottom w:val="0"/>
          <w:divBdr>
            <w:top w:val="none" w:sz="0" w:space="0" w:color="auto"/>
            <w:left w:val="none" w:sz="0" w:space="0" w:color="auto"/>
            <w:bottom w:val="none" w:sz="0" w:space="0" w:color="auto"/>
            <w:right w:val="none" w:sz="0" w:space="0" w:color="auto"/>
          </w:divBdr>
        </w:div>
        <w:div w:id="1491827210">
          <w:marLeft w:val="0"/>
          <w:marRight w:val="0"/>
          <w:marTop w:val="0"/>
          <w:marBottom w:val="0"/>
          <w:divBdr>
            <w:top w:val="none" w:sz="0" w:space="0" w:color="auto"/>
            <w:left w:val="none" w:sz="0" w:space="0" w:color="auto"/>
            <w:bottom w:val="none" w:sz="0" w:space="0" w:color="auto"/>
            <w:right w:val="none" w:sz="0" w:space="0" w:color="auto"/>
          </w:divBdr>
        </w:div>
        <w:div w:id="2079357934">
          <w:marLeft w:val="0"/>
          <w:marRight w:val="0"/>
          <w:marTop w:val="0"/>
          <w:marBottom w:val="0"/>
          <w:divBdr>
            <w:top w:val="none" w:sz="0" w:space="0" w:color="auto"/>
            <w:left w:val="none" w:sz="0" w:space="0" w:color="auto"/>
            <w:bottom w:val="none" w:sz="0" w:space="0" w:color="auto"/>
            <w:right w:val="none" w:sz="0" w:space="0" w:color="auto"/>
          </w:divBdr>
          <w:divsChild>
            <w:div w:id="2033070064">
              <w:marLeft w:val="0"/>
              <w:marRight w:val="0"/>
              <w:marTop w:val="0"/>
              <w:marBottom w:val="0"/>
              <w:divBdr>
                <w:top w:val="none" w:sz="0" w:space="0" w:color="auto"/>
                <w:left w:val="none" w:sz="0" w:space="0" w:color="auto"/>
                <w:bottom w:val="none" w:sz="0" w:space="0" w:color="auto"/>
                <w:right w:val="none" w:sz="0" w:space="0" w:color="auto"/>
              </w:divBdr>
            </w:div>
            <w:div w:id="619454694">
              <w:marLeft w:val="0"/>
              <w:marRight w:val="0"/>
              <w:marTop w:val="0"/>
              <w:marBottom w:val="0"/>
              <w:divBdr>
                <w:top w:val="none" w:sz="0" w:space="0" w:color="auto"/>
                <w:left w:val="none" w:sz="0" w:space="0" w:color="auto"/>
                <w:bottom w:val="none" w:sz="0" w:space="0" w:color="auto"/>
                <w:right w:val="none" w:sz="0" w:space="0" w:color="auto"/>
              </w:divBdr>
            </w:div>
            <w:div w:id="383214659">
              <w:marLeft w:val="0"/>
              <w:marRight w:val="0"/>
              <w:marTop w:val="0"/>
              <w:marBottom w:val="0"/>
              <w:divBdr>
                <w:top w:val="none" w:sz="0" w:space="0" w:color="auto"/>
                <w:left w:val="none" w:sz="0" w:space="0" w:color="auto"/>
                <w:bottom w:val="none" w:sz="0" w:space="0" w:color="auto"/>
                <w:right w:val="none" w:sz="0" w:space="0" w:color="auto"/>
              </w:divBdr>
            </w:div>
          </w:divsChild>
        </w:div>
        <w:div w:id="20834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1088</Words>
  <Characters>6203</Characters>
  <Application>Microsoft Office Word</Application>
  <DocSecurity>0</DocSecurity>
  <Lines>51</Lines>
  <Paragraphs>14</Paragraphs>
  <ScaleCrop>false</ScaleCrop>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abdian</dc:creator>
  <cp:keywords/>
  <dc:description/>
  <cp:lastModifiedBy>ali abdian</cp:lastModifiedBy>
  <cp:revision>5</cp:revision>
  <cp:lastPrinted>2022-02-21T21:05:00Z</cp:lastPrinted>
  <dcterms:created xsi:type="dcterms:W3CDTF">2022-02-21T21:03:00Z</dcterms:created>
  <dcterms:modified xsi:type="dcterms:W3CDTF">2022-02-21T23:26:00Z</dcterms:modified>
</cp:coreProperties>
</file>