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4D141" w14:textId="1657C467" w:rsidR="007F78D3" w:rsidRPr="00B240FC" w:rsidRDefault="007F78D3" w:rsidP="00AC6351">
      <w:pPr>
        <w:pStyle w:val="a"/>
        <w:spacing w:line="360" w:lineRule="auto"/>
        <w:jc w:val="left"/>
        <w:rPr>
          <w:rFonts w:ascii="IRANYekan" w:hAnsi="IRANYekan" w:cs="B Mitra"/>
          <w:sz w:val="32"/>
          <w:szCs w:val="32"/>
          <w:rtl/>
        </w:rPr>
      </w:pPr>
      <w:bookmarkStart w:id="0" w:name="_Toc312188808"/>
      <w:bookmarkStart w:id="1" w:name="_Toc312189058"/>
      <w:bookmarkStart w:id="2" w:name="_Toc312196720"/>
      <w:bookmarkStart w:id="3" w:name="_Toc312198179"/>
      <w:bookmarkStart w:id="4" w:name="_Toc313828355"/>
      <w:bookmarkStart w:id="5" w:name="_Toc313829771"/>
      <w:r w:rsidRPr="00B240FC">
        <w:rPr>
          <w:rFonts w:ascii="IRANYekan" w:hAnsi="IRANYekan" w:cs="B Mitra"/>
          <w:sz w:val="32"/>
          <w:szCs w:val="32"/>
          <w:rtl/>
        </w:rPr>
        <w:t>پرسشنامه سازگاری</w:t>
      </w:r>
      <w:r w:rsidR="00D85318" w:rsidRPr="00B240FC">
        <w:rPr>
          <w:rFonts w:ascii="IRANYekan" w:hAnsi="IRANYekan" w:cs="B Mitra" w:hint="cs"/>
          <w:sz w:val="32"/>
          <w:szCs w:val="32"/>
          <w:rtl/>
        </w:rPr>
        <w:t xml:space="preserve"> زناشویی</w:t>
      </w:r>
      <w:r w:rsidRPr="00B240FC">
        <w:rPr>
          <w:rFonts w:ascii="IRANYekan" w:hAnsi="IRANYekan" w:cs="B Mitra"/>
          <w:sz w:val="32"/>
          <w:szCs w:val="32"/>
          <w:rtl/>
        </w:rPr>
        <w:t xml:space="preserve"> اسپانیر</w:t>
      </w:r>
    </w:p>
    <w:p w14:paraId="7FCC8785" w14:textId="6AFA3620" w:rsidR="007F78D3" w:rsidRPr="00B240FC" w:rsidRDefault="007F78D3" w:rsidP="00AC6351">
      <w:pPr>
        <w:bidi/>
        <w:spacing w:after="0" w:line="360" w:lineRule="auto"/>
        <w:ind w:firstLine="425"/>
        <w:rPr>
          <w:rFonts w:ascii="IRANYekan" w:hAnsi="IRANYekan" w:cs="B Mitra"/>
          <w:sz w:val="32"/>
          <w:szCs w:val="32"/>
          <w:rtl/>
          <w:lang w:bidi="fa-IR"/>
        </w:rPr>
      </w:pPr>
      <w:r w:rsidRPr="00B240FC">
        <w:rPr>
          <w:rFonts w:ascii="IRANYekan" w:hAnsi="IRANYekan" w:cs="B Mitra"/>
          <w:sz w:val="32"/>
          <w:szCs w:val="32"/>
          <w:rtl/>
          <w:lang w:bidi="fa-IR"/>
        </w:rPr>
        <w:t>در این پژوش از مقیاس سازگاری دو عضوی گراهام</w:t>
      </w:r>
      <w:r w:rsidR="008E64DB" w:rsidRPr="00B240FC">
        <w:rPr>
          <w:rFonts w:ascii="IRANYekan" w:hAnsi="IRANYekan" w:cs="B Mitra"/>
          <w:sz w:val="32"/>
          <w:szCs w:val="32"/>
          <w:lang w:bidi="fa-IR"/>
        </w:rPr>
        <w:t xml:space="preserve"> </w:t>
      </w:r>
      <w:r w:rsidRPr="00B240FC">
        <w:rPr>
          <w:rFonts w:ascii="IRANYekan" w:hAnsi="IRANYekan" w:cs="B Mitra"/>
          <w:sz w:val="32"/>
          <w:szCs w:val="32"/>
          <w:rtl/>
          <w:lang w:bidi="fa-IR"/>
        </w:rPr>
        <w:t>اسپانیر(1976)، برای جمع آوری اطلاعات مربوط به سازگاری زناشویی استفاده شد. این پرسشنامه قبل و</w:t>
      </w:r>
      <w:r w:rsidR="005B131E" w:rsidRPr="00B240FC">
        <w:rPr>
          <w:rFonts w:ascii="IRANYekan" w:hAnsi="IRANYekan" w:cs="B Mitra"/>
          <w:sz w:val="32"/>
          <w:szCs w:val="32"/>
          <w:rtl/>
          <w:lang w:bidi="fa-IR"/>
        </w:rPr>
        <w:t xml:space="preserve"> </w:t>
      </w:r>
      <w:r w:rsidRPr="00B240FC">
        <w:rPr>
          <w:rFonts w:ascii="IRANYekan" w:hAnsi="IRANYekan" w:cs="B Mitra"/>
          <w:sz w:val="32"/>
          <w:szCs w:val="32"/>
          <w:rtl/>
          <w:lang w:bidi="fa-IR"/>
        </w:rPr>
        <w:t xml:space="preserve">بعد از اجرای آزمایش توسط زوج ها </w:t>
      </w:r>
      <w:r w:rsidRPr="00B240FC">
        <w:rPr>
          <w:rFonts w:ascii="IRANYekan" w:hAnsi="IRANYekan" w:cs="B Mitra"/>
          <w:sz w:val="32"/>
          <w:szCs w:val="32"/>
          <w:lang w:bidi="fa-IR"/>
        </w:rPr>
        <w:t xml:space="preserve"> </w:t>
      </w:r>
      <w:r w:rsidRPr="00B240FC">
        <w:rPr>
          <w:rFonts w:ascii="IRANYekan" w:hAnsi="IRANYekan" w:cs="B Mitra"/>
          <w:sz w:val="32"/>
          <w:szCs w:val="32"/>
          <w:rtl/>
          <w:lang w:bidi="fa-IR"/>
        </w:rPr>
        <w:t>تکمیل گردید.</w:t>
      </w:r>
    </w:p>
    <w:p w14:paraId="64780282" w14:textId="432F8214" w:rsidR="005B131E" w:rsidRPr="00B240FC" w:rsidRDefault="005B131E" w:rsidP="00AC6351">
      <w:pPr>
        <w:bidi/>
        <w:spacing w:after="0" w:line="360" w:lineRule="auto"/>
        <w:ind w:firstLine="425"/>
        <w:rPr>
          <w:rFonts w:ascii="IRANYekan" w:hAnsi="IRANYekan" w:cs="B Mitra"/>
          <w:sz w:val="32"/>
          <w:szCs w:val="32"/>
          <w:rtl/>
          <w:lang w:bidi="fa-IR"/>
        </w:rPr>
      </w:pPr>
      <w:r w:rsidRPr="00B240FC">
        <w:rPr>
          <w:rFonts w:ascii="IRANYekan" w:hAnsi="IRANYekan" w:cs="B Mitra"/>
          <w:sz w:val="32"/>
          <w:szCs w:val="32"/>
          <w:rtl/>
        </w:rPr>
        <w:t xml:space="preserve">پرسشنامه سازگاری زناشویی گراهام بی اسپانیر </w:t>
      </w:r>
      <w:r w:rsidRPr="00B240FC">
        <w:rPr>
          <w:rFonts w:ascii="IRANYekan" w:hAnsi="IRANYekan" w:cs="B Mitra"/>
          <w:sz w:val="32"/>
          <w:szCs w:val="32"/>
        </w:rPr>
        <w:t>(DAS)</w:t>
      </w:r>
      <w:r w:rsidRPr="00B240FC">
        <w:rPr>
          <w:rFonts w:ascii="Cambria" w:hAnsi="Cambria" w:cs="Cambria"/>
          <w:sz w:val="32"/>
          <w:szCs w:val="32"/>
        </w:rPr>
        <w:t> </w:t>
      </w:r>
      <w:r w:rsidRPr="00B240FC">
        <w:rPr>
          <w:rFonts w:ascii="IRANYekan" w:hAnsi="IRANYekan" w:cs="B Mitra"/>
          <w:sz w:val="32"/>
          <w:szCs w:val="32"/>
          <w:rtl/>
        </w:rPr>
        <w:t xml:space="preserve">توسط اسپانیر در سال </w:t>
      </w:r>
      <w:bookmarkStart w:id="6" w:name="_GoBack"/>
      <w:bookmarkEnd w:id="6"/>
      <w:r w:rsidRPr="00B240FC">
        <w:rPr>
          <w:rFonts w:ascii="IRANYekan" w:hAnsi="IRANYekan" w:cs="B Mitra"/>
          <w:sz w:val="32"/>
          <w:szCs w:val="32"/>
          <w:rtl/>
        </w:rPr>
        <w:t>۱۹۷۶ منظور سنجش سازگاری بین زن و شوهرها و یا هر دو نفری که باهم زندگی می‌کنند تنظیم شده است. تحلیل عاملی نشان می</w:t>
      </w:r>
      <w:r w:rsidR="00AC6351" w:rsidRPr="00B240FC">
        <w:rPr>
          <w:rFonts w:ascii="IRANYekan" w:hAnsi="IRANYekan" w:cs="B Mitra"/>
          <w:sz w:val="32"/>
          <w:szCs w:val="32"/>
        </w:rPr>
        <w:t xml:space="preserve"> </w:t>
      </w:r>
      <w:r w:rsidRPr="00B240FC">
        <w:rPr>
          <w:rFonts w:ascii="IRANYekan" w:hAnsi="IRANYekan" w:cs="B Mitra"/>
          <w:sz w:val="32"/>
          <w:szCs w:val="32"/>
          <w:rtl/>
        </w:rPr>
        <w:t>‌دهد که این مقیاس چهار بعد را می‌سنجد که عبارتند از: رضایت زناشویی، همبستگی زناشویی، توافق زناشویی و ابراز محبت</w:t>
      </w:r>
      <w:r w:rsidRPr="00B240FC">
        <w:rPr>
          <w:rFonts w:ascii="IRANYekan" w:hAnsi="IRANYekan" w:cs="B Mitra"/>
          <w:sz w:val="32"/>
          <w:szCs w:val="32"/>
        </w:rPr>
        <w:t>.</w:t>
      </w:r>
    </w:p>
    <w:p w14:paraId="3F7E2A0D" w14:textId="225CC47F" w:rsidR="007F78D3" w:rsidRPr="00B240FC" w:rsidRDefault="007F78D3" w:rsidP="00AC6351">
      <w:pPr>
        <w:bidi/>
        <w:spacing w:after="0" w:line="360" w:lineRule="auto"/>
        <w:ind w:firstLine="425"/>
        <w:rPr>
          <w:rFonts w:ascii="IRANYekan" w:hAnsi="IRANYekan" w:cs="B Mitra"/>
          <w:sz w:val="32"/>
          <w:szCs w:val="32"/>
          <w:rtl/>
          <w:lang w:bidi="fa-IR"/>
        </w:rPr>
      </w:pPr>
      <w:r w:rsidRPr="00B240FC">
        <w:rPr>
          <w:rFonts w:ascii="IRANYekan" w:hAnsi="IRANYekan" w:cs="B Mitra"/>
          <w:sz w:val="32"/>
          <w:szCs w:val="32"/>
          <w:rtl/>
          <w:lang w:bidi="fa-IR"/>
        </w:rPr>
        <w:t>این مقیاس یک ابزار 32 سؤالی برای ارزیابی کیفیت رابطه ی زناشویی از</w:t>
      </w:r>
      <w:r w:rsidR="00AC6351" w:rsidRPr="00B240FC">
        <w:rPr>
          <w:rFonts w:ascii="IRANYekan" w:hAnsi="IRANYekan" w:cs="B Mitra"/>
          <w:sz w:val="32"/>
          <w:szCs w:val="32"/>
          <w:lang w:bidi="fa-IR"/>
        </w:rPr>
        <w:t xml:space="preserve"> </w:t>
      </w:r>
      <w:r w:rsidRPr="00B240FC">
        <w:rPr>
          <w:rFonts w:ascii="IRANYekan" w:hAnsi="IRANYekan" w:cs="B Mitra"/>
          <w:sz w:val="32"/>
          <w:szCs w:val="32"/>
          <w:rtl/>
          <w:lang w:bidi="fa-IR"/>
        </w:rPr>
        <w:t xml:space="preserve">نظر زن یا شوهر یا هر دو </w:t>
      </w:r>
      <w:r w:rsidRPr="00B240FC">
        <w:rPr>
          <w:rFonts w:ascii="IRANYekan" w:hAnsi="IRANYekan" w:cs="B Mitra"/>
          <w:sz w:val="32"/>
          <w:szCs w:val="32"/>
          <w:lang w:bidi="fa-IR"/>
        </w:rPr>
        <w:t xml:space="preserve"> </w:t>
      </w:r>
      <w:r w:rsidRPr="00B240FC">
        <w:rPr>
          <w:rFonts w:ascii="IRANYekan" w:hAnsi="IRANYekan" w:cs="B Mitra"/>
          <w:sz w:val="32"/>
          <w:szCs w:val="32"/>
          <w:rtl/>
          <w:lang w:bidi="fa-IR"/>
        </w:rPr>
        <w:t>نفری است که با هم زندگی می کنند. این ابزار برای دو هدف ساخته شده است. می توان با به دست آوردن کل نمرات، از این ابزار برای اندازه گیری رضایت کلی دریک رابطه صمیمانه استفاده کرد. تحلیل عاملی نشان می دهد که این مقیاس چهار بعد رابطه را می سنجد. این چهار بعد از این قرارند:</w:t>
      </w:r>
      <w:r w:rsidR="00AC6351" w:rsidRPr="00B240FC">
        <w:rPr>
          <w:rFonts w:ascii="IRANYekan" w:hAnsi="IRANYekan" w:cs="B Mitra"/>
          <w:sz w:val="32"/>
          <w:szCs w:val="32"/>
          <w:lang w:bidi="fa-IR"/>
        </w:rPr>
        <w:t xml:space="preserve"> </w:t>
      </w:r>
      <w:r w:rsidRPr="00B240FC">
        <w:rPr>
          <w:rFonts w:ascii="IRANYekan" w:hAnsi="IRANYekan" w:cs="B Mitra"/>
          <w:sz w:val="32"/>
          <w:szCs w:val="32"/>
          <w:rtl/>
          <w:lang w:bidi="fa-IR"/>
        </w:rPr>
        <w:t>رضایت دونفری، همبستگی دو نفری، توافق دو نفری و ابراز محبت .</w:t>
      </w:r>
    </w:p>
    <w:p w14:paraId="66200591" w14:textId="77777777" w:rsidR="007F78D3" w:rsidRPr="00B240FC" w:rsidRDefault="007F78D3" w:rsidP="00AC6351">
      <w:pPr>
        <w:pStyle w:val="a"/>
        <w:spacing w:line="360" w:lineRule="auto"/>
        <w:jc w:val="left"/>
        <w:rPr>
          <w:rFonts w:ascii="IRANYekan" w:hAnsi="IRANYekan" w:cs="B Mitra"/>
          <w:sz w:val="32"/>
          <w:szCs w:val="32"/>
          <w:rtl/>
        </w:rPr>
      </w:pPr>
      <w:bookmarkStart w:id="7" w:name="_Toc312188783"/>
      <w:bookmarkStart w:id="8" w:name="_Toc312189033"/>
      <w:bookmarkStart w:id="9" w:name="_Toc312196696"/>
      <w:bookmarkStart w:id="10" w:name="_Toc312198155"/>
      <w:bookmarkStart w:id="11" w:name="_Toc313828321"/>
      <w:bookmarkStart w:id="12" w:name="_Toc313829737"/>
      <w:r w:rsidRPr="00B240FC">
        <w:rPr>
          <w:rFonts w:ascii="IRANYekan" w:hAnsi="IRANYekan" w:cs="B Mitra"/>
          <w:sz w:val="32"/>
          <w:szCs w:val="32"/>
          <w:rtl/>
        </w:rPr>
        <w:t>پایایی پرسش نامه سازگاری اسپانیر</w:t>
      </w:r>
      <w:bookmarkEnd w:id="7"/>
      <w:bookmarkEnd w:id="8"/>
      <w:bookmarkEnd w:id="9"/>
      <w:bookmarkEnd w:id="10"/>
      <w:bookmarkEnd w:id="11"/>
      <w:bookmarkEnd w:id="12"/>
    </w:p>
    <w:p w14:paraId="75828B80" w14:textId="77777777" w:rsidR="007F78D3" w:rsidRPr="00B240FC" w:rsidRDefault="007F78D3" w:rsidP="00AC6351">
      <w:pPr>
        <w:bidi/>
        <w:spacing w:after="0" w:line="360" w:lineRule="auto"/>
        <w:ind w:firstLine="425"/>
        <w:rPr>
          <w:rFonts w:ascii="IRANYekan" w:hAnsi="IRANYekan" w:cs="B Mitra"/>
          <w:sz w:val="32"/>
          <w:szCs w:val="32"/>
          <w:rtl/>
          <w:lang w:bidi="fa-IR"/>
        </w:rPr>
      </w:pPr>
      <w:r w:rsidRPr="00B240FC">
        <w:rPr>
          <w:rFonts w:ascii="IRANYekan" w:hAnsi="IRANYekan" w:cs="B Mitra"/>
          <w:sz w:val="32"/>
          <w:szCs w:val="32"/>
          <w:rtl/>
          <w:lang w:bidi="fa-IR"/>
        </w:rPr>
        <w:t>نمره ی کل مقیاس با آلفای کرانباخ 96%از همسانی درونی خوبی برخوردار است. همسانی درونی خرده مقیاس ها بین خوب تا عالی است. رضایت دونفری94% ، همبستگی دو نفری81% ، توافق دو نفری 90% و ابراز محبت 73% (ثنایی، 1379).دراین پژوهش نیز ازطریق آلفای کرانباخ پایایی این مقیاس 94% به دست آمد.</w:t>
      </w:r>
    </w:p>
    <w:p w14:paraId="2C2EA90F" w14:textId="77777777" w:rsidR="007F78D3" w:rsidRPr="00B240FC" w:rsidRDefault="007F78D3" w:rsidP="00AC6351">
      <w:pPr>
        <w:pStyle w:val="a"/>
        <w:spacing w:line="360" w:lineRule="auto"/>
        <w:jc w:val="left"/>
        <w:rPr>
          <w:rFonts w:ascii="IRANYekan" w:hAnsi="IRANYekan" w:cs="B Mitra"/>
          <w:sz w:val="32"/>
          <w:szCs w:val="32"/>
          <w:rtl/>
        </w:rPr>
      </w:pPr>
      <w:bookmarkStart w:id="13" w:name="_Toc312188784"/>
      <w:bookmarkStart w:id="14" w:name="_Toc312189034"/>
      <w:bookmarkStart w:id="15" w:name="_Toc312196697"/>
      <w:bookmarkStart w:id="16" w:name="_Toc312198156"/>
      <w:bookmarkStart w:id="17" w:name="_Toc313828322"/>
      <w:bookmarkStart w:id="18" w:name="_Toc313829738"/>
      <w:r w:rsidRPr="00B240FC">
        <w:rPr>
          <w:rFonts w:ascii="IRANYekan" w:hAnsi="IRANYekan" w:cs="B Mitra"/>
          <w:sz w:val="32"/>
          <w:szCs w:val="32"/>
          <w:rtl/>
        </w:rPr>
        <w:t>روایی پرسش نامه سازگاری اسپانیر</w:t>
      </w:r>
      <w:bookmarkEnd w:id="13"/>
      <w:bookmarkEnd w:id="14"/>
      <w:bookmarkEnd w:id="15"/>
      <w:bookmarkEnd w:id="16"/>
      <w:bookmarkEnd w:id="17"/>
      <w:bookmarkEnd w:id="18"/>
    </w:p>
    <w:p w14:paraId="64FA0DD9" w14:textId="38B6D07C" w:rsidR="007F78D3" w:rsidRPr="00B240FC" w:rsidRDefault="007F78D3" w:rsidP="00AC6351">
      <w:pPr>
        <w:bidi/>
        <w:spacing w:after="0" w:line="360" w:lineRule="auto"/>
        <w:ind w:firstLine="425"/>
        <w:rPr>
          <w:rFonts w:ascii="IRANYekan" w:hAnsi="IRANYekan" w:cs="B Mitra"/>
          <w:sz w:val="32"/>
          <w:szCs w:val="32"/>
          <w:rtl/>
          <w:lang w:bidi="fa-IR"/>
        </w:rPr>
      </w:pPr>
      <w:r w:rsidRPr="00B240FC">
        <w:rPr>
          <w:rFonts w:ascii="IRANYekan" w:hAnsi="IRANYekan" w:cs="B Mitra"/>
          <w:sz w:val="32"/>
          <w:szCs w:val="32"/>
          <w:rtl/>
          <w:lang w:bidi="fa-IR"/>
        </w:rPr>
        <w:lastRenderedPageBreak/>
        <w:t>این مقیاس با روش های منطقی روایی محتوا چک شد. مقیاس سازگاری زن وشوهر با قدرت تمییز دادن زوج های متأهل ومطلقه درهرسؤال، روایی خود را برای گروه های شناخته شده نشان داده است. این مقیاس از روایی همزمان نیز برخوردار است و</w:t>
      </w:r>
      <w:r w:rsidR="00AC6351" w:rsidRPr="00B240FC">
        <w:rPr>
          <w:rFonts w:ascii="IRANYekan" w:hAnsi="IRANYekan" w:cs="B Mitra"/>
          <w:sz w:val="32"/>
          <w:szCs w:val="32"/>
          <w:lang w:bidi="fa-IR"/>
        </w:rPr>
        <w:t xml:space="preserve"> </w:t>
      </w:r>
      <w:r w:rsidRPr="00B240FC">
        <w:rPr>
          <w:rFonts w:ascii="IRANYekan" w:hAnsi="IRANYekan" w:cs="B Mitra"/>
          <w:sz w:val="32"/>
          <w:szCs w:val="32"/>
          <w:rtl/>
          <w:lang w:bidi="fa-IR"/>
        </w:rPr>
        <w:t>با مقیاس رضایت زناشویی لاک-والاس همبستگی دارد (ثنایی، 1379).</w:t>
      </w:r>
      <w:r w:rsidRPr="00B240FC">
        <w:rPr>
          <w:rFonts w:ascii="IRANYekan" w:hAnsi="IRANYekan" w:cs="B Mitra"/>
          <w:sz w:val="32"/>
          <w:szCs w:val="32"/>
          <w:lang w:bidi="fa-IR"/>
        </w:rPr>
        <w:t xml:space="preserve"> </w:t>
      </w:r>
      <w:r w:rsidRPr="00B240FC">
        <w:rPr>
          <w:rFonts w:ascii="IRANYekan" w:hAnsi="IRANYekan" w:cs="B Mitra"/>
          <w:sz w:val="32"/>
          <w:szCs w:val="32"/>
          <w:rtl/>
          <w:lang w:bidi="fa-IR"/>
        </w:rPr>
        <w:t xml:space="preserve">درایران نیزاین مقیاس درسال1374 توسط آموزگار و حسین نژاد هنجاریابی شده است. این مقیاس با روش بازآزمایی وبا فاصله ی 10 روز روی نمونه ای متشکل از </w:t>
      </w:r>
      <w:r w:rsidR="00AC6351" w:rsidRPr="00B240FC">
        <w:rPr>
          <w:rFonts w:ascii="IRANYekan" w:hAnsi="IRANYekan" w:cs="B Mitra"/>
          <w:sz w:val="32"/>
          <w:szCs w:val="32"/>
          <w:lang w:bidi="fa-IR"/>
        </w:rPr>
        <w:t xml:space="preserve"> </w:t>
      </w:r>
      <w:r w:rsidRPr="00B240FC">
        <w:rPr>
          <w:rFonts w:ascii="IRANYekan" w:hAnsi="IRANYekan" w:cs="B Mitra"/>
          <w:sz w:val="32"/>
          <w:szCs w:val="32"/>
          <w:rtl/>
          <w:lang w:bidi="fa-IR"/>
        </w:rPr>
        <w:t>120نفر</w:t>
      </w:r>
      <w:r w:rsidR="00AC6351" w:rsidRPr="00B240FC">
        <w:rPr>
          <w:rFonts w:ascii="IRANYekan" w:hAnsi="IRANYekan" w:cs="B Mitra"/>
          <w:sz w:val="32"/>
          <w:szCs w:val="32"/>
          <w:lang w:bidi="fa-IR"/>
        </w:rPr>
        <w:t xml:space="preserve"> </w:t>
      </w:r>
      <w:r w:rsidRPr="00B240FC">
        <w:rPr>
          <w:rFonts w:ascii="IRANYekan" w:hAnsi="IRANYekan" w:cs="B Mitra"/>
          <w:sz w:val="32"/>
          <w:szCs w:val="32"/>
          <w:rtl/>
          <w:lang w:bidi="fa-IR"/>
        </w:rPr>
        <w:t>از زوج ها (60 مرد و 60 زن) اجرا گردید و</w:t>
      </w:r>
      <w:r w:rsidR="00AC6351" w:rsidRPr="00B240FC">
        <w:rPr>
          <w:rFonts w:ascii="IRANYekan" w:hAnsi="IRANYekan" w:cs="B Mitra"/>
          <w:sz w:val="32"/>
          <w:szCs w:val="32"/>
          <w:lang w:bidi="fa-IR"/>
        </w:rPr>
        <w:t xml:space="preserve"> </w:t>
      </w:r>
      <w:r w:rsidRPr="00B240FC">
        <w:rPr>
          <w:rFonts w:ascii="IRANYekan" w:hAnsi="IRANYekan" w:cs="B Mitra"/>
          <w:sz w:val="32"/>
          <w:szCs w:val="32"/>
          <w:rtl/>
          <w:lang w:bidi="fa-IR"/>
        </w:rPr>
        <w:t>برای میزان همبستگی از روش گشتاوری پیرسون استفاده شد. ضریب همبستگی بین نمرات زوج ها طی دوبار اجرا در</w:t>
      </w:r>
      <w:r w:rsidR="00AC6351" w:rsidRPr="00B240FC">
        <w:rPr>
          <w:rFonts w:ascii="IRANYekan" w:hAnsi="IRANYekan" w:cs="B Mitra"/>
          <w:sz w:val="32"/>
          <w:szCs w:val="32"/>
          <w:lang w:bidi="fa-IR"/>
        </w:rPr>
        <w:t xml:space="preserve"> </w:t>
      </w:r>
      <w:r w:rsidRPr="00B240FC">
        <w:rPr>
          <w:rFonts w:ascii="IRANYekan" w:hAnsi="IRANYekan" w:cs="B Mitra"/>
          <w:sz w:val="32"/>
          <w:szCs w:val="32"/>
          <w:rtl/>
          <w:lang w:bidi="fa-IR"/>
        </w:rPr>
        <w:t xml:space="preserve">کل نمرات 86%، مقیاس رضایت زناشویی68%، مقیاس همبستگی دونفری75%، مقیاس توافق دونفری71% و مقیاس ابراز محبت 61% به دست آمده است. </w:t>
      </w:r>
    </w:p>
    <w:p w14:paraId="67F23D6F" w14:textId="77777777" w:rsidR="007F78D3" w:rsidRPr="00B240FC" w:rsidRDefault="007F78D3" w:rsidP="00AC6351">
      <w:pPr>
        <w:pStyle w:val="a"/>
        <w:spacing w:line="360" w:lineRule="auto"/>
        <w:jc w:val="left"/>
        <w:rPr>
          <w:rFonts w:ascii="IRANYekan" w:hAnsi="IRANYekan" w:cs="B Mitra"/>
          <w:sz w:val="32"/>
          <w:szCs w:val="32"/>
          <w:rtl/>
        </w:rPr>
      </w:pPr>
      <w:bookmarkStart w:id="19" w:name="_Toc312188785"/>
      <w:bookmarkStart w:id="20" w:name="_Toc312189035"/>
      <w:bookmarkStart w:id="21" w:name="_Toc312196698"/>
      <w:bookmarkStart w:id="22" w:name="_Toc312198157"/>
      <w:bookmarkStart w:id="23" w:name="_Toc313828323"/>
      <w:bookmarkStart w:id="24" w:name="_Toc313829739"/>
      <w:r w:rsidRPr="00B240FC">
        <w:rPr>
          <w:rFonts w:ascii="IRANYekan" w:hAnsi="IRANYekan" w:cs="B Mitra"/>
          <w:sz w:val="32"/>
          <w:szCs w:val="32"/>
          <w:rtl/>
        </w:rPr>
        <w:t>شیوه ی نمره گذاری پرسش نامه سازگاری اسپانیر</w:t>
      </w:r>
      <w:bookmarkEnd w:id="19"/>
      <w:bookmarkEnd w:id="20"/>
      <w:bookmarkEnd w:id="21"/>
      <w:bookmarkEnd w:id="22"/>
      <w:bookmarkEnd w:id="23"/>
      <w:bookmarkEnd w:id="24"/>
    </w:p>
    <w:p w14:paraId="532BB1FA" w14:textId="6C209E03" w:rsidR="007F78D3" w:rsidRPr="00B240FC" w:rsidRDefault="007F78D3" w:rsidP="00AC6351">
      <w:pPr>
        <w:bidi/>
        <w:spacing w:after="0" w:line="360" w:lineRule="auto"/>
        <w:ind w:firstLine="425"/>
        <w:rPr>
          <w:rFonts w:ascii="IRANYekan" w:hAnsi="IRANYekan" w:cs="B Mitra"/>
          <w:sz w:val="32"/>
          <w:szCs w:val="32"/>
          <w:rtl/>
          <w:lang w:bidi="fa-IR"/>
        </w:rPr>
      </w:pPr>
      <w:r w:rsidRPr="00B240FC">
        <w:rPr>
          <w:rFonts w:ascii="IRANYekan" w:hAnsi="IRANYekan" w:cs="B Mitra"/>
          <w:sz w:val="32"/>
          <w:szCs w:val="32"/>
          <w:rtl/>
          <w:lang w:bidi="fa-IR"/>
        </w:rPr>
        <w:t>مقیاس نمره گذاری زن وشوهر سه نوع مقیاس متفاوت رتبه بندی به دست می دهد. نمرات بالاتر نشان دهنده ی رابطه بهتر و</w:t>
      </w:r>
      <w:r w:rsidR="00AC6351" w:rsidRPr="00B240FC">
        <w:rPr>
          <w:rFonts w:ascii="IRANYekan" w:hAnsi="IRANYekan" w:cs="B Mitra"/>
          <w:sz w:val="32"/>
          <w:szCs w:val="32"/>
          <w:lang w:bidi="fa-IR"/>
        </w:rPr>
        <w:t xml:space="preserve"> </w:t>
      </w:r>
      <w:r w:rsidRPr="00B240FC">
        <w:rPr>
          <w:rFonts w:ascii="IRANYekan" w:hAnsi="IRANYekan" w:cs="B Mitra"/>
          <w:sz w:val="32"/>
          <w:szCs w:val="32"/>
          <w:rtl/>
          <w:lang w:bidi="fa-IR"/>
        </w:rPr>
        <w:t>سازگارتر</w:t>
      </w:r>
      <w:r w:rsidR="00AC6351" w:rsidRPr="00B240FC">
        <w:rPr>
          <w:rFonts w:ascii="IRANYekan" w:hAnsi="IRANYekan" w:cs="B Mitra"/>
          <w:sz w:val="32"/>
          <w:szCs w:val="32"/>
          <w:lang w:bidi="fa-IR"/>
        </w:rPr>
        <w:t xml:space="preserve"> </w:t>
      </w:r>
      <w:r w:rsidRPr="00B240FC">
        <w:rPr>
          <w:rFonts w:ascii="IRANYekan" w:hAnsi="IRANYekan" w:cs="B Mitra"/>
          <w:sz w:val="32"/>
          <w:szCs w:val="32"/>
          <w:rtl/>
          <w:lang w:bidi="fa-IR"/>
        </w:rPr>
        <w:t>است. سؤالات خرده مقیاس ها از این قرار</w:t>
      </w:r>
      <w:r w:rsidR="00AC6351" w:rsidRPr="00B240FC">
        <w:rPr>
          <w:rFonts w:ascii="IRANYekan" w:hAnsi="IRANYekan" w:cs="B Mitra"/>
          <w:sz w:val="32"/>
          <w:szCs w:val="32"/>
          <w:lang w:bidi="fa-IR"/>
        </w:rPr>
        <w:t xml:space="preserve"> </w:t>
      </w:r>
      <w:r w:rsidRPr="00B240FC">
        <w:rPr>
          <w:rFonts w:ascii="IRANYekan" w:hAnsi="IRANYekan" w:cs="B Mitra"/>
          <w:sz w:val="32"/>
          <w:szCs w:val="32"/>
          <w:rtl/>
          <w:lang w:bidi="fa-IR"/>
        </w:rPr>
        <w:t>است:</w:t>
      </w:r>
    </w:p>
    <w:p w14:paraId="4E5797D0" w14:textId="77777777" w:rsidR="007F78D3" w:rsidRPr="00B240FC" w:rsidRDefault="007F78D3" w:rsidP="00AC6351">
      <w:pPr>
        <w:bidi/>
        <w:spacing w:after="0" w:line="360" w:lineRule="auto"/>
        <w:ind w:firstLine="425"/>
        <w:rPr>
          <w:rFonts w:ascii="IRANYekan" w:hAnsi="IRANYekan" w:cs="B Mitra"/>
          <w:sz w:val="32"/>
          <w:szCs w:val="32"/>
          <w:lang w:bidi="fa-IR"/>
        </w:rPr>
      </w:pPr>
      <w:r w:rsidRPr="00B240FC">
        <w:rPr>
          <w:rFonts w:ascii="IRANYekan" w:hAnsi="IRANYekan" w:cs="B Mitra"/>
          <w:sz w:val="32"/>
          <w:szCs w:val="32"/>
          <w:rtl/>
          <w:lang w:bidi="fa-IR"/>
        </w:rPr>
        <w:t xml:space="preserve">رضایت زناشویی: 16، 17، 18، 19، 20، 21، 22، 23، 31، 32 ؛ همبستگی دو نفری : 24، 25، 26، 27، 28 ؛ توافق دو نفری : 1، 2، 3، 5، 8، 9، 10، 11، 12، 13، 14، 15 ؛ ابراز محبت : 4، 6، 29، 30 . نمره گذاری براساس مقیاس لیکرت انجام می شود. </w:t>
      </w:r>
    </w:p>
    <w:p w14:paraId="1167F828" w14:textId="77777777" w:rsidR="007F78D3" w:rsidRPr="00B240FC" w:rsidRDefault="007F78D3" w:rsidP="00AC6351">
      <w:pPr>
        <w:bidi/>
        <w:spacing w:after="0" w:line="360" w:lineRule="auto"/>
        <w:ind w:firstLine="425"/>
        <w:rPr>
          <w:rFonts w:ascii="IRANYekan" w:hAnsi="IRANYekan" w:cs="B Mitra"/>
          <w:sz w:val="32"/>
          <w:szCs w:val="32"/>
          <w:lang w:bidi="fa-IR"/>
        </w:rPr>
      </w:pPr>
    </w:p>
    <w:p w14:paraId="5CA7D818" w14:textId="77777777" w:rsidR="007F78D3" w:rsidRPr="00B240FC" w:rsidRDefault="007F78D3" w:rsidP="00AC6351">
      <w:pPr>
        <w:bidi/>
        <w:spacing w:after="0" w:line="360" w:lineRule="auto"/>
        <w:ind w:firstLine="425"/>
        <w:rPr>
          <w:rFonts w:ascii="IRANYekan" w:hAnsi="IRANYekan" w:cs="B Mitra"/>
          <w:sz w:val="32"/>
          <w:szCs w:val="32"/>
          <w:rtl/>
          <w:lang w:bidi="fa-IR"/>
        </w:rPr>
      </w:pPr>
    </w:p>
    <w:p w14:paraId="2E19E816" w14:textId="77777777" w:rsidR="007F78D3" w:rsidRPr="00B240FC" w:rsidRDefault="007F78D3" w:rsidP="00AC6351">
      <w:pPr>
        <w:pStyle w:val="a"/>
        <w:spacing w:line="360" w:lineRule="auto"/>
        <w:jc w:val="left"/>
        <w:rPr>
          <w:rFonts w:ascii="IRANYekan" w:hAnsi="IRANYekan" w:cs="B Mitra"/>
          <w:sz w:val="32"/>
          <w:szCs w:val="32"/>
          <w:rtl/>
        </w:rPr>
      </w:pPr>
    </w:p>
    <w:p w14:paraId="32E965E4" w14:textId="3A5AD000" w:rsidR="00DA012A" w:rsidRPr="00B240FC" w:rsidRDefault="00DA012A" w:rsidP="00AC6351">
      <w:pPr>
        <w:pStyle w:val="a"/>
        <w:spacing w:line="360" w:lineRule="auto"/>
        <w:jc w:val="left"/>
        <w:rPr>
          <w:rFonts w:ascii="IRANYekan" w:hAnsi="IRANYekan" w:cs="B Mitra"/>
          <w:sz w:val="32"/>
          <w:szCs w:val="32"/>
        </w:rPr>
      </w:pPr>
    </w:p>
    <w:p w14:paraId="48EA7407" w14:textId="65721D30" w:rsidR="00AC6351" w:rsidRPr="00B240FC" w:rsidRDefault="00AC6351" w:rsidP="00AC6351">
      <w:pPr>
        <w:pStyle w:val="a"/>
        <w:spacing w:line="360" w:lineRule="auto"/>
        <w:jc w:val="left"/>
        <w:rPr>
          <w:rFonts w:ascii="IRANYekan" w:hAnsi="IRANYekan" w:cs="B Mitra"/>
          <w:sz w:val="32"/>
          <w:szCs w:val="32"/>
        </w:rPr>
      </w:pPr>
    </w:p>
    <w:p w14:paraId="65D6A2D0" w14:textId="77777777" w:rsidR="00AC6351" w:rsidRPr="00B240FC" w:rsidRDefault="00AC6351" w:rsidP="00AC6351">
      <w:pPr>
        <w:pStyle w:val="a"/>
        <w:spacing w:line="360" w:lineRule="auto"/>
        <w:jc w:val="left"/>
        <w:rPr>
          <w:rFonts w:ascii="IRANYekan" w:hAnsi="IRANYekan" w:cs="B Mitra"/>
          <w:sz w:val="32"/>
          <w:szCs w:val="32"/>
          <w:rtl/>
        </w:rPr>
      </w:pPr>
    </w:p>
    <w:p w14:paraId="16F531B4" w14:textId="018F6067" w:rsidR="007F78D3" w:rsidRPr="00B240FC" w:rsidRDefault="007F78D3" w:rsidP="00AC6351">
      <w:pPr>
        <w:pStyle w:val="a"/>
        <w:spacing w:line="360" w:lineRule="auto"/>
        <w:jc w:val="left"/>
        <w:rPr>
          <w:rFonts w:ascii="IRANYekan" w:hAnsi="IRANYekan" w:cs="B Mitra"/>
          <w:sz w:val="32"/>
          <w:szCs w:val="32"/>
          <w:rtl/>
        </w:rPr>
      </w:pPr>
      <w:r w:rsidRPr="00B240FC">
        <w:rPr>
          <w:rFonts w:ascii="IRANYekan" w:hAnsi="IRANYekan" w:cs="B Mitra"/>
          <w:sz w:val="32"/>
          <w:szCs w:val="32"/>
          <w:rtl/>
        </w:rPr>
        <w:t>پرسشنامه سازگاری دو نفری</w:t>
      </w:r>
      <w:bookmarkEnd w:id="0"/>
      <w:bookmarkEnd w:id="1"/>
      <w:bookmarkEnd w:id="2"/>
      <w:bookmarkEnd w:id="3"/>
      <w:bookmarkEnd w:id="4"/>
      <w:bookmarkEnd w:id="5"/>
    </w:p>
    <w:p w14:paraId="57809344" w14:textId="5A162728" w:rsidR="007F78D3" w:rsidRPr="00B240FC" w:rsidRDefault="007F78D3" w:rsidP="00AC6351">
      <w:pPr>
        <w:bidi/>
        <w:spacing w:after="0" w:line="360" w:lineRule="auto"/>
        <w:ind w:firstLine="425"/>
        <w:rPr>
          <w:rFonts w:ascii="IRANYekan" w:hAnsi="IRANYekan" w:cs="B Mitra"/>
          <w:sz w:val="32"/>
          <w:szCs w:val="32"/>
          <w:rtl/>
          <w:lang w:bidi="fa-IR"/>
        </w:rPr>
      </w:pPr>
      <w:r w:rsidRPr="00B240FC">
        <w:rPr>
          <w:rFonts w:ascii="IRANYekan" w:hAnsi="IRANYekan" w:cs="B Mitra"/>
          <w:sz w:val="32"/>
          <w:szCs w:val="32"/>
          <w:rtl/>
          <w:lang w:bidi="fa-IR"/>
        </w:rPr>
        <w:t>اکثر</w:t>
      </w:r>
      <w:r w:rsidR="00AC6351" w:rsidRPr="00B240FC">
        <w:rPr>
          <w:rFonts w:ascii="IRANYekan" w:hAnsi="IRANYekan" w:cs="B Mitra"/>
          <w:sz w:val="32"/>
          <w:szCs w:val="32"/>
          <w:lang w:bidi="fa-IR"/>
        </w:rPr>
        <w:t xml:space="preserve"> </w:t>
      </w:r>
      <w:r w:rsidRPr="00B240FC">
        <w:rPr>
          <w:rFonts w:ascii="IRANYekan" w:hAnsi="IRANYekan" w:cs="B Mitra"/>
          <w:sz w:val="32"/>
          <w:szCs w:val="32"/>
          <w:rtl/>
          <w:lang w:bidi="fa-IR"/>
        </w:rPr>
        <w:t>مردم در</w:t>
      </w:r>
      <w:r w:rsidR="00AC6351" w:rsidRPr="00B240FC">
        <w:rPr>
          <w:rFonts w:ascii="IRANYekan" w:hAnsi="IRANYekan" w:cs="B Mitra"/>
          <w:sz w:val="32"/>
          <w:szCs w:val="32"/>
          <w:lang w:bidi="fa-IR"/>
        </w:rPr>
        <w:t xml:space="preserve"> </w:t>
      </w:r>
      <w:r w:rsidRPr="00B240FC">
        <w:rPr>
          <w:rFonts w:ascii="IRANYekan" w:hAnsi="IRANYekan" w:cs="B Mitra"/>
          <w:sz w:val="32"/>
          <w:szCs w:val="32"/>
          <w:rtl/>
          <w:lang w:bidi="fa-IR"/>
        </w:rPr>
        <w:t>روابط خود اختلافاتی دارند لطفا در مقابل هریک از عبارات زیر میزان تو</w:t>
      </w:r>
      <w:r w:rsidR="00AC6351" w:rsidRPr="00B240FC">
        <w:rPr>
          <w:rFonts w:ascii="IRANYekan" w:hAnsi="IRANYekan" w:cs="B Mitra" w:hint="cs"/>
          <w:sz w:val="32"/>
          <w:szCs w:val="32"/>
          <w:rtl/>
          <w:lang w:bidi="fa-IR"/>
        </w:rPr>
        <w:t>ا</w:t>
      </w:r>
      <w:r w:rsidRPr="00B240FC">
        <w:rPr>
          <w:rFonts w:ascii="IRANYekan" w:hAnsi="IRANYekan" w:cs="B Mitra"/>
          <w:sz w:val="32"/>
          <w:szCs w:val="32"/>
          <w:rtl/>
          <w:lang w:bidi="fa-IR"/>
        </w:rPr>
        <w:t xml:space="preserve">فق یا عدم توافق خود با همسرتان را با گزارش عدد مناسب در مقابل آن مشخص کنید . </w:t>
      </w:r>
    </w:p>
    <w:p w14:paraId="7A9E7F7A" w14:textId="77777777" w:rsidR="007F78D3" w:rsidRPr="00B240FC" w:rsidRDefault="007F78D3" w:rsidP="00AC6351">
      <w:pPr>
        <w:bidi/>
        <w:spacing w:after="0" w:line="360" w:lineRule="auto"/>
        <w:ind w:firstLine="425"/>
        <w:rPr>
          <w:rFonts w:ascii="IRANYekan" w:hAnsi="IRANYekan" w:cs="B Mitra"/>
          <w:sz w:val="32"/>
          <w:szCs w:val="32"/>
          <w:rtl/>
          <w:lang w:bidi="fa-IR"/>
        </w:rPr>
      </w:pPr>
      <w:r w:rsidRPr="00B240FC">
        <w:rPr>
          <w:rFonts w:ascii="IRANYekan" w:hAnsi="IRANYekan" w:cs="B Mitra"/>
          <w:sz w:val="32"/>
          <w:szCs w:val="32"/>
          <w:rtl/>
          <w:lang w:bidi="fa-IR"/>
        </w:rPr>
        <w:t>5=توافق دائم داریم</w:t>
      </w:r>
    </w:p>
    <w:p w14:paraId="2D8D5B1D" w14:textId="77777777" w:rsidR="007F78D3" w:rsidRPr="00B240FC" w:rsidRDefault="007F78D3" w:rsidP="00AC6351">
      <w:pPr>
        <w:bidi/>
        <w:spacing w:after="0" w:line="360" w:lineRule="auto"/>
        <w:ind w:firstLine="425"/>
        <w:rPr>
          <w:rFonts w:ascii="IRANYekan" w:hAnsi="IRANYekan" w:cs="B Mitra"/>
          <w:sz w:val="32"/>
          <w:szCs w:val="32"/>
          <w:rtl/>
          <w:lang w:bidi="fa-IR"/>
        </w:rPr>
      </w:pPr>
      <w:r w:rsidRPr="00B240FC">
        <w:rPr>
          <w:rFonts w:ascii="IRANYekan" w:hAnsi="IRANYekan" w:cs="B Mitra"/>
          <w:sz w:val="32"/>
          <w:szCs w:val="32"/>
          <w:rtl/>
          <w:lang w:bidi="fa-IR"/>
        </w:rPr>
        <w:t>4=تقریبا توافق دائم داریم</w:t>
      </w:r>
    </w:p>
    <w:p w14:paraId="22ED41AD" w14:textId="77777777" w:rsidR="007F78D3" w:rsidRPr="00B240FC" w:rsidRDefault="007F78D3" w:rsidP="00AC6351">
      <w:pPr>
        <w:bidi/>
        <w:spacing w:after="0" w:line="360" w:lineRule="auto"/>
        <w:ind w:firstLine="425"/>
        <w:rPr>
          <w:rFonts w:ascii="IRANYekan" w:hAnsi="IRANYekan" w:cs="B Mitra"/>
          <w:sz w:val="32"/>
          <w:szCs w:val="32"/>
          <w:rtl/>
          <w:lang w:bidi="fa-IR"/>
        </w:rPr>
      </w:pPr>
      <w:r w:rsidRPr="00B240FC">
        <w:rPr>
          <w:rFonts w:ascii="IRANYekan" w:hAnsi="IRANYekan" w:cs="B Mitra"/>
          <w:sz w:val="32"/>
          <w:szCs w:val="32"/>
          <w:rtl/>
          <w:lang w:bidi="fa-IR"/>
        </w:rPr>
        <w:t>3=گاهی توافق داریم</w:t>
      </w:r>
    </w:p>
    <w:p w14:paraId="02FD5109" w14:textId="77777777" w:rsidR="007F78D3" w:rsidRPr="00B240FC" w:rsidRDefault="007F78D3" w:rsidP="00AC6351">
      <w:pPr>
        <w:bidi/>
        <w:spacing w:after="0" w:line="360" w:lineRule="auto"/>
        <w:ind w:firstLine="425"/>
        <w:rPr>
          <w:rFonts w:ascii="IRANYekan" w:hAnsi="IRANYekan" w:cs="B Mitra"/>
          <w:sz w:val="32"/>
          <w:szCs w:val="32"/>
          <w:rtl/>
          <w:lang w:bidi="fa-IR"/>
        </w:rPr>
      </w:pPr>
      <w:r w:rsidRPr="00B240FC">
        <w:rPr>
          <w:rFonts w:ascii="IRANYekan" w:hAnsi="IRANYekan" w:cs="B Mitra"/>
          <w:sz w:val="32"/>
          <w:szCs w:val="32"/>
          <w:rtl/>
          <w:lang w:bidi="fa-IR"/>
        </w:rPr>
        <w:t>2=اغلب اختلاف داریم</w:t>
      </w:r>
    </w:p>
    <w:p w14:paraId="4B1A68D0" w14:textId="77777777" w:rsidR="007F78D3" w:rsidRPr="00B240FC" w:rsidRDefault="007F78D3" w:rsidP="00AC6351">
      <w:pPr>
        <w:bidi/>
        <w:spacing w:after="0" w:line="360" w:lineRule="auto"/>
        <w:ind w:firstLine="425"/>
        <w:rPr>
          <w:rFonts w:ascii="IRANYekan" w:hAnsi="IRANYekan" w:cs="B Mitra"/>
          <w:sz w:val="32"/>
          <w:szCs w:val="32"/>
          <w:rtl/>
          <w:lang w:bidi="fa-IR"/>
        </w:rPr>
      </w:pPr>
      <w:r w:rsidRPr="00B240FC">
        <w:rPr>
          <w:rFonts w:ascii="IRANYekan" w:hAnsi="IRANYekan" w:cs="B Mitra"/>
          <w:sz w:val="32"/>
          <w:szCs w:val="32"/>
          <w:rtl/>
          <w:lang w:bidi="fa-IR"/>
        </w:rPr>
        <w:t>1=تقریبا همیشه اختلاف داریم</w:t>
      </w:r>
    </w:p>
    <w:p w14:paraId="4F33C34A" w14:textId="77777777" w:rsidR="007F78D3" w:rsidRPr="00B240FC" w:rsidRDefault="007F78D3" w:rsidP="00AC6351">
      <w:pPr>
        <w:bidi/>
        <w:spacing w:after="0" w:line="360" w:lineRule="auto"/>
        <w:ind w:firstLine="425"/>
        <w:rPr>
          <w:rFonts w:ascii="IRANYekan" w:hAnsi="IRANYekan" w:cs="B Mitra"/>
          <w:sz w:val="32"/>
          <w:szCs w:val="32"/>
          <w:lang w:bidi="fa-IR"/>
        </w:rPr>
      </w:pPr>
      <w:r w:rsidRPr="00B240FC">
        <w:rPr>
          <w:rFonts w:ascii="IRANYekan" w:hAnsi="IRANYekan" w:cs="B Mitra"/>
          <w:sz w:val="32"/>
          <w:szCs w:val="32"/>
          <w:rtl/>
          <w:lang w:bidi="fa-IR"/>
        </w:rPr>
        <w:t>0=همیشه اختلاف داریم</w:t>
      </w:r>
    </w:p>
    <w:tbl>
      <w:tblPr>
        <w:tblW w:w="0" w:type="auto"/>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7"/>
        <w:gridCol w:w="934"/>
      </w:tblGrid>
      <w:tr w:rsidR="007F78D3" w:rsidRPr="00B240FC" w14:paraId="7BC067AB" w14:textId="77777777" w:rsidTr="00E2609A">
        <w:trPr>
          <w:trHeight w:val="506"/>
        </w:trPr>
        <w:tc>
          <w:tcPr>
            <w:tcW w:w="7667" w:type="dxa"/>
          </w:tcPr>
          <w:p w14:paraId="0FD7C28E" w14:textId="0DCF729B" w:rsidR="007F78D3" w:rsidRPr="00B240FC" w:rsidRDefault="007F78D3" w:rsidP="00AC6351">
            <w:pPr>
              <w:pStyle w:val="ListParagraph"/>
              <w:numPr>
                <w:ilvl w:val="0"/>
                <w:numId w:val="1"/>
              </w:numPr>
              <w:bidi/>
              <w:spacing w:after="0" w:line="360" w:lineRule="auto"/>
              <w:rPr>
                <w:rFonts w:ascii="IRANYekan" w:hAnsi="IRANYekan" w:cs="B Mitra"/>
                <w:sz w:val="32"/>
                <w:szCs w:val="32"/>
                <w:lang w:bidi="fa-IR"/>
              </w:rPr>
            </w:pPr>
            <w:r w:rsidRPr="00B240FC">
              <w:rPr>
                <w:rFonts w:ascii="IRANYekan" w:hAnsi="IRANYekan" w:cs="B Mitra"/>
                <w:sz w:val="32"/>
                <w:szCs w:val="32"/>
                <w:rtl/>
                <w:lang w:bidi="fa-IR"/>
              </w:rPr>
              <w:t>صرف درآمد و</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امور مالی خانواده</w:t>
            </w:r>
          </w:p>
        </w:tc>
        <w:tc>
          <w:tcPr>
            <w:tcW w:w="934" w:type="dxa"/>
          </w:tcPr>
          <w:p w14:paraId="634F7ECD" w14:textId="77777777" w:rsidR="007F78D3" w:rsidRPr="00B240FC" w:rsidRDefault="007F78D3" w:rsidP="00AC6351">
            <w:pPr>
              <w:bidi/>
              <w:spacing w:after="0" w:line="360" w:lineRule="auto"/>
              <w:ind w:firstLine="425"/>
              <w:rPr>
                <w:rFonts w:ascii="IRANYekan" w:hAnsi="IRANYekan" w:cs="B Mitra"/>
                <w:sz w:val="32"/>
                <w:szCs w:val="32"/>
                <w:lang w:bidi="fa-IR"/>
              </w:rPr>
            </w:pPr>
          </w:p>
        </w:tc>
      </w:tr>
      <w:tr w:rsidR="007F78D3" w:rsidRPr="00B240FC" w14:paraId="33FC8E9A" w14:textId="77777777" w:rsidTr="00E2609A">
        <w:trPr>
          <w:trHeight w:val="402"/>
        </w:trPr>
        <w:tc>
          <w:tcPr>
            <w:tcW w:w="7667" w:type="dxa"/>
          </w:tcPr>
          <w:p w14:paraId="1F560C3A" w14:textId="65FF4A3A" w:rsidR="007F78D3" w:rsidRPr="00B240FC" w:rsidRDefault="007F78D3" w:rsidP="00AC6351">
            <w:pPr>
              <w:bidi/>
              <w:spacing w:after="0" w:line="360" w:lineRule="auto"/>
              <w:ind w:firstLine="425"/>
              <w:rPr>
                <w:rFonts w:ascii="IRANYekan" w:hAnsi="IRANYekan" w:cs="B Mitra"/>
                <w:sz w:val="32"/>
                <w:szCs w:val="32"/>
                <w:lang w:bidi="fa-IR"/>
              </w:rPr>
            </w:pPr>
            <w:r w:rsidRPr="00B240FC">
              <w:rPr>
                <w:rFonts w:ascii="IRANYekan" w:hAnsi="IRANYekan" w:cs="B Mitra"/>
                <w:sz w:val="32"/>
                <w:szCs w:val="32"/>
                <w:rtl/>
                <w:lang w:bidi="fa-IR"/>
              </w:rPr>
              <w:t>2.</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تفریحات و</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تجدید</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قوا</w:t>
            </w:r>
          </w:p>
        </w:tc>
        <w:tc>
          <w:tcPr>
            <w:tcW w:w="934" w:type="dxa"/>
          </w:tcPr>
          <w:p w14:paraId="431FBF59" w14:textId="77777777" w:rsidR="007F78D3" w:rsidRPr="00B240FC" w:rsidRDefault="007F78D3" w:rsidP="00AC6351">
            <w:pPr>
              <w:bidi/>
              <w:spacing w:after="0" w:line="360" w:lineRule="auto"/>
              <w:ind w:firstLine="425"/>
              <w:rPr>
                <w:rFonts w:ascii="IRANYekan" w:hAnsi="IRANYekan" w:cs="B Mitra"/>
                <w:sz w:val="32"/>
                <w:szCs w:val="32"/>
                <w:lang w:bidi="fa-IR"/>
              </w:rPr>
            </w:pPr>
          </w:p>
        </w:tc>
      </w:tr>
      <w:tr w:rsidR="007F78D3" w:rsidRPr="00B240FC" w14:paraId="412B5F17" w14:textId="77777777" w:rsidTr="00E2609A">
        <w:trPr>
          <w:trHeight w:val="389"/>
        </w:trPr>
        <w:tc>
          <w:tcPr>
            <w:tcW w:w="7667" w:type="dxa"/>
          </w:tcPr>
          <w:p w14:paraId="7AF7788B" w14:textId="6A6C6E7C" w:rsidR="007F78D3" w:rsidRPr="00B240FC" w:rsidRDefault="007F78D3" w:rsidP="00AC6351">
            <w:pPr>
              <w:bidi/>
              <w:spacing w:after="0" w:line="360" w:lineRule="auto"/>
              <w:ind w:firstLine="425"/>
              <w:rPr>
                <w:rFonts w:ascii="IRANYekan" w:hAnsi="IRANYekan" w:cs="B Mitra"/>
                <w:sz w:val="32"/>
                <w:szCs w:val="32"/>
                <w:lang w:bidi="fa-IR"/>
              </w:rPr>
            </w:pPr>
            <w:r w:rsidRPr="00B240FC">
              <w:rPr>
                <w:rFonts w:ascii="IRANYekan" w:hAnsi="IRANYekan" w:cs="B Mitra"/>
                <w:sz w:val="32"/>
                <w:szCs w:val="32"/>
                <w:rtl/>
                <w:lang w:bidi="fa-IR"/>
              </w:rPr>
              <w:t>3.</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موضوعات و</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مسائل مذهبی</w:t>
            </w:r>
          </w:p>
        </w:tc>
        <w:tc>
          <w:tcPr>
            <w:tcW w:w="934" w:type="dxa"/>
          </w:tcPr>
          <w:p w14:paraId="02D85B18" w14:textId="77777777" w:rsidR="007F78D3" w:rsidRPr="00B240FC" w:rsidRDefault="007F78D3" w:rsidP="00AC6351">
            <w:pPr>
              <w:bidi/>
              <w:spacing w:after="0" w:line="360" w:lineRule="auto"/>
              <w:ind w:firstLine="425"/>
              <w:rPr>
                <w:rFonts w:ascii="IRANYekan" w:hAnsi="IRANYekan" w:cs="B Mitra"/>
                <w:sz w:val="32"/>
                <w:szCs w:val="32"/>
                <w:lang w:bidi="fa-IR"/>
              </w:rPr>
            </w:pPr>
          </w:p>
        </w:tc>
      </w:tr>
      <w:tr w:rsidR="007F78D3" w:rsidRPr="00B240FC" w14:paraId="2C6DD66B" w14:textId="77777777" w:rsidTr="00E2609A">
        <w:trPr>
          <w:trHeight w:val="415"/>
        </w:trPr>
        <w:tc>
          <w:tcPr>
            <w:tcW w:w="7667" w:type="dxa"/>
          </w:tcPr>
          <w:p w14:paraId="37EBD81D" w14:textId="56BFFACB" w:rsidR="007F78D3" w:rsidRPr="00B240FC" w:rsidRDefault="007F78D3" w:rsidP="00AC6351">
            <w:pPr>
              <w:bidi/>
              <w:spacing w:after="0" w:line="360" w:lineRule="auto"/>
              <w:ind w:firstLine="425"/>
              <w:rPr>
                <w:rFonts w:ascii="IRANYekan" w:hAnsi="IRANYekan" w:cs="B Mitra"/>
                <w:sz w:val="32"/>
                <w:szCs w:val="32"/>
                <w:lang w:bidi="fa-IR"/>
              </w:rPr>
            </w:pPr>
            <w:r w:rsidRPr="00B240FC">
              <w:rPr>
                <w:rFonts w:ascii="IRANYekan" w:hAnsi="IRANYekan" w:cs="B Mitra"/>
                <w:sz w:val="32"/>
                <w:szCs w:val="32"/>
                <w:rtl/>
                <w:lang w:bidi="fa-IR"/>
              </w:rPr>
              <w:t>4.</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ابراز محبت</w:t>
            </w:r>
          </w:p>
        </w:tc>
        <w:tc>
          <w:tcPr>
            <w:tcW w:w="934" w:type="dxa"/>
          </w:tcPr>
          <w:p w14:paraId="6DCEAA72" w14:textId="77777777" w:rsidR="007F78D3" w:rsidRPr="00B240FC" w:rsidRDefault="007F78D3" w:rsidP="00AC6351">
            <w:pPr>
              <w:bidi/>
              <w:spacing w:after="0" w:line="360" w:lineRule="auto"/>
              <w:ind w:firstLine="425"/>
              <w:rPr>
                <w:rFonts w:ascii="IRANYekan" w:hAnsi="IRANYekan" w:cs="B Mitra"/>
                <w:sz w:val="32"/>
                <w:szCs w:val="32"/>
                <w:lang w:bidi="fa-IR"/>
              </w:rPr>
            </w:pPr>
          </w:p>
        </w:tc>
      </w:tr>
      <w:tr w:rsidR="007F78D3" w:rsidRPr="00B240FC" w14:paraId="5D814855" w14:textId="77777777" w:rsidTr="00E2609A">
        <w:trPr>
          <w:trHeight w:val="417"/>
        </w:trPr>
        <w:tc>
          <w:tcPr>
            <w:tcW w:w="7667" w:type="dxa"/>
          </w:tcPr>
          <w:p w14:paraId="0CC79C38" w14:textId="44ABA40F" w:rsidR="007F78D3" w:rsidRPr="00B240FC" w:rsidRDefault="007F78D3" w:rsidP="00AC6351">
            <w:pPr>
              <w:bidi/>
              <w:spacing w:after="0" w:line="360" w:lineRule="auto"/>
              <w:ind w:firstLine="425"/>
              <w:rPr>
                <w:rFonts w:ascii="IRANYekan" w:hAnsi="IRANYekan" w:cs="B Mitra"/>
                <w:sz w:val="32"/>
                <w:szCs w:val="32"/>
                <w:lang w:bidi="fa-IR"/>
              </w:rPr>
            </w:pPr>
            <w:r w:rsidRPr="00B240FC">
              <w:rPr>
                <w:rFonts w:ascii="IRANYekan" w:hAnsi="IRANYekan" w:cs="B Mitra"/>
                <w:sz w:val="32"/>
                <w:szCs w:val="32"/>
                <w:rtl/>
                <w:lang w:bidi="fa-IR"/>
              </w:rPr>
              <w:t>5.</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دوستان</w:t>
            </w:r>
          </w:p>
        </w:tc>
        <w:tc>
          <w:tcPr>
            <w:tcW w:w="934" w:type="dxa"/>
          </w:tcPr>
          <w:p w14:paraId="60C0BF8C" w14:textId="77777777" w:rsidR="007F78D3" w:rsidRPr="00B240FC" w:rsidRDefault="007F78D3" w:rsidP="00AC6351">
            <w:pPr>
              <w:bidi/>
              <w:spacing w:after="0" w:line="360" w:lineRule="auto"/>
              <w:ind w:firstLine="425"/>
              <w:rPr>
                <w:rFonts w:ascii="IRANYekan" w:hAnsi="IRANYekan" w:cs="B Mitra"/>
                <w:sz w:val="32"/>
                <w:szCs w:val="32"/>
                <w:lang w:bidi="fa-IR"/>
              </w:rPr>
            </w:pPr>
          </w:p>
        </w:tc>
      </w:tr>
      <w:tr w:rsidR="007F78D3" w:rsidRPr="00B240FC" w14:paraId="45EDB71C" w14:textId="77777777" w:rsidTr="00E2609A">
        <w:trPr>
          <w:trHeight w:val="435"/>
        </w:trPr>
        <w:tc>
          <w:tcPr>
            <w:tcW w:w="7667" w:type="dxa"/>
          </w:tcPr>
          <w:p w14:paraId="43C0C2FD" w14:textId="1E051963" w:rsidR="007F78D3" w:rsidRPr="00B240FC" w:rsidRDefault="007F78D3" w:rsidP="00AC6351">
            <w:pPr>
              <w:bidi/>
              <w:spacing w:after="0" w:line="360" w:lineRule="auto"/>
              <w:ind w:firstLine="425"/>
              <w:rPr>
                <w:rFonts w:ascii="IRANYekan" w:hAnsi="IRANYekan" w:cs="B Mitra"/>
                <w:sz w:val="32"/>
                <w:szCs w:val="32"/>
                <w:lang w:bidi="fa-IR"/>
              </w:rPr>
            </w:pPr>
            <w:r w:rsidRPr="00B240FC">
              <w:rPr>
                <w:rFonts w:ascii="IRANYekan" w:hAnsi="IRANYekan" w:cs="B Mitra"/>
                <w:sz w:val="32"/>
                <w:szCs w:val="32"/>
                <w:rtl/>
                <w:lang w:bidi="fa-IR"/>
              </w:rPr>
              <w:t>6.</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روابط جنسی</w:t>
            </w:r>
          </w:p>
        </w:tc>
        <w:tc>
          <w:tcPr>
            <w:tcW w:w="934" w:type="dxa"/>
          </w:tcPr>
          <w:p w14:paraId="55054325" w14:textId="77777777" w:rsidR="007F78D3" w:rsidRPr="00B240FC" w:rsidRDefault="007F78D3" w:rsidP="00AC6351">
            <w:pPr>
              <w:bidi/>
              <w:spacing w:after="0" w:line="360" w:lineRule="auto"/>
              <w:ind w:firstLine="425"/>
              <w:rPr>
                <w:rFonts w:ascii="IRANYekan" w:hAnsi="IRANYekan" w:cs="B Mitra"/>
                <w:sz w:val="32"/>
                <w:szCs w:val="32"/>
                <w:lang w:bidi="fa-IR"/>
              </w:rPr>
            </w:pPr>
          </w:p>
        </w:tc>
      </w:tr>
      <w:tr w:rsidR="007F78D3" w:rsidRPr="00B240FC" w14:paraId="1AB08B05" w14:textId="77777777" w:rsidTr="00E2609A">
        <w:trPr>
          <w:trHeight w:val="480"/>
        </w:trPr>
        <w:tc>
          <w:tcPr>
            <w:tcW w:w="7667" w:type="dxa"/>
          </w:tcPr>
          <w:p w14:paraId="4B9690C0" w14:textId="1D1F59AD" w:rsidR="007F78D3" w:rsidRPr="00B240FC" w:rsidRDefault="007F78D3" w:rsidP="00AC6351">
            <w:pPr>
              <w:bidi/>
              <w:spacing w:after="0" w:line="360" w:lineRule="auto"/>
              <w:ind w:firstLine="425"/>
              <w:rPr>
                <w:rFonts w:ascii="IRANYekan" w:hAnsi="IRANYekan" w:cs="B Mitra"/>
                <w:sz w:val="32"/>
                <w:szCs w:val="32"/>
                <w:lang w:bidi="fa-IR"/>
              </w:rPr>
            </w:pPr>
            <w:r w:rsidRPr="00B240FC">
              <w:rPr>
                <w:rFonts w:ascii="IRANYekan" w:hAnsi="IRANYekan" w:cs="B Mitra"/>
                <w:sz w:val="32"/>
                <w:szCs w:val="32"/>
                <w:rtl/>
                <w:lang w:bidi="fa-IR"/>
              </w:rPr>
              <w:t>7.</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رعایت عرف(رفتار صحیح یا مناسب)</w:t>
            </w:r>
          </w:p>
        </w:tc>
        <w:tc>
          <w:tcPr>
            <w:tcW w:w="934" w:type="dxa"/>
          </w:tcPr>
          <w:p w14:paraId="6A3BFEF2" w14:textId="77777777" w:rsidR="007F78D3" w:rsidRPr="00B240FC" w:rsidRDefault="007F78D3" w:rsidP="00AC6351">
            <w:pPr>
              <w:bidi/>
              <w:spacing w:after="0" w:line="360" w:lineRule="auto"/>
              <w:ind w:firstLine="425"/>
              <w:rPr>
                <w:rFonts w:ascii="IRANYekan" w:hAnsi="IRANYekan" w:cs="B Mitra"/>
                <w:sz w:val="32"/>
                <w:szCs w:val="32"/>
                <w:lang w:bidi="fa-IR"/>
              </w:rPr>
            </w:pPr>
          </w:p>
        </w:tc>
      </w:tr>
      <w:tr w:rsidR="007F78D3" w:rsidRPr="00B240FC" w14:paraId="2DD520A0" w14:textId="77777777" w:rsidTr="00E2609A">
        <w:trPr>
          <w:trHeight w:val="408"/>
        </w:trPr>
        <w:tc>
          <w:tcPr>
            <w:tcW w:w="7667" w:type="dxa"/>
          </w:tcPr>
          <w:p w14:paraId="01D1F106" w14:textId="5D1581BF" w:rsidR="007F78D3" w:rsidRPr="00B240FC" w:rsidRDefault="007F78D3" w:rsidP="00AC6351">
            <w:pPr>
              <w:bidi/>
              <w:spacing w:after="0" w:line="360" w:lineRule="auto"/>
              <w:ind w:firstLine="425"/>
              <w:rPr>
                <w:rFonts w:ascii="IRANYekan" w:hAnsi="IRANYekan" w:cs="B Mitra"/>
                <w:sz w:val="32"/>
                <w:szCs w:val="32"/>
                <w:lang w:bidi="fa-IR"/>
              </w:rPr>
            </w:pPr>
            <w:r w:rsidRPr="00B240FC">
              <w:rPr>
                <w:rFonts w:ascii="IRANYekan" w:hAnsi="IRANYekan" w:cs="B Mitra"/>
                <w:sz w:val="32"/>
                <w:szCs w:val="32"/>
                <w:rtl/>
                <w:lang w:bidi="fa-IR"/>
              </w:rPr>
              <w:lastRenderedPageBreak/>
              <w:t>8.</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 xml:space="preserve">فلسفه زندگی </w:t>
            </w:r>
          </w:p>
        </w:tc>
        <w:tc>
          <w:tcPr>
            <w:tcW w:w="934" w:type="dxa"/>
          </w:tcPr>
          <w:p w14:paraId="6E181B1D" w14:textId="77777777" w:rsidR="007F78D3" w:rsidRPr="00B240FC" w:rsidRDefault="007F78D3" w:rsidP="00AC6351">
            <w:pPr>
              <w:bidi/>
              <w:spacing w:after="0" w:line="360" w:lineRule="auto"/>
              <w:ind w:firstLine="425"/>
              <w:rPr>
                <w:rFonts w:ascii="IRANYekan" w:hAnsi="IRANYekan" w:cs="B Mitra"/>
                <w:sz w:val="32"/>
                <w:szCs w:val="32"/>
                <w:lang w:bidi="fa-IR"/>
              </w:rPr>
            </w:pPr>
          </w:p>
        </w:tc>
      </w:tr>
      <w:tr w:rsidR="007F78D3" w:rsidRPr="00B240FC" w14:paraId="528F4D5A" w14:textId="77777777" w:rsidTr="00E2609A">
        <w:trPr>
          <w:trHeight w:val="441"/>
        </w:trPr>
        <w:tc>
          <w:tcPr>
            <w:tcW w:w="7667" w:type="dxa"/>
          </w:tcPr>
          <w:p w14:paraId="645152B2" w14:textId="4088D9BA" w:rsidR="007F78D3" w:rsidRPr="00B240FC" w:rsidRDefault="007F78D3" w:rsidP="00AC6351">
            <w:pPr>
              <w:bidi/>
              <w:spacing w:after="0" w:line="360" w:lineRule="auto"/>
              <w:ind w:firstLine="425"/>
              <w:rPr>
                <w:rFonts w:ascii="IRANYekan" w:hAnsi="IRANYekan" w:cs="B Mitra"/>
                <w:sz w:val="32"/>
                <w:szCs w:val="32"/>
                <w:lang w:bidi="fa-IR"/>
              </w:rPr>
            </w:pPr>
            <w:r w:rsidRPr="00B240FC">
              <w:rPr>
                <w:rFonts w:ascii="IRANYekan" w:hAnsi="IRANYekan" w:cs="B Mitra"/>
                <w:sz w:val="32"/>
                <w:szCs w:val="32"/>
                <w:rtl/>
                <w:lang w:bidi="fa-IR"/>
              </w:rPr>
              <w:t>9.</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طرز رفتار با والدین و</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خویشاوندان همسر</w:t>
            </w:r>
          </w:p>
        </w:tc>
        <w:tc>
          <w:tcPr>
            <w:tcW w:w="934" w:type="dxa"/>
          </w:tcPr>
          <w:p w14:paraId="1EDE55D3" w14:textId="77777777" w:rsidR="007F78D3" w:rsidRPr="00B240FC" w:rsidRDefault="007F78D3" w:rsidP="00AC6351">
            <w:pPr>
              <w:bidi/>
              <w:spacing w:after="0" w:line="360" w:lineRule="auto"/>
              <w:ind w:firstLine="425"/>
              <w:rPr>
                <w:rFonts w:ascii="IRANYekan" w:hAnsi="IRANYekan" w:cs="B Mitra"/>
                <w:sz w:val="32"/>
                <w:szCs w:val="32"/>
                <w:lang w:bidi="fa-IR"/>
              </w:rPr>
            </w:pPr>
          </w:p>
        </w:tc>
      </w:tr>
      <w:tr w:rsidR="007F78D3" w:rsidRPr="00B240FC" w14:paraId="0573AA38" w14:textId="77777777" w:rsidTr="00E2609A">
        <w:trPr>
          <w:trHeight w:val="435"/>
        </w:trPr>
        <w:tc>
          <w:tcPr>
            <w:tcW w:w="7667" w:type="dxa"/>
          </w:tcPr>
          <w:p w14:paraId="5E975D65" w14:textId="3DBB1D3B" w:rsidR="007F78D3" w:rsidRPr="00B240FC" w:rsidRDefault="007F78D3" w:rsidP="00AC6351">
            <w:pPr>
              <w:bidi/>
              <w:spacing w:after="0" w:line="360" w:lineRule="auto"/>
              <w:ind w:firstLine="425"/>
              <w:rPr>
                <w:rFonts w:ascii="IRANYekan" w:hAnsi="IRANYekan" w:cs="B Mitra"/>
                <w:sz w:val="32"/>
                <w:szCs w:val="32"/>
                <w:lang w:bidi="fa-IR"/>
              </w:rPr>
            </w:pPr>
            <w:r w:rsidRPr="00B240FC">
              <w:rPr>
                <w:rFonts w:ascii="IRANYekan" w:hAnsi="IRANYekan" w:cs="B Mitra"/>
                <w:sz w:val="32"/>
                <w:szCs w:val="32"/>
                <w:rtl/>
                <w:lang w:bidi="fa-IR"/>
              </w:rPr>
              <w:t>10.</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مقاصد، اهداف و</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چیزهای مهم</w:t>
            </w:r>
          </w:p>
        </w:tc>
        <w:tc>
          <w:tcPr>
            <w:tcW w:w="934" w:type="dxa"/>
          </w:tcPr>
          <w:p w14:paraId="6FE6D483" w14:textId="77777777" w:rsidR="007F78D3" w:rsidRPr="00B240FC" w:rsidRDefault="007F78D3" w:rsidP="00AC6351">
            <w:pPr>
              <w:bidi/>
              <w:spacing w:after="0" w:line="360" w:lineRule="auto"/>
              <w:ind w:firstLine="425"/>
              <w:rPr>
                <w:rFonts w:ascii="IRANYekan" w:hAnsi="IRANYekan" w:cs="B Mitra"/>
                <w:sz w:val="32"/>
                <w:szCs w:val="32"/>
                <w:lang w:bidi="fa-IR"/>
              </w:rPr>
            </w:pPr>
          </w:p>
        </w:tc>
      </w:tr>
      <w:tr w:rsidR="007F78D3" w:rsidRPr="00B240FC" w14:paraId="146A6050" w14:textId="77777777" w:rsidTr="00E2609A">
        <w:trPr>
          <w:trHeight w:val="493"/>
        </w:trPr>
        <w:tc>
          <w:tcPr>
            <w:tcW w:w="7667" w:type="dxa"/>
          </w:tcPr>
          <w:p w14:paraId="4155C6F0" w14:textId="4F3A906D" w:rsidR="007F78D3" w:rsidRPr="00B240FC" w:rsidRDefault="007F78D3" w:rsidP="00AC6351">
            <w:pPr>
              <w:bidi/>
              <w:spacing w:after="0" w:line="360" w:lineRule="auto"/>
              <w:ind w:firstLine="425"/>
              <w:rPr>
                <w:rFonts w:ascii="IRANYekan" w:hAnsi="IRANYekan" w:cs="B Mitra"/>
                <w:sz w:val="32"/>
                <w:szCs w:val="32"/>
                <w:lang w:bidi="fa-IR"/>
              </w:rPr>
            </w:pPr>
            <w:r w:rsidRPr="00B240FC">
              <w:rPr>
                <w:rFonts w:ascii="IRANYekan" w:hAnsi="IRANYekan" w:cs="B Mitra"/>
                <w:sz w:val="32"/>
                <w:szCs w:val="32"/>
                <w:rtl/>
                <w:lang w:bidi="fa-IR"/>
              </w:rPr>
              <w:t>11.</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مدت زمان با هم بودن</w:t>
            </w:r>
          </w:p>
        </w:tc>
        <w:tc>
          <w:tcPr>
            <w:tcW w:w="934" w:type="dxa"/>
          </w:tcPr>
          <w:p w14:paraId="12BDBF8E" w14:textId="77777777" w:rsidR="007F78D3" w:rsidRPr="00B240FC" w:rsidRDefault="007F78D3" w:rsidP="00AC6351">
            <w:pPr>
              <w:bidi/>
              <w:spacing w:after="0" w:line="360" w:lineRule="auto"/>
              <w:ind w:firstLine="425"/>
              <w:rPr>
                <w:rFonts w:ascii="IRANYekan" w:hAnsi="IRANYekan" w:cs="B Mitra"/>
                <w:sz w:val="32"/>
                <w:szCs w:val="32"/>
                <w:lang w:bidi="fa-IR"/>
              </w:rPr>
            </w:pPr>
          </w:p>
        </w:tc>
      </w:tr>
      <w:tr w:rsidR="007F78D3" w:rsidRPr="00B240FC" w14:paraId="7FDEF7FE" w14:textId="77777777" w:rsidTr="00E2609A">
        <w:trPr>
          <w:trHeight w:val="399"/>
        </w:trPr>
        <w:tc>
          <w:tcPr>
            <w:tcW w:w="7667" w:type="dxa"/>
          </w:tcPr>
          <w:p w14:paraId="4FFD999B" w14:textId="3A28EDE0" w:rsidR="007F78D3" w:rsidRPr="00B240FC" w:rsidRDefault="007F78D3" w:rsidP="00AC6351">
            <w:pPr>
              <w:bidi/>
              <w:spacing w:after="0" w:line="360" w:lineRule="auto"/>
              <w:ind w:firstLine="425"/>
              <w:rPr>
                <w:rFonts w:ascii="IRANYekan" w:hAnsi="IRANYekan" w:cs="B Mitra"/>
                <w:sz w:val="32"/>
                <w:szCs w:val="32"/>
                <w:lang w:bidi="fa-IR"/>
              </w:rPr>
            </w:pPr>
            <w:r w:rsidRPr="00B240FC">
              <w:rPr>
                <w:rFonts w:ascii="IRANYekan" w:hAnsi="IRANYekan" w:cs="B Mitra"/>
                <w:sz w:val="32"/>
                <w:szCs w:val="32"/>
                <w:rtl/>
                <w:lang w:bidi="fa-IR"/>
              </w:rPr>
              <w:t>12.</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اتخاذ تصمیمات مهم</w:t>
            </w:r>
          </w:p>
        </w:tc>
        <w:tc>
          <w:tcPr>
            <w:tcW w:w="934" w:type="dxa"/>
          </w:tcPr>
          <w:p w14:paraId="4EFAA028" w14:textId="77777777" w:rsidR="007F78D3" w:rsidRPr="00B240FC" w:rsidRDefault="007F78D3" w:rsidP="00AC6351">
            <w:pPr>
              <w:bidi/>
              <w:spacing w:after="0" w:line="360" w:lineRule="auto"/>
              <w:ind w:firstLine="425"/>
              <w:rPr>
                <w:rFonts w:ascii="IRANYekan" w:hAnsi="IRANYekan" w:cs="B Mitra"/>
                <w:sz w:val="32"/>
                <w:szCs w:val="32"/>
                <w:lang w:bidi="fa-IR"/>
              </w:rPr>
            </w:pPr>
          </w:p>
        </w:tc>
      </w:tr>
      <w:tr w:rsidR="007F78D3" w:rsidRPr="00B240FC" w14:paraId="21649C51" w14:textId="77777777" w:rsidTr="00E2609A">
        <w:trPr>
          <w:trHeight w:val="345"/>
        </w:trPr>
        <w:tc>
          <w:tcPr>
            <w:tcW w:w="7667" w:type="dxa"/>
          </w:tcPr>
          <w:p w14:paraId="27DCC6D5" w14:textId="66A3EF87" w:rsidR="007F78D3" w:rsidRPr="00B240FC" w:rsidRDefault="007F78D3" w:rsidP="00AC6351">
            <w:pPr>
              <w:bidi/>
              <w:spacing w:after="0" w:line="360" w:lineRule="auto"/>
              <w:ind w:firstLine="425"/>
              <w:rPr>
                <w:rFonts w:ascii="IRANYekan" w:hAnsi="IRANYekan" w:cs="B Mitra"/>
                <w:sz w:val="32"/>
                <w:szCs w:val="32"/>
                <w:lang w:bidi="fa-IR"/>
              </w:rPr>
            </w:pPr>
            <w:r w:rsidRPr="00B240FC">
              <w:rPr>
                <w:rFonts w:ascii="IRANYekan" w:hAnsi="IRANYekan" w:cs="B Mitra"/>
                <w:sz w:val="32"/>
                <w:szCs w:val="32"/>
                <w:rtl/>
                <w:lang w:bidi="fa-IR"/>
              </w:rPr>
              <w:t>13.</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انجام کارهای خانه</w:t>
            </w:r>
          </w:p>
        </w:tc>
        <w:tc>
          <w:tcPr>
            <w:tcW w:w="934" w:type="dxa"/>
          </w:tcPr>
          <w:p w14:paraId="5BC4A115" w14:textId="77777777" w:rsidR="007F78D3" w:rsidRPr="00B240FC" w:rsidRDefault="007F78D3" w:rsidP="00AC6351">
            <w:pPr>
              <w:bidi/>
              <w:spacing w:after="0" w:line="360" w:lineRule="auto"/>
              <w:ind w:firstLine="425"/>
              <w:rPr>
                <w:rFonts w:ascii="IRANYekan" w:hAnsi="IRANYekan" w:cs="B Mitra"/>
                <w:sz w:val="32"/>
                <w:szCs w:val="32"/>
                <w:lang w:bidi="fa-IR"/>
              </w:rPr>
            </w:pPr>
          </w:p>
        </w:tc>
      </w:tr>
      <w:tr w:rsidR="007F78D3" w:rsidRPr="00B240FC" w14:paraId="2EFA901F" w14:textId="77777777" w:rsidTr="00E2609A">
        <w:trPr>
          <w:trHeight w:val="471"/>
        </w:trPr>
        <w:tc>
          <w:tcPr>
            <w:tcW w:w="7667" w:type="dxa"/>
          </w:tcPr>
          <w:p w14:paraId="2BCD824E" w14:textId="129A1F9A" w:rsidR="007F78D3" w:rsidRPr="00B240FC" w:rsidRDefault="007F78D3" w:rsidP="00AC6351">
            <w:pPr>
              <w:bidi/>
              <w:spacing w:after="0" w:line="360" w:lineRule="auto"/>
              <w:ind w:firstLine="425"/>
              <w:rPr>
                <w:rFonts w:ascii="IRANYekan" w:hAnsi="IRANYekan" w:cs="B Mitra"/>
                <w:sz w:val="32"/>
                <w:szCs w:val="32"/>
                <w:rtl/>
                <w:lang w:bidi="fa-IR"/>
              </w:rPr>
            </w:pPr>
            <w:r w:rsidRPr="00B240FC">
              <w:rPr>
                <w:rFonts w:ascii="IRANYekan" w:hAnsi="IRANYekan" w:cs="B Mitra"/>
                <w:sz w:val="32"/>
                <w:szCs w:val="32"/>
                <w:rtl/>
                <w:lang w:bidi="fa-IR"/>
              </w:rPr>
              <w:t>14.</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علایق و</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فعالیت های اوقات فراغت</w:t>
            </w:r>
          </w:p>
        </w:tc>
        <w:tc>
          <w:tcPr>
            <w:tcW w:w="934" w:type="dxa"/>
          </w:tcPr>
          <w:p w14:paraId="060CAAA1" w14:textId="77777777" w:rsidR="007F78D3" w:rsidRPr="00B240FC" w:rsidRDefault="007F78D3" w:rsidP="00AC6351">
            <w:pPr>
              <w:bidi/>
              <w:spacing w:after="0" w:line="360" w:lineRule="auto"/>
              <w:ind w:firstLine="425"/>
              <w:rPr>
                <w:rFonts w:ascii="IRANYekan" w:hAnsi="IRANYekan" w:cs="B Mitra"/>
                <w:sz w:val="32"/>
                <w:szCs w:val="32"/>
                <w:lang w:bidi="fa-IR"/>
              </w:rPr>
            </w:pPr>
          </w:p>
        </w:tc>
      </w:tr>
      <w:tr w:rsidR="007F78D3" w:rsidRPr="00B240FC" w14:paraId="338FB19C" w14:textId="77777777" w:rsidTr="00E2609A">
        <w:trPr>
          <w:trHeight w:val="534"/>
        </w:trPr>
        <w:tc>
          <w:tcPr>
            <w:tcW w:w="7667" w:type="dxa"/>
          </w:tcPr>
          <w:p w14:paraId="5D77C07D" w14:textId="07E90CBB" w:rsidR="007F78D3" w:rsidRPr="00B240FC" w:rsidRDefault="007F78D3" w:rsidP="00AC6351">
            <w:pPr>
              <w:bidi/>
              <w:spacing w:after="0" w:line="360" w:lineRule="auto"/>
              <w:ind w:firstLine="425"/>
              <w:rPr>
                <w:rFonts w:ascii="IRANYekan" w:hAnsi="IRANYekan" w:cs="B Mitra"/>
                <w:sz w:val="32"/>
                <w:szCs w:val="32"/>
                <w:rtl/>
                <w:lang w:bidi="fa-IR"/>
              </w:rPr>
            </w:pPr>
            <w:r w:rsidRPr="00B240FC">
              <w:rPr>
                <w:rFonts w:ascii="IRANYekan" w:hAnsi="IRANYekan" w:cs="B Mitra"/>
                <w:sz w:val="32"/>
                <w:szCs w:val="32"/>
                <w:rtl/>
                <w:lang w:bidi="fa-IR"/>
              </w:rPr>
              <w:t>15.</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تصمیمات تحصیلی و</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شغلی</w:t>
            </w:r>
          </w:p>
        </w:tc>
        <w:tc>
          <w:tcPr>
            <w:tcW w:w="934" w:type="dxa"/>
          </w:tcPr>
          <w:p w14:paraId="56206356" w14:textId="77777777" w:rsidR="007F78D3" w:rsidRPr="00B240FC" w:rsidRDefault="007F78D3" w:rsidP="00AC6351">
            <w:pPr>
              <w:bidi/>
              <w:spacing w:after="0" w:line="360" w:lineRule="auto"/>
              <w:ind w:firstLine="425"/>
              <w:rPr>
                <w:rFonts w:ascii="IRANYekan" w:hAnsi="IRANYekan" w:cs="B Mitra"/>
                <w:sz w:val="32"/>
                <w:szCs w:val="32"/>
                <w:lang w:bidi="fa-IR"/>
              </w:rPr>
            </w:pPr>
          </w:p>
        </w:tc>
      </w:tr>
    </w:tbl>
    <w:p w14:paraId="347F03BE" w14:textId="77777777" w:rsidR="007F78D3" w:rsidRPr="00B240FC" w:rsidRDefault="007F78D3" w:rsidP="00AC6351">
      <w:pPr>
        <w:bidi/>
        <w:spacing w:after="0" w:line="360" w:lineRule="auto"/>
        <w:rPr>
          <w:rFonts w:ascii="IRANYekan" w:hAnsi="IRANYekan" w:cs="B Mitra"/>
          <w:b/>
          <w:bCs/>
          <w:sz w:val="32"/>
          <w:szCs w:val="32"/>
          <w:lang w:bidi="fa-IR"/>
        </w:rPr>
      </w:pPr>
    </w:p>
    <w:p w14:paraId="07BF5868" w14:textId="77777777" w:rsidR="007F78D3" w:rsidRPr="00B240FC" w:rsidRDefault="007F78D3" w:rsidP="00AC6351">
      <w:pPr>
        <w:bidi/>
        <w:spacing w:after="0" w:line="360" w:lineRule="auto"/>
        <w:ind w:firstLine="425"/>
        <w:rPr>
          <w:rFonts w:ascii="IRANYekan" w:hAnsi="IRANYekan" w:cs="B Mitra"/>
          <w:sz w:val="32"/>
          <w:szCs w:val="32"/>
          <w:rtl/>
          <w:lang w:bidi="fa-IR"/>
        </w:rPr>
      </w:pPr>
      <w:r w:rsidRPr="00B240FC">
        <w:rPr>
          <w:rFonts w:ascii="IRANYekan" w:hAnsi="IRANYekan" w:cs="B Mitra"/>
          <w:sz w:val="32"/>
          <w:szCs w:val="32"/>
          <w:rtl/>
          <w:lang w:bidi="fa-IR"/>
        </w:rPr>
        <w:t>لطفا با استفاده از مقیاس نمره گذاری زیر مشخص کنید که هریک از موارد زیر پند وقت یکبار بین شما وهمسرتان رخ می دهد.</w:t>
      </w:r>
    </w:p>
    <w:p w14:paraId="52AF5317" w14:textId="77777777" w:rsidR="007F78D3" w:rsidRPr="00B240FC" w:rsidRDefault="007F78D3" w:rsidP="00AC6351">
      <w:pPr>
        <w:bidi/>
        <w:spacing w:after="0" w:line="360" w:lineRule="auto"/>
        <w:ind w:firstLine="425"/>
        <w:rPr>
          <w:rFonts w:ascii="IRANYekan" w:hAnsi="IRANYekan" w:cs="B Mitra"/>
          <w:sz w:val="32"/>
          <w:szCs w:val="32"/>
          <w:rtl/>
          <w:lang w:bidi="fa-IR"/>
        </w:rPr>
      </w:pPr>
      <w:r w:rsidRPr="00B240FC">
        <w:rPr>
          <w:rFonts w:ascii="IRANYekan" w:hAnsi="IRANYekan" w:cs="B Mitra"/>
          <w:sz w:val="32"/>
          <w:szCs w:val="32"/>
          <w:rtl/>
          <w:lang w:bidi="fa-IR"/>
        </w:rPr>
        <w:t>1=همیشه</w:t>
      </w:r>
    </w:p>
    <w:p w14:paraId="2B1373DF" w14:textId="77777777" w:rsidR="007F78D3" w:rsidRPr="00B240FC" w:rsidRDefault="007F78D3" w:rsidP="00AC6351">
      <w:pPr>
        <w:bidi/>
        <w:spacing w:after="0" w:line="360" w:lineRule="auto"/>
        <w:ind w:firstLine="425"/>
        <w:rPr>
          <w:rFonts w:ascii="IRANYekan" w:hAnsi="IRANYekan" w:cs="B Mitra"/>
          <w:sz w:val="32"/>
          <w:szCs w:val="32"/>
          <w:rtl/>
          <w:lang w:bidi="fa-IR"/>
        </w:rPr>
      </w:pPr>
      <w:r w:rsidRPr="00B240FC">
        <w:rPr>
          <w:rFonts w:ascii="IRANYekan" w:hAnsi="IRANYekan" w:cs="B Mitra"/>
          <w:sz w:val="32"/>
          <w:szCs w:val="32"/>
          <w:rtl/>
          <w:lang w:bidi="fa-IR"/>
        </w:rPr>
        <w:t>2=تقریبا همیشه</w:t>
      </w:r>
    </w:p>
    <w:p w14:paraId="2450F5AD" w14:textId="77777777" w:rsidR="007F78D3" w:rsidRPr="00B240FC" w:rsidRDefault="007F78D3" w:rsidP="00AC6351">
      <w:pPr>
        <w:bidi/>
        <w:spacing w:after="0" w:line="360" w:lineRule="auto"/>
        <w:ind w:firstLine="425"/>
        <w:rPr>
          <w:rFonts w:ascii="IRANYekan" w:hAnsi="IRANYekan" w:cs="B Mitra"/>
          <w:sz w:val="32"/>
          <w:szCs w:val="32"/>
          <w:rtl/>
          <w:lang w:bidi="fa-IR"/>
        </w:rPr>
      </w:pPr>
      <w:r w:rsidRPr="00B240FC">
        <w:rPr>
          <w:rFonts w:ascii="IRANYekan" w:hAnsi="IRANYekan" w:cs="B Mitra"/>
          <w:sz w:val="32"/>
          <w:szCs w:val="32"/>
          <w:rtl/>
          <w:lang w:bidi="fa-IR"/>
        </w:rPr>
        <w:t>3=اکثر اوقات</w:t>
      </w:r>
    </w:p>
    <w:p w14:paraId="50EDA226" w14:textId="77777777" w:rsidR="007F78D3" w:rsidRPr="00B240FC" w:rsidRDefault="007F78D3" w:rsidP="00AC6351">
      <w:pPr>
        <w:bidi/>
        <w:spacing w:after="0" w:line="360" w:lineRule="auto"/>
        <w:ind w:firstLine="425"/>
        <w:rPr>
          <w:rFonts w:ascii="IRANYekan" w:hAnsi="IRANYekan" w:cs="B Mitra"/>
          <w:sz w:val="32"/>
          <w:szCs w:val="32"/>
          <w:rtl/>
          <w:lang w:bidi="fa-IR"/>
        </w:rPr>
      </w:pPr>
      <w:r w:rsidRPr="00B240FC">
        <w:rPr>
          <w:rFonts w:ascii="IRANYekan" w:hAnsi="IRANYekan" w:cs="B Mitra"/>
          <w:sz w:val="32"/>
          <w:szCs w:val="32"/>
          <w:rtl/>
          <w:lang w:bidi="fa-IR"/>
        </w:rPr>
        <w:t>4=معمولا</w:t>
      </w:r>
    </w:p>
    <w:p w14:paraId="47725D67" w14:textId="77777777" w:rsidR="007F78D3" w:rsidRPr="00B240FC" w:rsidRDefault="007F78D3" w:rsidP="00AC6351">
      <w:pPr>
        <w:bidi/>
        <w:spacing w:after="0" w:line="360" w:lineRule="auto"/>
        <w:ind w:firstLine="425"/>
        <w:rPr>
          <w:rFonts w:ascii="IRANYekan" w:hAnsi="IRANYekan" w:cs="B Mitra"/>
          <w:sz w:val="32"/>
          <w:szCs w:val="32"/>
          <w:rtl/>
          <w:lang w:bidi="fa-IR"/>
        </w:rPr>
      </w:pPr>
      <w:r w:rsidRPr="00B240FC">
        <w:rPr>
          <w:rFonts w:ascii="IRANYekan" w:hAnsi="IRANYekan" w:cs="B Mitra"/>
          <w:sz w:val="32"/>
          <w:szCs w:val="32"/>
          <w:rtl/>
          <w:lang w:bidi="fa-IR"/>
        </w:rPr>
        <w:t>5=بندرت</w:t>
      </w:r>
    </w:p>
    <w:p w14:paraId="09760AD8" w14:textId="77777777" w:rsidR="007F78D3" w:rsidRPr="00B240FC" w:rsidRDefault="007F78D3" w:rsidP="00AC6351">
      <w:pPr>
        <w:bidi/>
        <w:spacing w:after="0" w:line="360" w:lineRule="auto"/>
        <w:ind w:firstLine="425"/>
        <w:rPr>
          <w:rFonts w:ascii="IRANYekan" w:hAnsi="IRANYekan" w:cs="B Mitra"/>
          <w:sz w:val="32"/>
          <w:szCs w:val="32"/>
          <w:lang w:bidi="fa-I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10"/>
        <w:gridCol w:w="1180"/>
      </w:tblGrid>
      <w:tr w:rsidR="007F78D3" w:rsidRPr="00B240FC" w14:paraId="21A222D1" w14:textId="77777777" w:rsidTr="00E2609A">
        <w:trPr>
          <w:trHeight w:val="519"/>
        </w:trPr>
        <w:tc>
          <w:tcPr>
            <w:tcW w:w="7810" w:type="dxa"/>
          </w:tcPr>
          <w:p w14:paraId="108AAC74" w14:textId="4146F5CC" w:rsidR="007F78D3" w:rsidRPr="00B240FC" w:rsidRDefault="007F78D3" w:rsidP="00AC6351">
            <w:pPr>
              <w:bidi/>
              <w:spacing w:after="0" w:line="360" w:lineRule="auto"/>
              <w:ind w:firstLine="425"/>
              <w:rPr>
                <w:rFonts w:ascii="IRANYekan" w:hAnsi="IRANYekan" w:cs="B Mitra"/>
                <w:sz w:val="32"/>
                <w:szCs w:val="32"/>
                <w:lang w:bidi="fa-IR"/>
              </w:rPr>
            </w:pPr>
            <w:r w:rsidRPr="00B240FC">
              <w:rPr>
                <w:rFonts w:ascii="IRANYekan" w:hAnsi="IRANYekan" w:cs="B Mitra"/>
                <w:sz w:val="32"/>
                <w:szCs w:val="32"/>
                <w:rtl/>
                <w:lang w:bidi="fa-IR"/>
              </w:rPr>
              <w:lastRenderedPageBreak/>
              <w:t>16.</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چند وقت یکبار</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به فکر</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طلاق، جدایی و</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یا پایان داد</w:t>
            </w:r>
            <w:r w:rsidR="00AC6351" w:rsidRPr="00B240FC">
              <w:rPr>
                <w:rFonts w:ascii="IRANYekan" w:hAnsi="IRANYekan" w:cs="B Mitra" w:hint="cs"/>
                <w:sz w:val="32"/>
                <w:szCs w:val="32"/>
                <w:rtl/>
                <w:lang w:bidi="fa-IR"/>
              </w:rPr>
              <w:t>ن</w:t>
            </w:r>
            <w:r w:rsidRPr="00B240FC">
              <w:rPr>
                <w:rFonts w:ascii="IRANYekan" w:hAnsi="IRANYekan" w:cs="B Mitra"/>
                <w:sz w:val="32"/>
                <w:szCs w:val="32"/>
                <w:rtl/>
                <w:lang w:bidi="fa-IR"/>
              </w:rPr>
              <w:t xml:space="preserve"> به رابطه خود افتاده اید ویا در باره آن بحث کرده اید </w:t>
            </w:r>
          </w:p>
        </w:tc>
        <w:tc>
          <w:tcPr>
            <w:tcW w:w="1180" w:type="dxa"/>
          </w:tcPr>
          <w:p w14:paraId="3306A985" w14:textId="77777777" w:rsidR="007F78D3" w:rsidRPr="00B240FC" w:rsidRDefault="007F78D3" w:rsidP="00AC6351">
            <w:pPr>
              <w:bidi/>
              <w:spacing w:after="0" w:line="360" w:lineRule="auto"/>
              <w:ind w:firstLine="425"/>
              <w:rPr>
                <w:rFonts w:ascii="IRANYekan" w:hAnsi="IRANYekan" w:cs="B Mitra"/>
                <w:sz w:val="32"/>
                <w:szCs w:val="32"/>
                <w:lang w:bidi="fa-IR"/>
              </w:rPr>
            </w:pPr>
          </w:p>
        </w:tc>
      </w:tr>
      <w:tr w:rsidR="007F78D3" w:rsidRPr="00B240FC" w14:paraId="02742167" w14:textId="77777777" w:rsidTr="00E2609A">
        <w:trPr>
          <w:trHeight w:val="610"/>
        </w:trPr>
        <w:tc>
          <w:tcPr>
            <w:tcW w:w="7810" w:type="dxa"/>
          </w:tcPr>
          <w:p w14:paraId="641E7B0C" w14:textId="2EA3141A" w:rsidR="007F78D3" w:rsidRPr="00B240FC" w:rsidRDefault="007F78D3" w:rsidP="00AC6351">
            <w:pPr>
              <w:bidi/>
              <w:spacing w:after="0" w:line="360" w:lineRule="auto"/>
              <w:ind w:firstLine="425"/>
              <w:rPr>
                <w:rFonts w:ascii="IRANYekan" w:hAnsi="IRANYekan" w:cs="B Mitra"/>
                <w:sz w:val="32"/>
                <w:szCs w:val="32"/>
                <w:lang w:bidi="fa-IR"/>
              </w:rPr>
            </w:pPr>
            <w:r w:rsidRPr="00B240FC">
              <w:rPr>
                <w:rFonts w:ascii="IRANYekan" w:hAnsi="IRANYekan" w:cs="B Mitra"/>
                <w:sz w:val="32"/>
                <w:szCs w:val="32"/>
                <w:rtl/>
                <w:lang w:bidi="fa-IR"/>
              </w:rPr>
              <w:t>17.</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چند وقت یکبار شما و</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همسرتان بعد از دعوا خانه را ترک کرده اید.</w:t>
            </w:r>
          </w:p>
        </w:tc>
        <w:tc>
          <w:tcPr>
            <w:tcW w:w="1180" w:type="dxa"/>
          </w:tcPr>
          <w:p w14:paraId="0063745F" w14:textId="77777777" w:rsidR="007F78D3" w:rsidRPr="00B240FC" w:rsidRDefault="007F78D3" w:rsidP="00AC6351">
            <w:pPr>
              <w:bidi/>
              <w:spacing w:after="0" w:line="360" w:lineRule="auto"/>
              <w:ind w:firstLine="425"/>
              <w:rPr>
                <w:rFonts w:ascii="IRANYekan" w:hAnsi="IRANYekan" w:cs="B Mitra"/>
                <w:sz w:val="32"/>
                <w:szCs w:val="32"/>
                <w:lang w:bidi="fa-IR"/>
              </w:rPr>
            </w:pPr>
          </w:p>
        </w:tc>
      </w:tr>
      <w:tr w:rsidR="007F78D3" w:rsidRPr="00B240FC" w14:paraId="514D13D2" w14:textId="77777777" w:rsidTr="00E2609A">
        <w:trPr>
          <w:trHeight w:val="493"/>
        </w:trPr>
        <w:tc>
          <w:tcPr>
            <w:tcW w:w="7810" w:type="dxa"/>
          </w:tcPr>
          <w:p w14:paraId="3C322B6F" w14:textId="7928D5E8" w:rsidR="007F78D3" w:rsidRPr="00B240FC" w:rsidRDefault="007F78D3" w:rsidP="00AC6351">
            <w:pPr>
              <w:bidi/>
              <w:spacing w:after="0" w:line="360" w:lineRule="auto"/>
              <w:ind w:firstLine="425"/>
              <w:rPr>
                <w:rFonts w:ascii="IRANYekan" w:hAnsi="IRANYekan" w:cs="B Mitra"/>
                <w:sz w:val="32"/>
                <w:szCs w:val="32"/>
                <w:rtl/>
                <w:lang w:bidi="fa-IR"/>
              </w:rPr>
            </w:pPr>
            <w:r w:rsidRPr="00B240FC">
              <w:rPr>
                <w:rFonts w:ascii="IRANYekan" w:hAnsi="IRANYekan" w:cs="B Mitra"/>
                <w:sz w:val="32"/>
                <w:szCs w:val="32"/>
                <w:rtl/>
                <w:lang w:bidi="fa-IR"/>
              </w:rPr>
              <w:t>18.</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کلا چند وقت یکبار فکر کرده اید که همه چیز بین شما و</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همسرتان به خوبی می گذرد.</w:t>
            </w:r>
          </w:p>
          <w:p w14:paraId="6BB92052" w14:textId="77777777" w:rsidR="007F78D3" w:rsidRPr="00B240FC" w:rsidRDefault="007F78D3" w:rsidP="00AC6351">
            <w:pPr>
              <w:bidi/>
              <w:spacing w:after="0" w:line="360" w:lineRule="auto"/>
              <w:ind w:firstLine="425"/>
              <w:rPr>
                <w:rFonts w:ascii="IRANYekan" w:hAnsi="IRANYekan" w:cs="B Mitra"/>
                <w:sz w:val="32"/>
                <w:szCs w:val="32"/>
                <w:lang w:bidi="fa-IR"/>
              </w:rPr>
            </w:pPr>
          </w:p>
        </w:tc>
        <w:tc>
          <w:tcPr>
            <w:tcW w:w="1180" w:type="dxa"/>
          </w:tcPr>
          <w:p w14:paraId="3819CFFE" w14:textId="77777777" w:rsidR="007F78D3" w:rsidRPr="00B240FC" w:rsidRDefault="007F78D3" w:rsidP="00AC6351">
            <w:pPr>
              <w:bidi/>
              <w:spacing w:after="0" w:line="360" w:lineRule="auto"/>
              <w:ind w:firstLine="425"/>
              <w:rPr>
                <w:rFonts w:ascii="IRANYekan" w:hAnsi="IRANYekan" w:cs="B Mitra"/>
                <w:sz w:val="32"/>
                <w:szCs w:val="32"/>
                <w:lang w:bidi="fa-IR"/>
              </w:rPr>
            </w:pPr>
          </w:p>
        </w:tc>
      </w:tr>
      <w:tr w:rsidR="007F78D3" w:rsidRPr="00B240FC" w14:paraId="6D5D9C05" w14:textId="77777777" w:rsidTr="00E2609A">
        <w:trPr>
          <w:trHeight w:val="753"/>
        </w:trPr>
        <w:tc>
          <w:tcPr>
            <w:tcW w:w="7810" w:type="dxa"/>
          </w:tcPr>
          <w:p w14:paraId="14FE433F" w14:textId="467F2611" w:rsidR="007F78D3" w:rsidRPr="00B240FC" w:rsidRDefault="007F78D3" w:rsidP="00AC6351">
            <w:pPr>
              <w:bidi/>
              <w:spacing w:after="0" w:line="360" w:lineRule="auto"/>
              <w:ind w:firstLine="425"/>
              <w:rPr>
                <w:rFonts w:ascii="IRANYekan" w:hAnsi="IRANYekan" w:cs="B Mitra"/>
                <w:sz w:val="32"/>
                <w:szCs w:val="32"/>
                <w:lang w:bidi="fa-IR"/>
              </w:rPr>
            </w:pPr>
            <w:r w:rsidRPr="00B240FC">
              <w:rPr>
                <w:rFonts w:ascii="IRANYekan" w:hAnsi="IRANYekan" w:cs="B Mitra"/>
                <w:sz w:val="32"/>
                <w:szCs w:val="32"/>
                <w:rtl/>
                <w:lang w:bidi="fa-IR"/>
              </w:rPr>
              <w:t>19.</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آیا به همسر خود اعتماد و</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اطمینان دارید.</w:t>
            </w:r>
          </w:p>
        </w:tc>
        <w:tc>
          <w:tcPr>
            <w:tcW w:w="1180" w:type="dxa"/>
          </w:tcPr>
          <w:p w14:paraId="79668733" w14:textId="77777777" w:rsidR="007F78D3" w:rsidRPr="00B240FC" w:rsidRDefault="007F78D3" w:rsidP="00AC6351">
            <w:pPr>
              <w:bidi/>
              <w:spacing w:after="0" w:line="360" w:lineRule="auto"/>
              <w:ind w:firstLine="425"/>
              <w:rPr>
                <w:rFonts w:ascii="IRANYekan" w:hAnsi="IRANYekan" w:cs="B Mitra"/>
                <w:sz w:val="32"/>
                <w:szCs w:val="32"/>
                <w:lang w:bidi="fa-IR"/>
              </w:rPr>
            </w:pPr>
          </w:p>
        </w:tc>
      </w:tr>
      <w:tr w:rsidR="007F78D3" w:rsidRPr="00B240FC" w14:paraId="62093CCB" w14:textId="77777777" w:rsidTr="00E2609A">
        <w:trPr>
          <w:trHeight w:val="674"/>
        </w:trPr>
        <w:tc>
          <w:tcPr>
            <w:tcW w:w="7810" w:type="dxa"/>
          </w:tcPr>
          <w:p w14:paraId="3B376C9E" w14:textId="3A46BAF5" w:rsidR="007F78D3" w:rsidRPr="00B240FC" w:rsidRDefault="007F78D3" w:rsidP="00AC6351">
            <w:pPr>
              <w:bidi/>
              <w:spacing w:after="0" w:line="360" w:lineRule="auto"/>
              <w:ind w:firstLine="425"/>
              <w:rPr>
                <w:rFonts w:ascii="IRANYekan" w:hAnsi="IRANYekan" w:cs="B Mitra"/>
                <w:sz w:val="32"/>
                <w:szCs w:val="32"/>
                <w:lang w:bidi="fa-IR"/>
              </w:rPr>
            </w:pPr>
            <w:r w:rsidRPr="00B240FC">
              <w:rPr>
                <w:rFonts w:ascii="IRANYekan" w:hAnsi="IRANYekan" w:cs="B Mitra"/>
                <w:sz w:val="32"/>
                <w:szCs w:val="32"/>
                <w:rtl/>
                <w:lang w:bidi="fa-IR"/>
              </w:rPr>
              <w:t>20</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آیا اتفاق افتاده که از ازدواج خود متأسف باشید.</w:t>
            </w:r>
          </w:p>
        </w:tc>
        <w:tc>
          <w:tcPr>
            <w:tcW w:w="1180" w:type="dxa"/>
          </w:tcPr>
          <w:p w14:paraId="584ECC87" w14:textId="77777777" w:rsidR="007F78D3" w:rsidRPr="00B240FC" w:rsidRDefault="007F78D3" w:rsidP="00AC6351">
            <w:pPr>
              <w:bidi/>
              <w:spacing w:after="0" w:line="360" w:lineRule="auto"/>
              <w:ind w:firstLine="425"/>
              <w:rPr>
                <w:rFonts w:ascii="IRANYekan" w:hAnsi="IRANYekan" w:cs="B Mitra"/>
                <w:sz w:val="32"/>
                <w:szCs w:val="32"/>
                <w:lang w:bidi="fa-IR"/>
              </w:rPr>
            </w:pPr>
          </w:p>
        </w:tc>
      </w:tr>
      <w:tr w:rsidR="007F78D3" w:rsidRPr="00B240FC" w14:paraId="5D379041" w14:textId="77777777" w:rsidTr="00E2609A">
        <w:trPr>
          <w:trHeight w:val="818"/>
        </w:trPr>
        <w:tc>
          <w:tcPr>
            <w:tcW w:w="7810" w:type="dxa"/>
          </w:tcPr>
          <w:p w14:paraId="176E2B37" w14:textId="16E42495" w:rsidR="007F78D3" w:rsidRPr="00B240FC" w:rsidRDefault="007F78D3" w:rsidP="00AC6351">
            <w:pPr>
              <w:bidi/>
              <w:spacing w:after="0" w:line="360" w:lineRule="auto"/>
              <w:ind w:firstLine="425"/>
              <w:rPr>
                <w:rFonts w:ascii="IRANYekan" w:hAnsi="IRANYekan" w:cs="B Mitra"/>
                <w:sz w:val="32"/>
                <w:szCs w:val="32"/>
                <w:lang w:bidi="fa-IR"/>
              </w:rPr>
            </w:pPr>
            <w:r w:rsidRPr="00B240FC">
              <w:rPr>
                <w:rFonts w:ascii="IRANYekan" w:hAnsi="IRANYekan" w:cs="B Mitra"/>
                <w:sz w:val="32"/>
                <w:szCs w:val="32"/>
                <w:rtl/>
                <w:lang w:bidi="fa-IR"/>
              </w:rPr>
              <w:t>21.</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چند وقت یکبار شما وهمسرتان دعوا می کنید.</w:t>
            </w:r>
          </w:p>
        </w:tc>
        <w:tc>
          <w:tcPr>
            <w:tcW w:w="1180" w:type="dxa"/>
          </w:tcPr>
          <w:p w14:paraId="787C8CEE" w14:textId="77777777" w:rsidR="007F78D3" w:rsidRPr="00B240FC" w:rsidRDefault="007F78D3" w:rsidP="00AC6351">
            <w:pPr>
              <w:bidi/>
              <w:spacing w:after="0" w:line="360" w:lineRule="auto"/>
              <w:ind w:firstLine="425"/>
              <w:rPr>
                <w:rFonts w:ascii="IRANYekan" w:hAnsi="IRANYekan" w:cs="B Mitra"/>
                <w:sz w:val="32"/>
                <w:szCs w:val="32"/>
                <w:lang w:bidi="fa-IR"/>
              </w:rPr>
            </w:pPr>
          </w:p>
        </w:tc>
      </w:tr>
      <w:tr w:rsidR="007F78D3" w:rsidRPr="00B240FC" w14:paraId="140430C5" w14:textId="77777777" w:rsidTr="00E2609A">
        <w:trPr>
          <w:trHeight w:val="636"/>
        </w:trPr>
        <w:tc>
          <w:tcPr>
            <w:tcW w:w="7810" w:type="dxa"/>
          </w:tcPr>
          <w:p w14:paraId="37A5E8F4" w14:textId="6FBB2289" w:rsidR="007F78D3" w:rsidRPr="00B240FC" w:rsidRDefault="007F78D3" w:rsidP="00AC6351">
            <w:pPr>
              <w:bidi/>
              <w:spacing w:after="0" w:line="360" w:lineRule="auto"/>
              <w:ind w:firstLine="425"/>
              <w:rPr>
                <w:rFonts w:ascii="IRANYekan" w:hAnsi="IRANYekan" w:cs="B Mitra"/>
                <w:sz w:val="32"/>
                <w:szCs w:val="32"/>
                <w:rtl/>
                <w:lang w:bidi="fa-IR"/>
              </w:rPr>
            </w:pPr>
            <w:r w:rsidRPr="00B240FC">
              <w:rPr>
                <w:rFonts w:ascii="IRANYekan" w:hAnsi="IRANYekan" w:cs="B Mitra"/>
                <w:sz w:val="32"/>
                <w:szCs w:val="32"/>
                <w:rtl/>
                <w:lang w:bidi="fa-IR"/>
              </w:rPr>
              <w:t>22.</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چند وقت یکبار شما و</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همسرتان اعصاب یکدیگر را خرد می کنید.</w:t>
            </w:r>
          </w:p>
        </w:tc>
        <w:tc>
          <w:tcPr>
            <w:tcW w:w="1180" w:type="dxa"/>
          </w:tcPr>
          <w:p w14:paraId="72E69C39" w14:textId="77777777" w:rsidR="007F78D3" w:rsidRPr="00B240FC" w:rsidRDefault="007F78D3" w:rsidP="00AC6351">
            <w:pPr>
              <w:bidi/>
              <w:spacing w:after="0" w:line="360" w:lineRule="auto"/>
              <w:ind w:firstLine="425"/>
              <w:rPr>
                <w:rFonts w:ascii="IRANYekan" w:hAnsi="IRANYekan" w:cs="B Mitra"/>
                <w:sz w:val="32"/>
                <w:szCs w:val="32"/>
                <w:lang w:bidi="fa-IR"/>
              </w:rPr>
            </w:pPr>
          </w:p>
        </w:tc>
      </w:tr>
    </w:tbl>
    <w:p w14:paraId="7FCFA4FE" w14:textId="77777777" w:rsidR="007F78D3" w:rsidRPr="00B240FC" w:rsidRDefault="007F78D3" w:rsidP="00AC6351">
      <w:pPr>
        <w:bidi/>
        <w:spacing w:after="0" w:line="360" w:lineRule="auto"/>
        <w:ind w:firstLine="425"/>
        <w:rPr>
          <w:rFonts w:ascii="IRANYekan" w:hAnsi="IRANYekan" w:cs="B Mitra"/>
          <w:sz w:val="32"/>
          <w:szCs w:val="32"/>
          <w:lang w:bidi="fa-IR"/>
        </w:rPr>
      </w:pPr>
    </w:p>
    <w:p w14:paraId="5BF9A3A6" w14:textId="77777777" w:rsidR="007F78D3" w:rsidRPr="00B240FC" w:rsidRDefault="007F78D3" w:rsidP="00AC6351">
      <w:pPr>
        <w:bidi/>
        <w:spacing w:after="0" w:line="360" w:lineRule="auto"/>
        <w:ind w:firstLine="425"/>
        <w:rPr>
          <w:rFonts w:ascii="IRANYekan" w:hAnsi="IRANYekan" w:cs="B Mitra"/>
          <w:sz w:val="32"/>
          <w:szCs w:val="32"/>
          <w:rtl/>
          <w:lang w:bidi="fa-IR"/>
        </w:rPr>
      </w:pPr>
      <w:r w:rsidRPr="00B240FC">
        <w:rPr>
          <w:rFonts w:ascii="IRANYekan" w:hAnsi="IRANYekan" w:cs="B Mitra"/>
          <w:sz w:val="32"/>
          <w:szCs w:val="32"/>
          <w:rtl/>
          <w:lang w:bidi="fa-IR"/>
        </w:rPr>
        <w:t>23.همسر خود را می بوسید.</w:t>
      </w:r>
    </w:p>
    <w:p w14:paraId="13080F6B" w14:textId="7C217F97" w:rsidR="007F78D3" w:rsidRPr="00B240FC" w:rsidRDefault="007F78D3" w:rsidP="00AC6351">
      <w:pPr>
        <w:bidi/>
        <w:spacing w:after="0" w:line="360" w:lineRule="auto"/>
        <w:ind w:firstLine="425"/>
        <w:rPr>
          <w:rFonts w:ascii="IRANYekan" w:hAnsi="IRANYekan" w:cs="B Mitra"/>
          <w:sz w:val="20"/>
          <w:szCs w:val="20"/>
          <w:lang w:bidi="fa-IR"/>
        </w:rPr>
      </w:pPr>
      <w:r w:rsidRPr="00B240FC">
        <w:rPr>
          <w:rFonts w:ascii="IRANYekan" w:hAnsi="IRANYekan" w:cs="B Mitra"/>
          <w:sz w:val="20"/>
          <w:szCs w:val="20"/>
          <w:rtl/>
          <w:lang w:bidi="fa-IR"/>
        </w:rPr>
        <w:t>هرروز                   تقریبا</w:t>
      </w:r>
      <w:r w:rsidR="00AC6351" w:rsidRPr="00B240FC">
        <w:rPr>
          <w:rFonts w:ascii="IRANYekan" w:hAnsi="IRANYekan" w:cs="B Mitra" w:hint="cs"/>
          <w:sz w:val="20"/>
          <w:szCs w:val="20"/>
          <w:rtl/>
          <w:lang w:bidi="fa-IR"/>
        </w:rPr>
        <w:t xml:space="preserve"> </w:t>
      </w:r>
      <w:r w:rsidRPr="00B240FC">
        <w:rPr>
          <w:rFonts w:ascii="IRANYekan" w:hAnsi="IRANYekan" w:cs="B Mitra"/>
          <w:sz w:val="20"/>
          <w:szCs w:val="20"/>
          <w:rtl/>
          <w:lang w:bidi="fa-IR"/>
        </w:rPr>
        <w:t>هرروز             گاهی اوقات              ندرتا                          هرگز</w:t>
      </w:r>
    </w:p>
    <w:p w14:paraId="00C9F1FC" w14:textId="463B3D51" w:rsidR="007F78D3" w:rsidRPr="00B240FC" w:rsidRDefault="007F78D3" w:rsidP="00AC6351">
      <w:pPr>
        <w:bidi/>
        <w:spacing w:after="0" w:line="360" w:lineRule="auto"/>
        <w:ind w:firstLine="425"/>
        <w:rPr>
          <w:rFonts w:ascii="IRANYekan" w:hAnsi="IRANYekan" w:cs="B Mitra"/>
          <w:sz w:val="20"/>
          <w:szCs w:val="20"/>
          <w:lang w:bidi="fa-IR"/>
        </w:rPr>
      </w:pPr>
      <w:r w:rsidRPr="00B240FC">
        <w:rPr>
          <w:rFonts w:ascii="IRANYekan" w:hAnsi="IRANYekan" w:cs="B Mitra"/>
          <w:sz w:val="20"/>
          <w:szCs w:val="20"/>
          <w:rtl/>
          <w:lang w:bidi="fa-IR"/>
        </w:rPr>
        <w:t xml:space="preserve">4       </w:t>
      </w:r>
      <w:r w:rsidR="000D2772" w:rsidRPr="00B240FC">
        <w:rPr>
          <w:rFonts w:ascii="IRANYekan" w:hAnsi="IRANYekan" w:cs="B Mitra"/>
          <w:sz w:val="20"/>
          <w:szCs w:val="20"/>
          <w:rtl/>
          <w:lang w:bidi="fa-IR"/>
        </w:rPr>
        <w:t xml:space="preserve">     </w:t>
      </w:r>
      <w:r w:rsidRPr="00B240FC">
        <w:rPr>
          <w:rFonts w:ascii="IRANYekan" w:hAnsi="IRANYekan" w:cs="B Mitra"/>
          <w:sz w:val="20"/>
          <w:szCs w:val="20"/>
          <w:rtl/>
          <w:lang w:bidi="fa-IR"/>
        </w:rPr>
        <w:t xml:space="preserve">                  3            </w:t>
      </w:r>
      <w:r w:rsidR="000D2772" w:rsidRPr="00B240FC">
        <w:rPr>
          <w:rFonts w:ascii="IRANYekan" w:hAnsi="IRANYekan" w:cs="B Mitra"/>
          <w:sz w:val="20"/>
          <w:szCs w:val="20"/>
          <w:rtl/>
          <w:lang w:bidi="fa-IR"/>
        </w:rPr>
        <w:t xml:space="preserve">       </w:t>
      </w:r>
      <w:r w:rsidRPr="00B240FC">
        <w:rPr>
          <w:rFonts w:ascii="IRANYekan" w:hAnsi="IRANYekan" w:cs="B Mitra"/>
          <w:sz w:val="20"/>
          <w:szCs w:val="20"/>
          <w:rtl/>
          <w:lang w:bidi="fa-IR"/>
        </w:rPr>
        <w:t xml:space="preserve">         2            </w:t>
      </w:r>
      <w:r w:rsidR="000D2772" w:rsidRPr="00B240FC">
        <w:rPr>
          <w:rFonts w:ascii="IRANYekan" w:hAnsi="IRANYekan" w:cs="B Mitra"/>
          <w:sz w:val="20"/>
          <w:szCs w:val="20"/>
          <w:rtl/>
          <w:lang w:bidi="fa-IR"/>
        </w:rPr>
        <w:t xml:space="preserve"> </w:t>
      </w:r>
      <w:r w:rsidRPr="00B240FC">
        <w:rPr>
          <w:rFonts w:ascii="IRANYekan" w:hAnsi="IRANYekan" w:cs="B Mitra"/>
          <w:sz w:val="20"/>
          <w:szCs w:val="20"/>
          <w:rtl/>
          <w:lang w:bidi="fa-IR"/>
        </w:rPr>
        <w:t xml:space="preserve">      1            </w:t>
      </w:r>
      <w:r w:rsidR="000D2772" w:rsidRPr="00B240FC">
        <w:rPr>
          <w:rFonts w:ascii="IRANYekan" w:hAnsi="IRANYekan" w:cs="B Mitra"/>
          <w:sz w:val="20"/>
          <w:szCs w:val="20"/>
          <w:rtl/>
          <w:lang w:bidi="fa-IR"/>
        </w:rPr>
        <w:t xml:space="preserve">        </w:t>
      </w:r>
      <w:r w:rsidRPr="00B240FC">
        <w:rPr>
          <w:rFonts w:ascii="IRANYekan" w:hAnsi="IRANYekan" w:cs="B Mitra"/>
          <w:sz w:val="20"/>
          <w:szCs w:val="20"/>
          <w:rtl/>
          <w:lang w:bidi="fa-IR"/>
        </w:rPr>
        <w:t xml:space="preserve">           0</w:t>
      </w:r>
    </w:p>
    <w:p w14:paraId="7C7FE342" w14:textId="0E0AFBF2" w:rsidR="007F78D3" w:rsidRPr="00B240FC" w:rsidRDefault="007F78D3" w:rsidP="00AC6351">
      <w:pPr>
        <w:bidi/>
        <w:spacing w:after="0" w:line="360" w:lineRule="auto"/>
        <w:ind w:firstLine="425"/>
        <w:rPr>
          <w:rFonts w:ascii="IRANYekan" w:hAnsi="IRANYekan" w:cs="B Mitra"/>
          <w:sz w:val="32"/>
          <w:szCs w:val="32"/>
          <w:rtl/>
          <w:lang w:bidi="fa-IR"/>
        </w:rPr>
      </w:pPr>
      <w:r w:rsidRPr="00B240FC">
        <w:rPr>
          <w:rFonts w:ascii="IRANYekan" w:hAnsi="IRANYekan" w:cs="B Mitra"/>
          <w:sz w:val="32"/>
          <w:szCs w:val="32"/>
          <w:rtl/>
          <w:lang w:bidi="fa-IR"/>
        </w:rPr>
        <w:t>24.</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آیاشما وهمسرتان علایق مشترک خارج از خانه دارید.</w:t>
      </w:r>
    </w:p>
    <w:p w14:paraId="513E50D7" w14:textId="77777777" w:rsidR="007F78D3" w:rsidRPr="00B240FC" w:rsidRDefault="007F78D3" w:rsidP="00AC6351">
      <w:pPr>
        <w:bidi/>
        <w:spacing w:after="0" w:line="360" w:lineRule="auto"/>
        <w:ind w:firstLine="425"/>
        <w:rPr>
          <w:rFonts w:ascii="IRANYekan" w:hAnsi="IRANYekan" w:cs="B Mitra"/>
          <w:sz w:val="24"/>
          <w:szCs w:val="24"/>
          <w:rtl/>
          <w:lang w:bidi="fa-IR"/>
        </w:rPr>
      </w:pPr>
      <w:r w:rsidRPr="00B240FC">
        <w:rPr>
          <w:rFonts w:ascii="IRANYekan" w:hAnsi="IRANYekan" w:cs="B Mitra"/>
          <w:sz w:val="24"/>
          <w:szCs w:val="24"/>
          <w:rtl/>
          <w:lang w:bidi="fa-IR"/>
        </w:rPr>
        <w:t>درتمام موارد            دراکثرموارد                 دربعضی از موارد                        درچند مورد              درهیچ مورد</w:t>
      </w:r>
    </w:p>
    <w:p w14:paraId="5EB0174E" w14:textId="77777777" w:rsidR="007F78D3" w:rsidRPr="00B240FC" w:rsidRDefault="007F78D3" w:rsidP="00AC6351">
      <w:pPr>
        <w:bidi/>
        <w:spacing w:after="0" w:line="360" w:lineRule="auto"/>
        <w:rPr>
          <w:rFonts w:ascii="IRANYekan" w:hAnsi="IRANYekan" w:cs="B Mitra"/>
          <w:sz w:val="32"/>
          <w:szCs w:val="32"/>
          <w:rtl/>
          <w:lang w:bidi="fa-IR"/>
        </w:rPr>
      </w:pPr>
    </w:p>
    <w:p w14:paraId="19AE2169" w14:textId="6B4E318F" w:rsidR="007F78D3" w:rsidRPr="00B240FC" w:rsidRDefault="007F78D3" w:rsidP="00AC6351">
      <w:pPr>
        <w:bidi/>
        <w:spacing w:after="0" w:line="360" w:lineRule="auto"/>
        <w:ind w:firstLine="425"/>
        <w:rPr>
          <w:rFonts w:ascii="IRANYekan" w:hAnsi="IRANYekan" w:cs="B Mitra"/>
          <w:sz w:val="32"/>
          <w:szCs w:val="32"/>
          <w:rtl/>
          <w:lang w:bidi="fa-IR"/>
        </w:rPr>
      </w:pPr>
      <w:r w:rsidRPr="00B240FC">
        <w:rPr>
          <w:rFonts w:ascii="IRANYekan" w:hAnsi="IRANYekan" w:cs="B Mitra"/>
          <w:sz w:val="32"/>
          <w:szCs w:val="32"/>
          <w:rtl/>
          <w:lang w:bidi="fa-IR"/>
        </w:rPr>
        <w:t>موارد زیر هرچند وقت یکبار بین شما وهمسرتان رخ می دهد.</w:t>
      </w:r>
    </w:p>
    <w:p w14:paraId="48447889" w14:textId="77777777" w:rsidR="007F78D3" w:rsidRPr="00B240FC" w:rsidRDefault="007F78D3" w:rsidP="00AC6351">
      <w:pPr>
        <w:bidi/>
        <w:spacing w:after="0" w:line="360" w:lineRule="auto"/>
        <w:ind w:firstLine="425"/>
        <w:rPr>
          <w:rFonts w:ascii="IRANYekan" w:hAnsi="IRANYekan" w:cs="B Mitra"/>
          <w:sz w:val="32"/>
          <w:szCs w:val="32"/>
          <w:rtl/>
          <w:lang w:bidi="fa-IR"/>
        </w:rPr>
      </w:pPr>
      <w:r w:rsidRPr="00B240FC">
        <w:rPr>
          <w:rFonts w:ascii="IRANYekan" w:hAnsi="IRANYekan" w:cs="B Mitra"/>
          <w:sz w:val="32"/>
          <w:szCs w:val="32"/>
          <w:rtl/>
          <w:lang w:bidi="fa-IR"/>
        </w:rPr>
        <w:t>1=هرگز</w:t>
      </w:r>
    </w:p>
    <w:p w14:paraId="05D0ECE0" w14:textId="77777777" w:rsidR="007F78D3" w:rsidRPr="00B240FC" w:rsidRDefault="007F78D3" w:rsidP="00AC6351">
      <w:pPr>
        <w:bidi/>
        <w:spacing w:after="0" w:line="360" w:lineRule="auto"/>
        <w:ind w:firstLine="425"/>
        <w:rPr>
          <w:rFonts w:ascii="IRANYekan" w:hAnsi="IRANYekan" w:cs="B Mitra"/>
          <w:sz w:val="32"/>
          <w:szCs w:val="32"/>
          <w:rtl/>
          <w:lang w:bidi="fa-IR"/>
        </w:rPr>
      </w:pPr>
      <w:r w:rsidRPr="00B240FC">
        <w:rPr>
          <w:rFonts w:ascii="IRANYekan" w:hAnsi="IRANYekan" w:cs="B Mitra"/>
          <w:sz w:val="32"/>
          <w:szCs w:val="32"/>
          <w:rtl/>
          <w:lang w:bidi="fa-IR"/>
        </w:rPr>
        <w:lastRenderedPageBreak/>
        <w:t>2=کمتر از یکبار درماه</w:t>
      </w:r>
    </w:p>
    <w:p w14:paraId="3B1BFD54" w14:textId="77777777" w:rsidR="007F78D3" w:rsidRPr="00B240FC" w:rsidRDefault="007F78D3" w:rsidP="00AC6351">
      <w:pPr>
        <w:bidi/>
        <w:spacing w:after="0" w:line="360" w:lineRule="auto"/>
        <w:ind w:firstLine="425"/>
        <w:rPr>
          <w:rFonts w:ascii="IRANYekan" w:hAnsi="IRANYekan" w:cs="B Mitra"/>
          <w:sz w:val="32"/>
          <w:szCs w:val="32"/>
          <w:rtl/>
          <w:lang w:bidi="fa-IR"/>
        </w:rPr>
      </w:pPr>
      <w:r w:rsidRPr="00B240FC">
        <w:rPr>
          <w:rFonts w:ascii="IRANYekan" w:hAnsi="IRANYekan" w:cs="B Mitra"/>
          <w:sz w:val="32"/>
          <w:szCs w:val="32"/>
          <w:rtl/>
          <w:lang w:bidi="fa-IR"/>
        </w:rPr>
        <w:t>3=یک یا چند بار درماه</w:t>
      </w:r>
    </w:p>
    <w:p w14:paraId="3BD262F2" w14:textId="77777777" w:rsidR="007F78D3" w:rsidRPr="00B240FC" w:rsidRDefault="007F78D3" w:rsidP="00AC6351">
      <w:pPr>
        <w:bidi/>
        <w:spacing w:after="0" w:line="360" w:lineRule="auto"/>
        <w:ind w:firstLine="425"/>
        <w:rPr>
          <w:rFonts w:ascii="IRANYekan" w:hAnsi="IRANYekan" w:cs="B Mitra"/>
          <w:sz w:val="32"/>
          <w:szCs w:val="32"/>
          <w:rtl/>
          <w:lang w:bidi="fa-IR"/>
        </w:rPr>
      </w:pPr>
      <w:r w:rsidRPr="00B240FC">
        <w:rPr>
          <w:rFonts w:ascii="IRANYekan" w:hAnsi="IRANYekan" w:cs="B Mitra"/>
          <w:sz w:val="32"/>
          <w:szCs w:val="32"/>
          <w:rtl/>
          <w:lang w:bidi="fa-IR"/>
        </w:rPr>
        <w:t>4=روزی یکبار</w:t>
      </w:r>
    </w:p>
    <w:p w14:paraId="112AB92E" w14:textId="77777777" w:rsidR="007F78D3" w:rsidRPr="00B240FC" w:rsidRDefault="007F78D3" w:rsidP="00AC6351">
      <w:pPr>
        <w:bidi/>
        <w:spacing w:after="0" w:line="360" w:lineRule="auto"/>
        <w:ind w:firstLine="425"/>
        <w:rPr>
          <w:rFonts w:ascii="IRANYekan" w:hAnsi="IRANYekan" w:cs="B Mitra"/>
          <w:sz w:val="32"/>
          <w:szCs w:val="32"/>
          <w:lang w:bidi="fa-IR"/>
        </w:rPr>
      </w:pPr>
      <w:r w:rsidRPr="00B240FC">
        <w:rPr>
          <w:rFonts w:ascii="IRANYekan" w:hAnsi="IRANYekan" w:cs="B Mitra"/>
          <w:sz w:val="32"/>
          <w:szCs w:val="32"/>
          <w:rtl/>
          <w:lang w:bidi="fa-IR"/>
        </w:rPr>
        <w:t>5=بیش از روزی یکبار</w:t>
      </w:r>
    </w:p>
    <w:p w14:paraId="2F0ED654" w14:textId="77777777" w:rsidR="007F78D3" w:rsidRPr="00B240FC" w:rsidRDefault="007F78D3" w:rsidP="00AC6351">
      <w:pPr>
        <w:bidi/>
        <w:spacing w:after="0" w:line="360" w:lineRule="auto"/>
        <w:ind w:firstLine="425"/>
        <w:rPr>
          <w:rFonts w:ascii="IRANYekan" w:hAnsi="IRANYekan" w:cs="B Mitra"/>
          <w:sz w:val="32"/>
          <w:szCs w:val="32"/>
          <w:lang w:bidi="fa-IR"/>
        </w:rPr>
      </w:pPr>
    </w:p>
    <w:tbl>
      <w:tblPr>
        <w:tblW w:w="0" w:type="auto"/>
        <w:tblInd w:w="1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16"/>
        <w:gridCol w:w="856"/>
      </w:tblGrid>
      <w:tr w:rsidR="007F78D3" w:rsidRPr="00B240FC" w14:paraId="42B2F646" w14:textId="77777777" w:rsidTr="00E2609A">
        <w:trPr>
          <w:trHeight w:val="674"/>
        </w:trPr>
        <w:tc>
          <w:tcPr>
            <w:tcW w:w="6616" w:type="dxa"/>
          </w:tcPr>
          <w:p w14:paraId="67412C54" w14:textId="3C1D4133" w:rsidR="007F78D3" w:rsidRPr="00B240FC" w:rsidRDefault="007F78D3" w:rsidP="00AC6351">
            <w:pPr>
              <w:bidi/>
              <w:spacing w:after="0" w:line="360" w:lineRule="auto"/>
              <w:ind w:firstLine="425"/>
              <w:rPr>
                <w:rFonts w:ascii="IRANYekan" w:hAnsi="IRANYekan" w:cs="B Mitra"/>
                <w:sz w:val="32"/>
                <w:szCs w:val="32"/>
                <w:lang w:bidi="fa-IR"/>
              </w:rPr>
            </w:pPr>
            <w:r w:rsidRPr="00B240FC">
              <w:rPr>
                <w:rFonts w:ascii="IRANYekan" w:hAnsi="IRANYekan" w:cs="B Mitra"/>
                <w:sz w:val="32"/>
                <w:szCs w:val="32"/>
                <w:rtl/>
                <w:lang w:bidi="fa-IR"/>
              </w:rPr>
              <w:t>25.</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یک تبادل نظر</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 xml:space="preserve">جذاب و دلچسب </w:t>
            </w:r>
          </w:p>
        </w:tc>
        <w:tc>
          <w:tcPr>
            <w:tcW w:w="856" w:type="dxa"/>
          </w:tcPr>
          <w:p w14:paraId="4A4E8E39" w14:textId="77777777" w:rsidR="007F78D3" w:rsidRPr="00B240FC" w:rsidRDefault="007F78D3" w:rsidP="00AC6351">
            <w:pPr>
              <w:bidi/>
              <w:spacing w:after="0" w:line="360" w:lineRule="auto"/>
              <w:ind w:firstLine="425"/>
              <w:rPr>
                <w:rFonts w:ascii="IRANYekan" w:hAnsi="IRANYekan" w:cs="B Mitra"/>
                <w:sz w:val="32"/>
                <w:szCs w:val="32"/>
                <w:lang w:bidi="fa-IR"/>
              </w:rPr>
            </w:pPr>
          </w:p>
        </w:tc>
      </w:tr>
      <w:tr w:rsidR="007F78D3" w:rsidRPr="00B240FC" w14:paraId="4CCFA4C7" w14:textId="77777777" w:rsidTr="00E2609A">
        <w:trPr>
          <w:trHeight w:val="493"/>
        </w:trPr>
        <w:tc>
          <w:tcPr>
            <w:tcW w:w="6616" w:type="dxa"/>
          </w:tcPr>
          <w:p w14:paraId="669EC5E7" w14:textId="495B0E1B" w:rsidR="007F78D3" w:rsidRPr="00B240FC" w:rsidRDefault="007F78D3" w:rsidP="00AC6351">
            <w:pPr>
              <w:bidi/>
              <w:spacing w:after="0" w:line="360" w:lineRule="auto"/>
              <w:ind w:firstLine="425"/>
              <w:rPr>
                <w:rFonts w:ascii="IRANYekan" w:hAnsi="IRANYekan" w:cs="B Mitra"/>
                <w:sz w:val="32"/>
                <w:szCs w:val="32"/>
                <w:lang w:bidi="fa-IR"/>
              </w:rPr>
            </w:pPr>
            <w:r w:rsidRPr="00B240FC">
              <w:rPr>
                <w:rFonts w:ascii="IRANYekan" w:hAnsi="IRANYekan" w:cs="B Mitra"/>
                <w:sz w:val="32"/>
                <w:szCs w:val="32"/>
                <w:rtl/>
                <w:lang w:bidi="fa-IR"/>
              </w:rPr>
              <w:t>26.</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با هم خندیدن</w:t>
            </w:r>
          </w:p>
        </w:tc>
        <w:tc>
          <w:tcPr>
            <w:tcW w:w="856" w:type="dxa"/>
          </w:tcPr>
          <w:p w14:paraId="741B0D06" w14:textId="77777777" w:rsidR="007F78D3" w:rsidRPr="00B240FC" w:rsidRDefault="007F78D3" w:rsidP="00AC6351">
            <w:pPr>
              <w:bidi/>
              <w:spacing w:after="0" w:line="360" w:lineRule="auto"/>
              <w:ind w:firstLine="425"/>
              <w:rPr>
                <w:rFonts w:ascii="IRANYekan" w:hAnsi="IRANYekan" w:cs="B Mitra"/>
                <w:sz w:val="32"/>
                <w:szCs w:val="32"/>
                <w:lang w:bidi="fa-IR"/>
              </w:rPr>
            </w:pPr>
          </w:p>
        </w:tc>
      </w:tr>
      <w:tr w:rsidR="007F78D3" w:rsidRPr="00B240FC" w14:paraId="5C42E101" w14:textId="77777777" w:rsidTr="00E2609A">
        <w:trPr>
          <w:trHeight w:val="519"/>
        </w:trPr>
        <w:tc>
          <w:tcPr>
            <w:tcW w:w="6616" w:type="dxa"/>
          </w:tcPr>
          <w:p w14:paraId="54F13B09" w14:textId="4538EDB6" w:rsidR="007F78D3" w:rsidRPr="00B240FC" w:rsidRDefault="007F78D3" w:rsidP="00AC6351">
            <w:pPr>
              <w:bidi/>
              <w:spacing w:after="0" w:line="360" w:lineRule="auto"/>
              <w:ind w:firstLine="425"/>
              <w:rPr>
                <w:rFonts w:ascii="IRANYekan" w:hAnsi="IRANYekan" w:cs="B Mitra"/>
                <w:sz w:val="32"/>
                <w:szCs w:val="32"/>
                <w:lang w:bidi="fa-IR"/>
              </w:rPr>
            </w:pPr>
            <w:r w:rsidRPr="00B240FC">
              <w:rPr>
                <w:rFonts w:ascii="IRANYekan" w:hAnsi="IRANYekan" w:cs="B Mitra"/>
                <w:sz w:val="32"/>
                <w:szCs w:val="32"/>
                <w:rtl/>
                <w:lang w:bidi="fa-IR"/>
              </w:rPr>
              <w:t>27.</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به آرامی در مورد چیزی گفتگو کردن</w:t>
            </w:r>
          </w:p>
        </w:tc>
        <w:tc>
          <w:tcPr>
            <w:tcW w:w="856" w:type="dxa"/>
          </w:tcPr>
          <w:p w14:paraId="4572B2D1" w14:textId="77777777" w:rsidR="007F78D3" w:rsidRPr="00B240FC" w:rsidRDefault="007F78D3" w:rsidP="00AC6351">
            <w:pPr>
              <w:bidi/>
              <w:spacing w:after="0" w:line="360" w:lineRule="auto"/>
              <w:ind w:firstLine="425"/>
              <w:rPr>
                <w:rFonts w:ascii="IRANYekan" w:hAnsi="IRANYekan" w:cs="B Mitra"/>
                <w:sz w:val="32"/>
                <w:szCs w:val="32"/>
                <w:lang w:bidi="fa-IR"/>
              </w:rPr>
            </w:pPr>
          </w:p>
        </w:tc>
      </w:tr>
      <w:tr w:rsidR="007F78D3" w:rsidRPr="00B240FC" w14:paraId="29BF86D8" w14:textId="77777777" w:rsidTr="00E2609A">
        <w:trPr>
          <w:trHeight w:val="519"/>
        </w:trPr>
        <w:tc>
          <w:tcPr>
            <w:tcW w:w="6616" w:type="dxa"/>
          </w:tcPr>
          <w:p w14:paraId="0CBEBE7B" w14:textId="34043908" w:rsidR="007F78D3" w:rsidRPr="00B240FC" w:rsidRDefault="007F78D3" w:rsidP="00AC6351">
            <w:pPr>
              <w:bidi/>
              <w:spacing w:after="0" w:line="360" w:lineRule="auto"/>
              <w:ind w:firstLine="425"/>
              <w:rPr>
                <w:rFonts w:ascii="IRANYekan" w:hAnsi="IRANYekan" w:cs="B Mitra"/>
                <w:sz w:val="32"/>
                <w:szCs w:val="32"/>
                <w:lang w:bidi="fa-IR"/>
              </w:rPr>
            </w:pPr>
            <w:r w:rsidRPr="00B240FC">
              <w:rPr>
                <w:rFonts w:ascii="IRANYekan" w:hAnsi="IRANYekan" w:cs="B Mitra"/>
                <w:sz w:val="32"/>
                <w:szCs w:val="32"/>
                <w:rtl/>
                <w:lang w:bidi="fa-IR"/>
              </w:rPr>
              <w:t>28.</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دریک پروژه یا برنامه همکاری کردن</w:t>
            </w:r>
          </w:p>
        </w:tc>
        <w:tc>
          <w:tcPr>
            <w:tcW w:w="856" w:type="dxa"/>
          </w:tcPr>
          <w:p w14:paraId="0C9E235E" w14:textId="77777777" w:rsidR="007F78D3" w:rsidRPr="00B240FC" w:rsidRDefault="007F78D3" w:rsidP="00AC6351">
            <w:pPr>
              <w:bidi/>
              <w:spacing w:after="0" w:line="360" w:lineRule="auto"/>
              <w:ind w:firstLine="425"/>
              <w:rPr>
                <w:rFonts w:ascii="IRANYekan" w:hAnsi="IRANYekan" w:cs="B Mitra"/>
                <w:sz w:val="32"/>
                <w:szCs w:val="32"/>
                <w:lang w:bidi="fa-IR"/>
              </w:rPr>
            </w:pPr>
          </w:p>
        </w:tc>
      </w:tr>
    </w:tbl>
    <w:p w14:paraId="575AFF6C" w14:textId="77777777" w:rsidR="007F78D3" w:rsidRPr="00B240FC" w:rsidRDefault="007F78D3" w:rsidP="00AC6351">
      <w:pPr>
        <w:bidi/>
        <w:spacing w:after="0" w:line="360" w:lineRule="auto"/>
        <w:rPr>
          <w:rFonts w:ascii="IRANYekan" w:hAnsi="IRANYekan" w:cs="B Mitra"/>
          <w:sz w:val="32"/>
          <w:szCs w:val="32"/>
          <w:lang w:bidi="fa-IR"/>
        </w:rPr>
      </w:pPr>
    </w:p>
    <w:p w14:paraId="2C033A5E" w14:textId="01439022" w:rsidR="007F78D3" w:rsidRPr="00B240FC" w:rsidRDefault="007F78D3" w:rsidP="00AC6351">
      <w:pPr>
        <w:bidi/>
        <w:spacing w:after="0" w:line="360" w:lineRule="auto"/>
        <w:ind w:firstLine="425"/>
        <w:rPr>
          <w:rFonts w:ascii="IRANYekan" w:hAnsi="IRANYekan" w:cs="B Mitra"/>
          <w:sz w:val="32"/>
          <w:szCs w:val="32"/>
          <w:lang w:bidi="fa-IR"/>
        </w:rPr>
      </w:pPr>
      <w:r w:rsidRPr="00B240FC">
        <w:rPr>
          <w:rFonts w:ascii="IRANYekan" w:hAnsi="IRANYekan" w:cs="B Mitra"/>
          <w:sz w:val="32"/>
          <w:szCs w:val="32"/>
          <w:rtl/>
          <w:lang w:bidi="fa-IR"/>
        </w:rPr>
        <w:t>برخی از مواردی که گاه باعث توافق یا اختلافات زن و</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شوهرها می شود به قرار زیر است . آیا این ها در چند هفته گذشته باعث اختلاف نظر یا مشکلاتی برای شما بوده است؟ لطفا دور پاسخ «بله»یا «خیر» را دایره بکشید.</w:t>
      </w:r>
    </w:p>
    <w:p w14:paraId="12E2E4B2" w14:textId="17FD1097" w:rsidR="007F78D3" w:rsidRPr="00B240FC" w:rsidRDefault="007F78D3" w:rsidP="00AC6351">
      <w:pPr>
        <w:bidi/>
        <w:spacing w:after="0" w:line="360" w:lineRule="auto"/>
        <w:ind w:firstLine="425"/>
        <w:rPr>
          <w:rFonts w:ascii="IRANYekan" w:hAnsi="IRANYekan" w:cs="B Mitra"/>
          <w:sz w:val="32"/>
          <w:szCs w:val="32"/>
          <w:rtl/>
          <w:lang w:bidi="fa-IR"/>
        </w:rPr>
      </w:pPr>
      <w:r w:rsidRPr="00B240FC">
        <w:rPr>
          <w:rFonts w:ascii="IRANYekan" w:hAnsi="IRANYekan" w:cs="B Mitra"/>
          <w:sz w:val="32"/>
          <w:szCs w:val="32"/>
          <w:rtl/>
          <w:lang w:bidi="fa-IR"/>
        </w:rPr>
        <w:t>بله          خیر   29.</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حال وحوصله رابطه جنسی را نداشتن</w:t>
      </w:r>
    </w:p>
    <w:p w14:paraId="41C02A45" w14:textId="2FD7225E" w:rsidR="007F78D3" w:rsidRPr="00B240FC" w:rsidRDefault="007F78D3" w:rsidP="00AC6351">
      <w:pPr>
        <w:bidi/>
        <w:spacing w:after="0" w:line="360" w:lineRule="auto"/>
        <w:ind w:firstLine="425"/>
        <w:rPr>
          <w:rFonts w:ascii="IRANYekan" w:hAnsi="IRANYekan" w:cs="B Mitra"/>
          <w:sz w:val="32"/>
          <w:szCs w:val="32"/>
          <w:rtl/>
          <w:lang w:bidi="fa-IR"/>
        </w:rPr>
      </w:pPr>
      <w:r w:rsidRPr="00B240FC">
        <w:rPr>
          <w:rFonts w:ascii="IRANYekan" w:hAnsi="IRANYekan" w:cs="B Mitra"/>
          <w:sz w:val="32"/>
          <w:szCs w:val="32"/>
          <w:rtl/>
          <w:lang w:bidi="fa-IR"/>
        </w:rPr>
        <w:t>بله          خیر  30.</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ابراز عشق ومحبت نکردن</w:t>
      </w:r>
    </w:p>
    <w:p w14:paraId="04226E44" w14:textId="5304EA3A" w:rsidR="007F78D3" w:rsidRPr="00B240FC" w:rsidRDefault="007F78D3" w:rsidP="00AC6351">
      <w:pPr>
        <w:bidi/>
        <w:spacing w:after="0" w:line="360" w:lineRule="auto"/>
        <w:ind w:firstLine="425"/>
        <w:rPr>
          <w:rFonts w:ascii="IRANYekan" w:hAnsi="IRANYekan" w:cs="B Mitra"/>
          <w:sz w:val="32"/>
          <w:szCs w:val="32"/>
          <w:rtl/>
          <w:lang w:bidi="fa-IR"/>
        </w:rPr>
      </w:pPr>
      <w:r w:rsidRPr="00B240FC">
        <w:rPr>
          <w:rFonts w:ascii="IRANYekan" w:hAnsi="IRANYekan" w:cs="B Mitra"/>
          <w:sz w:val="32"/>
          <w:szCs w:val="32"/>
          <w:rtl/>
          <w:lang w:bidi="fa-IR"/>
        </w:rPr>
        <w:t>31.</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موارد زیر نشان دهنده میزان شادکامی در رابطه شما است . نتطه وسط، یعنی خشنودی یا« شادکامی» نشان دهنده میزان شادکامی در اکثر روابط زناشویی است. لطفا با در نظرگرفتن تمام جوانب دور شماره ای را که نشان دهنده میزان شادکامی شماست دایره بکشید.</w:t>
      </w:r>
    </w:p>
    <w:p w14:paraId="37ECC7F9" w14:textId="77777777" w:rsidR="007F78D3" w:rsidRPr="00B240FC" w:rsidRDefault="007F78D3" w:rsidP="00AC6351">
      <w:pPr>
        <w:bidi/>
        <w:spacing w:after="0" w:line="360" w:lineRule="auto"/>
        <w:ind w:firstLine="425"/>
        <w:rPr>
          <w:rFonts w:ascii="IRANYekan" w:hAnsi="IRANYekan" w:cs="B Mitra"/>
          <w:b/>
          <w:bCs/>
          <w:sz w:val="32"/>
          <w:szCs w:val="32"/>
          <w:rtl/>
          <w:lang w:bidi="fa-IR"/>
        </w:rPr>
      </w:pPr>
    </w:p>
    <w:p w14:paraId="11C067D0" w14:textId="77777777" w:rsidR="007F78D3" w:rsidRPr="00B240FC" w:rsidRDefault="007F78D3" w:rsidP="00AC6351">
      <w:pPr>
        <w:bidi/>
        <w:spacing w:after="0" w:line="360" w:lineRule="auto"/>
        <w:ind w:firstLine="425"/>
        <w:rPr>
          <w:rFonts w:ascii="IRANYekan" w:hAnsi="IRANYekan" w:cs="B Mitra"/>
          <w:sz w:val="24"/>
          <w:szCs w:val="24"/>
          <w:lang w:bidi="fa-IR"/>
        </w:rPr>
      </w:pPr>
      <w:r w:rsidRPr="00B240FC">
        <w:rPr>
          <w:rFonts w:ascii="IRANYekan" w:hAnsi="IRANYekan" w:cs="B Mitra"/>
          <w:sz w:val="24"/>
          <w:szCs w:val="24"/>
          <w:rtl/>
          <w:lang w:bidi="fa-IR"/>
        </w:rPr>
        <w:lastRenderedPageBreak/>
        <w:t>بسیارناخشنود          نسبتا ناخشنود            کمی ناخشنود           خشنودیا شادکام              خیلی شادکام             فوق العاده شادکام                  عالی</w:t>
      </w:r>
    </w:p>
    <w:p w14:paraId="1D5B4D90" w14:textId="77777777" w:rsidR="007F78D3" w:rsidRPr="00B240FC" w:rsidRDefault="007F78D3" w:rsidP="00AC6351">
      <w:pPr>
        <w:bidi/>
        <w:spacing w:after="0" w:line="360" w:lineRule="auto"/>
        <w:ind w:firstLine="425"/>
        <w:rPr>
          <w:rFonts w:ascii="IRANYekan" w:hAnsi="IRANYekan" w:cs="B Mitra"/>
          <w:b/>
          <w:bCs/>
          <w:sz w:val="24"/>
          <w:szCs w:val="24"/>
          <w:lang w:bidi="fa-IR"/>
        </w:rPr>
      </w:pPr>
      <w:r w:rsidRPr="00B240FC">
        <w:rPr>
          <w:rFonts w:ascii="IRANYekan" w:hAnsi="IRANYekan" w:cs="B Mitra"/>
          <w:b/>
          <w:bCs/>
          <w:sz w:val="24"/>
          <w:szCs w:val="24"/>
          <w:rtl/>
          <w:lang w:bidi="fa-IR"/>
        </w:rPr>
        <w:t>0                  1                     2                   3                   4                     5                   1</w:t>
      </w:r>
    </w:p>
    <w:p w14:paraId="406D5148" w14:textId="77777777" w:rsidR="007F78D3" w:rsidRPr="00B240FC" w:rsidRDefault="007F78D3" w:rsidP="00AC6351">
      <w:pPr>
        <w:bidi/>
        <w:spacing w:after="0" w:line="360" w:lineRule="auto"/>
        <w:rPr>
          <w:rFonts w:ascii="IRANYekan" w:hAnsi="IRANYekan" w:cs="B Mitra"/>
          <w:b/>
          <w:bCs/>
          <w:sz w:val="32"/>
          <w:szCs w:val="32"/>
          <w:lang w:bidi="fa-IR"/>
        </w:rPr>
      </w:pPr>
    </w:p>
    <w:p w14:paraId="3CD400BD" w14:textId="77777777" w:rsidR="007F78D3" w:rsidRPr="00B240FC" w:rsidRDefault="007F78D3" w:rsidP="00AC6351">
      <w:pPr>
        <w:bidi/>
        <w:spacing w:after="0" w:line="360" w:lineRule="auto"/>
        <w:ind w:firstLine="425"/>
        <w:rPr>
          <w:rFonts w:ascii="IRANYekan" w:hAnsi="IRANYekan" w:cs="B Mitra"/>
          <w:sz w:val="32"/>
          <w:szCs w:val="32"/>
          <w:lang w:bidi="fa-IR"/>
        </w:rPr>
      </w:pPr>
      <w:r w:rsidRPr="00B240FC">
        <w:rPr>
          <w:rFonts w:ascii="IRANYekan" w:hAnsi="IRANYekan" w:cs="B Mitra"/>
          <w:sz w:val="32"/>
          <w:szCs w:val="32"/>
          <w:rtl/>
          <w:lang w:bidi="fa-IR"/>
        </w:rPr>
        <w:t>32.کدامیک از عبارات زیر بهترین توصیف احساس شما در درباره آینده رابطه شماست؟ لطفا عبارت انتخابی خود را با کشیدن دایره دور شماره جلوی آن مشخص کنید.</w:t>
      </w:r>
    </w:p>
    <w:p w14:paraId="587365D0" w14:textId="77777777" w:rsidR="007F78D3" w:rsidRPr="00B240FC" w:rsidRDefault="007F78D3" w:rsidP="00AC6351">
      <w:pPr>
        <w:bidi/>
        <w:spacing w:after="0" w:line="360" w:lineRule="auto"/>
        <w:rPr>
          <w:rFonts w:ascii="IRANYekan" w:hAnsi="IRANYekan" w:cs="B Mitra"/>
          <w:b/>
          <w:bCs/>
          <w:sz w:val="32"/>
          <w:szCs w:val="32"/>
          <w:lang w:bidi="fa-IR"/>
        </w:rPr>
      </w:pPr>
    </w:p>
    <w:p w14:paraId="5E15CC94" w14:textId="45B4A380" w:rsidR="007F78D3" w:rsidRPr="00B240FC" w:rsidRDefault="007F78D3" w:rsidP="00AC6351">
      <w:pPr>
        <w:bidi/>
        <w:spacing w:after="0" w:line="360" w:lineRule="auto"/>
        <w:ind w:firstLine="425"/>
        <w:rPr>
          <w:rFonts w:ascii="IRANYekan" w:hAnsi="IRANYekan" w:cs="B Mitra"/>
          <w:sz w:val="32"/>
          <w:szCs w:val="32"/>
          <w:rtl/>
          <w:lang w:bidi="fa-IR"/>
        </w:rPr>
      </w:pPr>
      <w:r w:rsidRPr="00B240FC">
        <w:rPr>
          <w:rFonts w:ascii="IRANYekan" w:hAnsi="IRANYekan" w:cs="B Mitra"/>
          <w:sz w:val="32"/>
          <w:szCs w:val="32"/>
          <w:rtl/>
          <w:lang w:bidi="fa-IR"/>
        </w:rPr>
        <w:t>5.مصرانه خواهان موفقیت رابطه خود هستیم، وبرای این موقعیت از هر تلاش خسته و</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نا امید نمی شویم.</w:t>
      </w:r>
    </w:p>
    <w:p w14:paraId="055638D0" w14:textId="6B067F0D" w:rsidR="007F78D3" w:rsidRPr="00B240FC" w:rsidRDefault="007F78D3" w:rsidP="00AC6351">
      <w:pPr>
        <w:bidi/>
        <w:spacing w:after="0" w:line="360" w:lineRule="auto"/>
        <w:ind w:firstLine="425"/>
        <w:rPr>
          <w:rFonts w:ascii="IRANYekan" w:hAnsi="IRANYekan" w:cs="B Mitra"/>
          <w:sz w:val="32"/>
          <w:szCs w:val="32"/>
          <w:rtl/>
          <w:lang w:bidi="fa-IR"/>
        </w:rPr>
      </w:pPr>
      <w:r w:rsidRPr="00B240FC">
        <w:rPr>
          <w:rFonts w:ascii="IRANYekan" w:hAnsi="IRANYekan" w:cs="B Mitra"/>
          <w:sz w:val="32"/>
          <w:szCs w:val="32"/>
          <w:rtl/>
          <w:lang w:bidi="fa-IR"/>
        </w:rPr>
        <w:t>4.خیلی دلم می خواهد رابطه ما موفق باشد و</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برای این موفقیت از هر مقدار تلاش خسته و</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نا امید نمی شویم.</w:t>
      </w:r>
    </w:p>
    <w:p w14:paraId="57CE3E61" w14:textId="734507D6" w:rsidR="007F78D3" w:rsidRPr="00B240FC" w:rsidRDefault="007F78D3" w:rsidP="00AC6351">
      <w:pPr>
        <w:bidi/>
        <w:spacing w:after="0" w:line="360" w:lineRule="auto"/>
        <w:ind w:firstLine="425"/>
        <w:rPr>
          <w:rFonts w:ascii="IRANYekan" w:hAnsi="IRANYekan" w:cs="B Mitra"/>
          <w:sz w:val="32"/>
          <w:szCs w:val="32"/>
          <w:rtl/>
          <w:lang w:bidi="fa-IR"/>
        </w:rPr>
      </w:pPr>
      <w:r w:rsidRPr="00B240FC">
        <w:rPr>
          <w:rFonts w:ascii="IRANYekan" w:hAnsi="IRANYekan" w:cs="B Mitra"/>
          <w:sz w:val="32"/>
          <w:szCs w:val="32"/>
          <w:rtl/>
          <w:lang w:bidi="fa-IR"/>
        </w:rPr>
        <w:t>3.</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خیلی دلم می خواهد رابطه ما موفق باشد وبرای این موفقیت به سهم خود تلاش می کنم.</w:t>
      </w:r>
    </w:p>
    <w:p w14:paraId="1E3BFFA2" w14:textId="403D34DF" w:rsidR="007F78D3" w:rsidRPr="00B240FC" w:rsidRDefault="007F78D3" w:rsidP="00AC6351">
      <w:pPr>
        <w:bidi/>
        <w:spacing w:after="0" w:line="360" w:lineRule="auto"/>
        <w:ind w:firstLine="425"/>
        <w:rPr>
          <w:rFonts w:ascii="IRANYekan" w:hAnsi="IRANYekan" w:cs="B Mitra"/>
          <w:sz w:val="32"/>
          <w:szCs w:val="32"/>
          <w:rtl/>
          <w:lang w:bidi="fa-IR"/>
        </w:rPr>
      </w:pPr>
      <w:r w:rsidRPr="00B240FC">
        <w:rPr>
          <w:rFonts w:ascii="IRANYekan" w:hAnsi="IRANYekan" w:cs="B Mitra"/>
          <w:sz w:val="32"/>
          <w:szCs w:val="32"/>
          <w:rtl/>
          <w:lang w:bidi="fa-IR"/>
        </w:rPr>
        <w:t>2.</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خوب است رابطه مان موفق باشد؛ اما نمی توانم برای تداوم ان بیش از این تلاش کنم.</w:t>
      </w:r>
    </w:p>
    <w:p w14:paraId="7ECAAF02" w14:textId="072220EA" w:rsidR="007F78D3" w:rsidRPr="00B240FC" w:rsidRDefault="007F78D3" w:rsidP="00AC6351">
      <w:pPr>
        <w:bidi/>
        <w:spacing w:after="0" w:line="360" w:lineRule="auto"/>
        <w:ind w:firstLine="425"/>
        <w:rPr>
          <w:rFonts w:ascii="IRANYekan" w:hAnsi="IRANYekan" w:cs="B Mitra"/>
          <w:sz w:val="32"/>
          <w:szCs w:val="32"/>
          <w:rtl/>
          <w:lang w:bidi="fa-IR"/>
        </w:rPr>
      </w:pPr>
      <w:r w:rsidRPr="00B240FC">
        <w:rPr>
          <w:rFonts w:ascii="IRANYekan" w:hAnsi="IRANYekan" w:cs="B Mitra"/>
          <w:sz w:val="32"/>
          <w:szCs w:val="32"/>
          <w:rtl/>
          <w:lang w:bidi="fa-IR"/>
        </w:rPr>
        <w:t>1.</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خوب است رابطه مان موفق باشد؛ اما حاضر نیستم برای تداوم ان بیش از این تلاش کنم .</w:t>
      </w:r>
    </w:p>
    <w:p w14:paraId="40A8D2AB" w14:textId="3B4DB9A1" w:rsidR="007F78D3" w:rsidRPr="00B240FC" w:rsidRDefault="007F78D3" w:rsidP="00AC6351">
      <w:pPr>
        <w:bidi/>
        <w:spacing w:after="0" w:line="360" w:lineRule="auto"/>
        <w:ind w:firstLine="425"/>
        <w:rPr>
          <w:rFonts w:ascii="IRANYekan" w:hAnsi="IRANYekan" w:cs="B Mitra"/>
          <w:sz w:val="32"/>
          <w:szCs w:val="32"/>
          <w:lang w:bidi="fa-IR"/>
        </w:rPr>
      </w:pPr>
      <w:r w:rsidRPr="00B240FC">
        <w:rPr>
          <w:rFonts w:ascii="IRANYekan" w:hAnsi="IRANYekan" w:cs="B Mitra"/>
          <w:sz w:val="32"/>
          <w:szCs w:val="32"/>
          <w:rtl/>
          <w:lang w:bidi="fa-IR"/>
        </w:rPr>
        <w:t>0.</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امکان موفقیت رابطه ما هرگز وجود ندارد و</w:t>
      </w:r>
      <w:r w:rsidR="00AC6351" w:rsidRPr="00B240FC">
        <w:rPr>
          <w:rFonts w:ascii="IRANYekan" w:hAnsi="IRANYekan" w:cs="B Mitra" w:hint="cs"/>
          <w:sz w:val="32"/>
          <w:szCs w:val="32"/>
          <w:rtl/>
          <w:lang w:bidi="fa-IR"/>
        </w:rPr>
        <w:t xml:space="preserve"> </w:t>
      </w:r>
      <w:r w:rsidRPr="00B240FC">
        <w:rPr>
          <w:rFonts w:ascii="IRANYekan" w:hAnsi="IRANYekan" w:cs="B Mitra"/>
          <w:sz w:val="32"/>
          <w:szCs w:val="32"/>
          <w:rtl/>
          <w:lang w:bidi="fa-IR"/>
        </w:rPr>
        <w:t>برای ادامه آن دیگر از من هیچ کاری ساخته نیست.</w:t>
      </w:r>
    </w:p>
    <w:p w14:paraId="565EEB24" w14:textId="77777777" w:rsidR="00F11C76" w:rsidRPr="00B240FC" w:rsidRDefault="00F11C76" w:rsidP="00AC6351">
      <w:pPr>
        <w:bidi/>
        <w:spacing w:line="360" w:lineRule="auto"/>
        <w:rPr>
          <w:rFonts w:ascii="IRANYekan" w:hAnsi="IRANYekan" w:cs="B Mitra"/>
          <w:sz w:val="32"/>
          <w:szCs w:val="32"/>
        </w:rPr>
      </w:pPr>
    </w:p>
    <w:sectPr w:rsidR="00F11C76" w:rsidRPr="00B240FC" w:rsidSect="00AC635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D3353" w14:textId="77777777" w:rsidR="00B935CA" w:rsidRDefault="00B935CA" w:rsidP="009409FF">
      <w:pPr>
        <w:spacing w:after="0" w:line="240" w:lineRule="auto"/>
      </w:pPr>
      <w:r>
        <w:separator/>
      </w:r>
    </w:p>
  </w:endnote>
  <w:endnote w:type="continuationSeparator" w:id="0">
    <w:p w14:paraId="46AF6885" w14:textId="77777777" w:rsidR="00B935CA" w:rsidRDefault="00B935CA" w:rsidP="00940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Zar">
    <w:altName w:val="Arial"/>
    <w:panose1 w:val="00000400000000000000"/>
    <w:charset w:val="B2"/>
    <w:family w:val="auto"/>
    <w:pitch w:val="variable"/>
    <w:sig w:usb0="00002001" w:usb1="80000000" w:usb2="00000008" w:usb3="00000000" w:csb0="00000040"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ACF89" w14:textId="77777777" w:rsidR="00AC6351" w:rsidRDefault="00AC63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F5690" w14:textId="77777777" w:rsidR="00AC6351" w:rsidRDefault="00AC63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E4771" w14:textId="77777777" w:rsidR="00AC6351" w:rsidRDefault="00AC63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ECC14" w14:textId="77777777" w:rsidR="00B935CA" w:rsidRDefault="00B935CA" w:rsidP="009409FF">
      <w:pPr>
        <w:spacing w:after="0" w:line="240" w:lineRule="auto"/>
      </w:pPr>
      <w:r>
        <w:separator/>
      </w:r>
    </w:p>
  </w:footnote>
  <w:footnote w:type="continuationSeparator" w:id="0">
    <w:p w14:paraId="3542260A" w14:textId="77777777" w:rsidR="00B935CA" w:rsidRDefault="00B935CA" w:rsidP="009409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BC16B" w14:textId="7E4EB384" w:rsidR="00AC6351" w:rsidRDefault="00AC63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D4D7" w14:textId="2C49D514" w:rsidR="00AC6351" w:rsidRDefault="00AC63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2AB87" w14:textId="65AB7905" w:rsidR="00AC6351" w:rsidRDefault="00AC63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C3D1A"/>
    <w:multiLevelType w:val="hybridMultilevel"/>
    <w:tmpl w:val="A93C156A"/>
    <w:lvl w:ilvl="0" w:tplc="D3F8891E">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F78D3"/>
    <w:rsid w:val="000B354A"/>
    <w:rsid w:val="000D2772"/>
    <w:rsid w:val="0016424F"/>
    <w:rsid w:val="002D4B43"/>
    <w:rsid w:val="003460BB"/>
    <w:rsid w:val="00541206"/>
    <w:rsid w:val="005B131E"/>
    <w:rsid w:val="006479D1"/>
    <w:rsid w:val="007F78D3"/>
    <w:rsid w:val="00861172"/>
    <w:rsid w:val="008E64DB"/>
    <w:rsid w:val="009409FF"/>
    <w:rsid w:val="00AC6351"/>
    <w:rsid w:val="00B240FC"/>
    <w:rsid w:val="00B935CA"/>
    <w:rsid w:val="00C24E39"/>
    <w:rsid w:val="00C67DE4"/>
    <w:rsid w:val="00C70CB7"/>
    <w:rsid w:val="00D85318"/>
    <w:rsid w:val="00DA012A"/>
    <w:rsid w:val="00F11C7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4D73E"/>
  <w15:docId w15:val="{062D0C1F-5B50-489E-993E-FB4C8340A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8D3"/>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یتر"/>
    <w:basedOn w:val="Normal"/>
    <w:qFormat/>
    <w:rsid w:val="007F78D3"/>
    <w:pPr>
      <w:bidi/>
      <w:spacing w:after="0" w:line="240" w:lineRule="auto"/>
      <w:ind w:left="27" w:right="360"/>
      <w:jc w:val="both"/>
    </w:pPr>
    <w:rPr>
      <w:rFonts w:cs="B Zar"/>
      <w:b/>
      <w:bCs/>
      <w:sz w:val="30"/>
      <w:szCs w:val="28"/>
      <w:lang w:bidi="fa-IR"/>
    </w:rPr>
  </w:style>
  <w:style w:type="paragraph" w:styleId="Header">
    <w:name w:val="header"/>
    <w:basedOn w:val="Normal"/>
    <w:link w:val="HeaderChar"/>
    <w:uiPriority w:val="99"/>
    <w:unhideWhenUsed/>
    <w:rsid w:val="00940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9FF"/>
    <w:rPr>
      <w:lang w:bidi="ar-SA"/>
    </w:rPr>
  </w:style>
  <w:style w:type="paragraph" w:styleId="Footer">
    <w:name w:val="footer"/>
    <w:basedOn w:val="Normal"/>
    <w:link w:val="FooterChar"/>
    <w:uiPriority w:val="99"/>
    <w:unhideWhenUsed/>
    <w:rsid w:val="00940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9FF"/>
    <w:rPr>
      <w:lang w:bidi="ar-SA"/>
    </w:rPr>
  </w:style>
  <w:style w:type="character" w:styleId="Hyperlink">
    <w:name w:val="Hyperlink"/>
    <w:basedOn w:val="DefaultParagraphFont"/>
    <w:uiPriority w:val="99"/>
    <w:semiHidden/>
    <w:unhideWhenUsed/>
    <w:rsid w:val="009409FF"/>
    <w:rPr>
      <w:color w:val="0000FF" w:themeColor="hyperlink"/>
      <w:u w:val="single"/>
    </w:rPr>
  </w:style>
  <w:style w:type="paragraph" w:styleId="ListParagraph">
    <w:name w:val="List Paragraph"/>
    <w:basedOn w:val="Normal"/>
    <w:uiPriority w:val="34"/>
    <w:qFormat/>
    <w:rsid w:val="00AC63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96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14</cp:revision>
  <cp:lastPrinted>2020-10-11T10:21:00Z</cp:lastPrinted>
  <dcterms:created xsi:type="dcterms:W3CDTF">2015-08-30T18:37:00Z</dcterms:created>
  <dcterms:modified xsi:type="dcterms:W3CDTF">2024-04-16T10:31:00Z</dcterms:modified>
</cp:coreProperties>
</file>