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BA7DD" w14:textId="77777777" w:rsidR="00A0297E" w:rsidRPr="003A1B36" w:rsidRDefault="00A0297E" w:rsidP="00A0297E">
      <w:pPr>
        <w:shd w:val="clear" w:color="auto" w:fill="FFFFFF"/>
        <w:bidi/>
        <w:spacing w:after="0" w:line="240" w:lineRule="auto"/>
        <w:jc w:val="center"/>
        <w:rPr>
          <w:rFonts w:ascii="IRANYekan" w:eastAsia="Times New Roman" w:hAnsi="IRANYekan" w:cs="B Mitra"/>
          <w:b/>
          <w:bCs/>
          <w:color w:val="444444"/>
          <w:sz w:val="28"/>
          <w:szCs w:val="28"/>
          <w:lang w:bidi="fa-IR"/>
        </w:rPr>
      </w:pPr>
      <w:bookmarkStart w:id="0" w:name="_GoBack"/>
      <w:r w:rsidRPr="003A1B36">
        <w:rPr>
          <w:rFonts w:ascii="IRANYekan" w:eastAsia="Times New Roman" w:hAnsi="IRANYekan" w:cs="B Mitra"/>
          <w:b/>
          <w:bCs/>
          <w:color w:val="444444"/>
          <w:sz w:val="28"/>
          <w:szCs w:val="28"/>
          <w:rtl/>
          <w:lang w:bidi="fa-IR"/>
        </w:rPr>
        <w:t>پرسشنامه سنجش میزان محبوبیت معلمان در بین دانش آموزان</w:t>
      </w:r>
    </w:p>
    <w:p w14:paraId="6053D493" w14:textId="77777777" w:rsidR="00A83500" w:rsidRPr="003A1B36" w:rsidRDefault="00A83500" w:rsidP="00A0297E">
      <w:pPr>
        <w:shd w:val="clear" w:color="auto" w:fill="FFFFFF"/>
        <w:bidi/>
        <w:spacing w:after="0" w:line="240" w:lineRule="auto"/>
        <w:rPr>
          <w:rFonts w:ascii="IRANYekan" w:eastAsia="Times New Roman" w:hAnsi="IRANYekan" w:cs="B Mitra"/>
          <w:color w:val="444444"/>
          <w:sz w:val="28"/>
          <w:szCs w:val="28"/>
          <w:lang w:bidi="fa-IR"/>
        </w:rPr>
      </w:pPr>
      <w:r w:rsidRPr="003A1B36">
        <w:rPr>
          <w:rFonts w:ascii="IRANYekan" w:eastAsia="Times New Roman" w:hAnsi="IRANYekan" w:cs="B Mitra"/>
          <w:b/>
          <w:bCs/>
          <w:color w:val="444444"/>
          <w:sz w:val="28"/>
          <w:szCs w:val="28"/>
          <w:rtl/>
          <w:lang w:bidi="fa-IR"/>
        </w:rPr>
        <w:t>هدف</w:t>
      </w:r>
      <w:r w:rsidRPr="003A1B36">
        <w:rPr>
          <w:rFonts w:ascii="IRANYekan" w:eastAsia="Times New Roman" w:hAnsi="IRANYekan" w:cs="B Mitra"/>
          <w:color w:val="444444"/>
          <w:sz w:val="28"/>
          <w:szCs w:val="28"/>
          <w:rtl/>
          <w:lang w:bidi="fa-IR"/>
        </w:rPr>
        <w:t xml:space="preserve">: </w:t>
      </w:r>
      <w:r w:rsidR="007C0351" w:rsidRPr="003A1B36">
        <w:rPr>
          <w:rFonts w:ascii="IRANYekan" w:eastAsia="Times New Roman" w:hAnsi="IRANYekan" w:cs="B Mitra"/>
          <w:color w:val="444444"/>
          <w:sz w:val="28"/>
          <w:szCs w:val="28"/>
          <w:rtl/>
          <w:lang w:bidi="fa-IR"/>
        </w:rPr>
        <w:t>سنجش میزان محبوبیت معلمان در بین دانش آموزان</w:t>
      </w:r>
    </w:p>
    <w:p w14:paraId="0B0EFF05" w14:textId="77777777" w:rsidR="00586CB2" w:rsidRPr="003A1B36" w:rsidRDefault="00586CB2" w:rsidP="00A0297E">
      <w:pPr>
        <w:shd w:val="clear" w:color="auto" w:fill="FFFFFF"/>
        <w:bidi/>
        <w:spacing w:after="0" w:line="240" w:lineRule="auto"/>
        <w:rPr>
          <w:rFonts w:ascii="IRANYekan" w:eastAsia="Times New Roman" w:hAnsi="IRANYekan" w:cs="B Mitra"/>
          <w:color w:val="444444"/>
          <w:sz w:val="28"/>
          <w:szCs w:val="28"/>
        </w:rPr>
      </w:pPr>
      <w:r w:rsidRPr="003A1B36">
        <w:rPr>
          <w:rFonts w:ascii="IRANYekan" w:eastAsia="Times New Roman" w:hAnsi="IRANYekan" w:cs="B Mitra"/>
          <w:color w:val="444444"/>
          <w:sz w:val="28"/>
          <w:szCs w:val="28"/>
          <w:rtl/>
        </w:rPr>
        <w:t>پرسشنامه ای را که ملاحظه می کنید، به منظور انجام یک تحقیق علمی در زمینه بررسی میزان محبوبیت معلمین دوره</w:t>
      </w:r>
      <w:r w:rsidRPr="003A1B36">
        <w:rPr>
          <w:rFonts w:ascii="Cambria" w:eastAsia="Times New Roman" w:hAnsi="Cambria" w:cs="Cambria" w:hint="cs"/>
          <w:color w:val="444444"/>
          <w:sz w:val="28"/>
          <w:szCs w:val="28"/>
          <w:rtl/>
        </w:rPr>
        <w:t> </w:t>
      </w:r>
      <w:r w:rsidRPr="003A1B36">
        <w:rPr>
          <w:rFonts w:ascii="IRANYekan" w:eastAsia="Times New Roman" w:hAnsi="IRANYekan" w:cs="B Mitra" w:hint="cs"/>
          <w:color w:val="444444"/>
          <w:sz w:val="28"/>
          <w:szCs w:val="28"/>
          <w:rtl/>
        </w:rPr>
        <w:t>راهنمایی</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و</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ویژگی</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یک</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معلم</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خوب</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تهیه</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شده</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است،</w:t>
      </w:r>
      <w:r w:rsidRPr="003A1B36">
        <w:rPr>
          <w:rFonts w:ascii="Cambria" w:eastAsia="Times New Roman" w:hAnsi="Cambria" w:cs="Cambria" w:hint="cs"/>
          <w:color w:val="444444"/>
          <w:sz w:val="28"/>
          <w:szCs w:val="28"/>
          <w:rtl/>
        </w:rPr>
        <w:t> </w:t>
      </w:r>
      <w:r w:rsidRPr="003A1B36">
        <w:rPr>
          <w:rFonts w:ascii="IRANYekan" w:eastAsia="Times New Roman" w:hAnsi="IRANYekan" w:cs="B Mitra" w:hint="cs"/>
          <w:color w:val="444444"/>
          <w:sz w:val="28"/>
          <w:szCs w:val="28"/>
          <w:rtl/>
        </w:rPr>
        <w:t>بنابراین</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خواهشمند</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است</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با</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دقت</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و</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حوصله</w:t>
      </w:r>
      <w:r w:rsidRPr="003A1B36">
        <w:rPr>
          <w:rFonts w:ascii="Cambria" w:eastAsia="Times New Roman" w:hAnsi="Cambria" w:cs="Cambria" w:hint="cs"/>
          <w:color w:val="444444"/>
          <w:sz w:val="28"/>
          <w:szCs w:val="28"/>
          <w:rtl/>
        </w:rPr>
        <w:t> </w:t>
      </w:r>
      <w:r w:rsidRPr="003A1B36">
        <w:rPr>
          <w:rFonts w:ascii="IRANYekan" w:eastAsia="Times New Roman" w:hAnsi="IRANYekan" w:cs="B Mitra" w:hint="cs"/>
          <w:color w:val="444444"/>
          <w:sz w:val="28"/>
          <w:szCs w:val="28"/>
          <w:rtl/>
        </w:rPr>
        <w:t>به</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سوالات</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زیر</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پاسخ</w:t>
      </w:r>
      <w:r w:rsidRPr="003A1B36">
        <w:rPr>
          <w:rFonts w:ascii="IRANYekan" w:eastAsia="Times New Roman" w:hAnsi="IRANYekan" w:cs="B Mitra"/>
          <w:color w:val="444444"/>
          <w:sz w:val="28"/>
          <w:szCs w:val="28"/>
          <w:rtl/>
        </w:rPr>
        <w:t xml:space="preserve"> </w:t>
      </w:r>
      <w:r w:rsidRPr="003A1B36">
        <w:rPr>
          <w:rFonts w:ascii="IRANYekan" w:eastAsia="Times New Roman" w:hAnsi="IRANYekan" w:cs="B Mitra" w:hint="cs"/>
          <w:color w:val="444444"/>
          <w:sz w:val="28"/>
          <w:szCs w:val="28"/>
          <w:rtl/>
        </w:rPr>
        <w:t>دهید</w:t>
      </w:r>
      <w:r w:rsidRPr="003A1B36">
        <w:rPr>
          <w:rFonts w:ascii="IRANYekan" w:eastAsia="Times New Roman" w:hAnsi="IRANYekan" w:cs="B Mitra"/>
          <w:color w:val="444444"/>
          <w:sz w:val="28"/>
          <w:szCs w:val="28"/>
          <w:rtl/>
        </w:rPr>
        <w:t>.</w:t>
      </w:r>
    </w:p>
    <w:p w14:paraId="595A20B5" w14:textId="77777777" w:rsidR="000D78B6" w:rsidRPr="003A1B36" w:rsidRDefault="000D78B6" w:rsidP="000D78B6">
      <w:pPr>
        <w:shd w:val="clear" w:color="auto" w:fill="FFFFFF"/>
        <w:bidi/>
        <w:spacing w:after="0" w:line="240" w:lineRule="auto"/>
        <w:rPr>
          <w:rFonts w:ascii="IRANYekan" w:eastAsia="Times New Roman" w:hAnsi="IRANYekan" w:cs="B Mitra"/>
          <w:color w:val="444444"/>
          <w:sz w:val="28"/>
          <w:szCs w:val="28"/>
        </w:rPr>
      </w:pPr>
    </w:p>
    <w:tbl>
      <w:tblPr>
        <w:tblStyle w:val="TableGrid"/>
        <w:bidiVisual/>
        <w:tblW w:w="10530" w:type="dxa"/>
        <w:jc w:val="center"/>
        <w:tblLook w:val="04A0" w:firstRow="1" w:lastRow="0" w:firstColumn="1" w:lastColumn="0" w:noHBand="0" w:noVBand="1"/>
      </w:tblPr>
      <w:tblGrid>
        <w:gridCol w:w="635"/>
        <w:gridCol w:w="7330"/>
        <w:gridCol w:w="810"/>
        <w:gridCol w:w="900"/>
        <w:gridCol w:w="855"/>
      </w:tblGrid>
      <w:tr w:rsidR="00586CB2" w:rsidRPr="003A1B36" w14:paraId="333DE4EE" w14:textId="77777777" w:rsidTr="00A83500">
        <w:trPr>
          <w:jc w:val="center"/>
        </w:trPr>
        <w:tc>
          <w:tcPr>
            <w:tcW w:w="630" w:type="dxa"/>
            <w:hideMark/>
          </w:tcPr>
          <w:p w14:paraId="71A59AF0" w14:textId="77777777" w:rsidR="00586CB2" w:rsidRPr="003A1B36" w:rsidRDefault="00586CB2"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ردیف</w:t>
            </w:r>
          </w:p>
        </w:tc>
        <w:tc>
          <w:tcPr>
            <w:tcW w:w="7335" w:type="dxa"/>
            <w:hideMark/>
          </w:tcPr>
          <w:p w14:paraId="7935EB8F" w14:textId="77777777" w:rsidR="00586CB2" w:rsidRPr="003A1B36" w:rsidRDefault="00586CB2" w:rsidP="007C0351">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متن سوال</w:t>
            </w:r>
          </w:p>
        </w:tc>
        <w:tc>
          <w:tcPr>
            <w:tcW w:w="810" w:type="dxa"/>
            <w:hideMark/>
          </w:tcPr>
          <w:p w14:paraId="249ACF40" w14:textId="77777777" w:rsidR="00586CB2" w:rsidRPr="003A1B36" w:rsidRDefault="00586CB2" w:rsidP="00A0297E">
            <w:pPr>
              <w:bidi/>
              <w:spacing w:before="100" w:beforeAutospacing="1" w:after="100" w:afterAutospacing="1"/>
              <w:jc w:val="center"/>
              <w:rPr>
                <w:rFonts w:ascii="IRANYekan" w:eastAsia="Times New Roman" w:hAnsi="IRANYekan" w:cs="B Mitra"/>
                <w:sz w:val="20"/>
                <w:szCs w:val="20"/>
              </w:rPr>
            </w:pPr>
            <w:r w:rsidRPr="003A1B36">
              <w:rPr>
                <w:rFonts w:ascii="IRANYekan" w:eastAsia="Times New Roman" w:hAnsi="IRANYekan" w:cs="B Mitra"/>
                <w:sz w:val="20"/>
                <w:szCs w:val="20"/>
                <w:rtl/>
              </w:rPr>
              <w:t>موافق</w:t>
            </w:r>
          </w:p>
        </w:tc>
        <w:tc>
          <w:tcPr>
            <w:tcW w:w="900" w:type="dxa"/>
            <w:hideMark/>
          </w:tcPr>
          <w:p w14:paraId="620D9F4B" w14:textId="77777777" w:rsidR="00586CB2" w:rsidRPr="003A1B36" w:rsidRDefault="00586CB2" w:rsidP="00A0297E">
            <w:pPr>
              <w:bidi/>
              <w:spacing w:before="100" w:beforeAutospacing="1" w:after="100" w:afterAutospacing="1"/>
              <w:jc w:val="center"/>
              <w:rPr>
                <w:rFonts w:ascii="IRANYekan" w:eastAsia="Times New Roman" w:hAnsi="IRANYekan" w:cs="B Mitra"/>
                <w:sz w:val="20"/>
                <w:szCs w:val="20"/>
              </w:rPr>
            </w:pPr>
            <w:r w:rsidRPr="003A1B36">
              <w:rPr>
                <w:rFonts w:ascii="IRANYekan" w:eastAsia="Times New Roman" w:hAnsi="IRANYekan" w:cs="B Mitra"/>
                <w:sz w:val="20"/>
                <w:szCs w:val="20"/>
                <w:rtl/>
              </w:rPr>
              <w:t>بی نظر</w:t>
            </w:r>
          </w:p>
        </w:tc>
        <w:tc>
          <w:tcPr>
            <w:tcW w:w="855" w:type="dxa"/>
            <w:hideMark/>
          </w:tcPr>
          <w:p w14:paraId="3FA4E04E" w14:textId="77777777" w:rsidR="00586CB2" w:rsidRPr="003A1B36" w:rsidRDefault="00586CB2" w:rsidP="00A0297E">
            <w:pPr>
              <w:bidi/>
              <w:spacing w:before="100" w:beforeAutospacing="1" w:after="100" w:afterAutospacing="1"/>
              <w:jc w:val="center"/>
              <w:rPr>
                <w:rFonts w:ascii="IRANYekan" w:eastAsia="Times New Roman" w:hAnsi="IRANYekan" w:cs="B Mitra"/>
                <w:sz w:val="20"/>
                <w:szCs w:val="20"/>
              </w:rPr>
            </w:pPr>
            <w:r w:rsidRPr="003A1B36">
              <w:rPr>
                <w:rFonts w:ascii="IRANYekan" w:eastAsia="Times New Roman" w:hAnsi="IRANYekan" w:cs="B Mitra"/>
                <w:sz w:val="20"/>
                <w:szCs w:val="20"/>
                <w:rtl/>
              </w:rPr>
              <w:t>مخالف</w:t>
            </w:r>
          </w:p>
        </w:tc>
      </w:tr>
      <w:tr w:rsidR="00A83500" w:rsidRPr="003A1B36" w14:paraId="58DACBB3" w14:textId="77777777" w:rsidTr="00A83500">
        <w:trPr>
          <w:jc w:val="center"/>
        </w:trPr>
        <w:tc>
          <w:tcPr>
            <w:tcW w:w="630" w:type="dxa"/>
            <w:hideMark/>
          </w:tcPr>
          <w:p w14:paraId="68845B12"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w:t>
            </w:r>
          </w:p>
        </w:tc>
        <w:tc>
          <w:tcPr>
            <w:tcW w:w="7335" w:type="dxa"/>
            <w:hideMark/>
          </w:tcPr>
          <w:p w14:paraId="38A6AEDC"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با بچه ها صمیمی باشد.</w:t>
            </w:r>
          </w:p>
        </w:tc>
        <w:tc>
          <w:tcPr>
            <w:tcW w:w="810" w:type="dxa"/>
            <w:hideMark/>
          </w:tcPr>
          <w:p w14:paraId="6D8F084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233DB49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1146814B"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72442B37" w14:textId="77777777" w:rsidTr="00A83500">
        <w:trPr>
          <w:jc w:val="center"/>
        </w:trPr>
        <w:tc>
          <w:tcPr>
            <w:tcW w:w="630" w:type="dxa"/>
            <w:hideMark/>
          </w:tcPr>
          <w:p w14:paraId="5CC5675F"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2</w:t>
            </w:r>
          </w:p>
        </w:tc>
        <w:tc>
          <w:tcPr>
            <w:tcW w:w="7335" w:type="dxa"/>
            <w:hideMark/>
          </w:tcPr>
          <w:p w14:paraId="1C1B7D1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سعی کند مشکلات خنوادگی دانش آموزان را بداند.</w:t>
            </w:r>
          </w:p>
        </w:tc>
        <w:tc>
          <w:tcPr>
            <w:tcW w:w="810" w:type="dxa"/>
            <w:hideMark/>
          </w:tcPr>
          <w:p w14:paraId="659A52B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6C64FAC5"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78F536C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32D3AFB4" w14:textId="77777777" w:rsidTr="00A83500">
        <w:trPr>
          <w:jc w:val="center"/>
        </w:trPr>
        <w:tc>
          <w:tcPr>
            <w:tcW w:w="630" w:type="dxa"/>
            <w:hideMark/>
          </w:tcPr>
          <w:p w14:paraId="3C3AC79B"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3</w:t>
            </w:r>
          </w:p>
        </w:tc>
        <w:tc>
          <w:tcPr>
            <w:tcW w:w="7335" w:type="dxa"/>
            <w:hideMark/>
          </w:tcPr>
          <w:p w14:paraId="36084B11"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 xml:space="preserve">اطلاعاتی را که درباره کارهای خصوصی دانش آموزان بدست آورد در </w:t>
            </w:r>
            <w:r w:rsidRPr="003A1B36">
              <w:rPr>
                <w:rFonts w:ascii="Cambria" w:eastAsia="Times New Roman" w:hAnsi="Cambria" w:cs="Cambria" w:hint="cs"/>
                <w:sz w:val="28"/>
                <w:szCs w:val="28"/>
                <w:rtl/>
              </w:rPr>
              <w:t> </w:t>
            </w:r>
            <w:r w:rsidRPr="003A1B36">
              <w:rPr>
                <w:rFonts w:ascii="IRANYekan" w:eastAsia="Times New Roman" w:hAnsi="IRANYekan" w:cs="B Mitra" w:hint="cs"/>
                <w:sz w:val="28"/>
                <w:szCs w:val="28"/>
                <w:rtl/>
              </w:rPr>
              <w:t>اختیار</w:t>
            </w:r>
            <w:r w:rsidRPr="003A1B36">
              <w:rPr>
                <w:rFonts w:ascii="IRANYekan" w:eastAsia="Times New Roman" w:hAnsi="IRANYekan" w:cs="B Mitra"/>
                <w:sz w:val="28"/>
                <w:szCs w:val="28"/>
                <w:rtl/>
              </w:rPr>
              <w:t xml:space="preserve"> </w:t>
            </w:r>
            <w:r w:rsidRPr="003A1B36">
              <w:rPr>
                <w:rFonts w:ascii="IRANYekan" w:eastAsia="Times New Roman" w:hAnsi="IRANYekan" w:cs="B Mitra" w:hint="cs"/>
                <w:sz w:val="28"/>
                <w:szCs w:val="28"/>
                <w:rtl/>
              </w:rPr>
              <w:t>پدر</w:t>
            </w:r>
            <w:r w:rsidRPr="003A1B36">
              <w:rPr>
                <w:rFonts w:ascii="IRANYekan" w:eastAsia="Times New Roman" w:hAnsi="IRANYekan" w:cs="B Mitra"/>
                <w:sz w:val="28"/>
                <w:szCs w:val="28"/>
                <w:rtl/>
              </w:rPr>
              <w:t xml:space="preserve"> </w:t>
            </w:r>
            <w:r w:rsidRPr="003A1B36">
              <w:rPr>
                <w:rFonts w:ascii="IRANYekan" w:eastAsia="Times New Roman" w:hAnsi="IRANYekan" w:cs="B Mitra" w:hint="cs"/>
                <w:sz w:val="28"/>
                <w:szCs w:val="28"/>
                <w:rtl/>
              </w:rPr>
              <w:t>و</w:t>
            </w:r>
            <w:r w:rsidRPr="003A1B36">
              <w:rPr>
                <w:rFonts w:ascii="IRANYekan" w:eastAsia="Times New Roman" w:hAnsi="IRANYekan" w:cs="B Mitra"/>
                <w:sz w:val="28"/>
                <w:szCs w:val="28"/>
                <w:rtl/>
              </w:rPr>
              <w:t xml:space="preserve"> </w:t>
            </w:r>
            <w:r w:rsidRPr="003A1B36">
              <w:rPr>
                <w:rFonts w:ascii="IRANYekan" w:eastAsia="Times New Roman" w:hAnsi="IRANYekan" w:cs="B Mitra" w:hint="cs"/>
                <w:sz w:val="28"/>
                <w:szCs w:val="28"/>
                <w:rtl/>
              </w:rPr>
              <w:t>مادر</w:t>
            </w:r>
            <w:r w:rsidRPr="003A1B36">
              <w:rPr>
                <w:rFonts w:ascii="IRANYekan" w:eastAsia="Times New Roman" w:hAnsi="IRANYekan" w:cs="B Mitra"/>
                <w:sz w:val="28"/>
                <w:szCs w:val="28"/>
                <w:rtl/>
              </w:rPr>
              <w:t xml:space="preserve"> </w:t>
            </w:r>
            <w:r w:rsidRPr="003A1B36">
              <w:rPr>
                <w:rFonts w:ascii="IRANYekan" w:eastAsia="Times New Roman" w:hAnsi="IRANYekan" w:cs="B Mitra" w:hint="cs"/>
                <w:sz w:val="28"/>
                <w:szCs w:val="28"/>
                <w:rtl/>
              </w:rPr>
              <w:t>آنها</w:t>
            </w:r>
            <w:r w:rsidRPr="003A1B36">
              <w:rPr>
                <w:rFonts w:ascii="IRANYekan" w:eastAsia="Times New Roman" w:hAnsi="IRANYekan" w:cs="B Mitra"/>
                <w:sz w:val="28"/>
                <w:szCs w:val="28"/>
                <w:rtl/>
              </w:rPr>
              <w:t xml:space="preserve"> </w:t>
            </w:r>
            <w:r w:rsidRPr="003A1B36">
              <w:rPr>
                <w:rFonts w:ascii="IRANYekan" w:eastAsia="Times New Roman" w:hAnsi="IRANYekan" w:cs="B Mitra" w:hint="cs"/>
                <w:sz w:val="28"/>
                <w:szCs w:val="28"/>
                <w:rtl/>
              </w:rPr>
              <w:t>بگذارد</w:t>
            </w:r>
            <w:r w:rsidRPr="003A1B36">
              <w:rPr>
                <w:rFonts w:ascii="IRANYekan" w:eastAsia="Times New Roman" w:hAnsi="IRANYekan" w:cs="B Mitra"/>
                <w:sz w:val="28"/>
                <w:szCs w:val="28"/>
                <w:rtl/>
              </w:rPr>
              <w:t>.</w:t>
            </w:r>
          </w:p>
        </w:tc>
        <w:tc>
          <w:tcPr>
            <w:tcW w:w="810" w:type="dxa"/>
            <w:hideMark/>
          </w:tcPr>
          <w:p w14:paraId="7734A922"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3A497503"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2F1AD114"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68E042EB" w14:textId="77777777" w:rsidTr="00A83500">
        <w:trPr>
          <w:jc w:val="center"/>
        </w:trPr>
        <w:tc>
          <w:tcPr>
            <w:tcW w:w="630" w:type="dxa"/>
            <w:hideMark/>
          </w:tcPr>
          <w:p w14:paraId="7E08522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4</w:t>
            </w:r>
          </w:p>
        </w:tc>
        <w:tc>
          <w:tcPr>
            <w:tcW w:w="7335" w:type="dxa"/>
            <w:hideMark/>
          </w:tcPr>
          <w:p w14:paraId="204459C4"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کارها و اخلاق بد دانش آموزان را پنهانی و دور از نظر دیگران به آنها تذکر دهد.</w:t>
            </w:r>
          </w:p>
        </w:tc>
        <w:tc>
          <w:tcPr>
            <w:tcW w:w="810" w:type="dxa"/>
            <w:hideMark/>
          </w:tcPr>
          <w:p w14:paraId="793485A6"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6EF81C26"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F5CDEE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0B2E2D02" w14:textId="77777777" w:rsidTr="00A83500">
        <w:trPr>
          <w:jc w:val="center"/>
        </w:trPr>
        <w:tc>
          <w:tcPr>
            <w:tcW w:w="630" w:type="dxa"/>
            <w:hideMark/>
          </w:tcPr>
          <w:p w14:paraId="7E742D00"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5</w:t>
            </w:r>
          </w:p>
        </w:tc>
        <w:tc>
          <w:tcPr>
            <w:tcW w:w="7335" w:type="dxa"/>
            <w:hideMark/>
          </w:tcPr>
          <w:p w14:paraId="49EF4DF6"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اگر اشتباهی کرد باید اشتباه خود را اصلاح کند.</w:t>
            </w:r>
          </w:p>
        </w:tc>
        <w:tc>
          <w:tcPr>
            <w:tcW w:w="810" w:type="dxa"/>
            <w:hideMark/>
          </w:tcPr>
          <w:p w14:paraId="7C8EC50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0C29CEFA"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AF6051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3020E2B8" w14:textId="77777777" w:rsidTr="00A83500">
        <w:trPr>
          <w:jc w:val="center"/>
        </w:trPr>
        <w:tc>
          <w:tcPr>
            <w:tcW w:w="630" w:type="dxa"/>
            <w:hideMark/>
          </w:tcPr>
          <w:p w14:paraId="05815D8D"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6</w:t>
            </w:r>
          </w:p>
        </w:tc>
        <w:tc>
          <w:tcPr>
            <w:tcW w:w="7335" w:type="dxa"/>
            <w:hideMark/>
          </w:tcPr>
          <w:p w14:paraId="4EEEAA10"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از خودش کمتر تعریف کند.</w:t>
            </w:r>
          </w:p>
        </w:tc>
        <w:tc>
          <w:tcPr>
            <w:tcW w:w="810" w:type="dxa"/>
            <w:hideMark/>
          </w:tcPr>
          <w:p w14:paraId="34FEF85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348AC561"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4AC2D98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1E2BE0AD" w14:textId="77777777" w:rsidTr="00A83500">
        <w:trPr>
          <w:jc w:val="center"/>
        </w:trPr>
        <w:tc>
          <w:tcPr>
            <w:tcW w:w="630" w:type="dxa"/>
            <w:hideMark/>
          </w:tcPr>
          <w:p w14:paraId="78A68747"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7</w:t>
            </w:r>
          </w:p>
        </w:tc>
        <w:tc>
          <w:tcPr>
            <w:tcW w:w="7335" w:type="dxa"/>
            <w:hideMark/>
          </w:tcPr>
          <w:p w14:paraId="27A0B837"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نباید بین شاگردان خود فرق بگذارد.</w:t>
            </w:r>
          </w:p>
        </w:tc>
        <w:tc>
          <w:tcPr>
            <w:tcW w:w="810" w:type="dxa"/>
            <w:hideMark/>
          </w:tcPr>
          <w:p w14:paraId="5BC7CE8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1B4BD662"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476C3B4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5FB8E506" w14:textId="77777777" w:rsidTr="00A83500">
        <w:trPr>
          <w:jc w:val="center"/>
        </w:trPr>
        <w:tc>
          <w:tcPr>
            <w:tcW w:w="630" w:type="dxa"/>
            <w:hideMark/>
          </w:tcPr>
          <w:p w14:paraId="14570F50"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8</w:t>
            </w:r>
          </w:p>
        </w:tc>
        <w:tc>
          <w:tcPr>
            <w:tcW w:w="7335" w:type="dxa"/>
            <w:hideMark/>
          </w:tcPr>
          <w:p w14:paraId="6AF327F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اگر کسی از او تعریف کرد باید به او نمره زیاد بدهد.</w:t>
            </w:r>
          </w:p>
        </w:tc>
        <w:tc>
          <w:tcPr>
            <w:tcW w:w="810" w:type="dxa"/>
            <w:hideMark/>
          </w:tcPr>
          <w:p w14:paraId="0D50CF2E"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7028BDD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66081921"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663B4599" w14:textId="77777777" w:rsidTr="00A83500">
        <w:trPr>
          <w:jc w:val="center"/>
        </w:trPr>
        <w:tc>
          <w:tcPr>
            <w:tcW w:w="630" w:type="dxa"/>
            <w:hideMark/>
          </w:tcPr>
          <w:p w14:paraId="5336EF72"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9</w:t>
            </w:r>
          </w:p>
        </w:tc>
        <w:tc>
          <w:tcPr>
            <w:tcW w:w="7335" w:type="dxa"/>
            <w:hideMark/>
          </w:tcPr>
          <w:p w14:paraId="7D8CC133"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دانش آموزان ضعیف را سرزنش کند.</w:t>
            </w:r>
          </w:p>
        </w:tc>
        <w:tc>
          <w:tcPr>
            <w:tcW w:w="810" w:type="dxa"/>
            <w:hideMark/>
          </w:tcPr>
          <w:p w14:paraId="1BDCCB1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00684472"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B166C0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6D3DFA72" w14:textId="77777777" w:rsidTr="00A83500">
        <w:trPr>
          <w:jc w:val="center"/>
        </w:trPr>
        <w:tc>
          <w:tcPr>
            <w:tcW w:w="630" w:type="dxa"/>
            <w:hideMark/>
          </w:tcPr>
          <w:p w14:paraId="0AE9ECE1"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10</w:t>
            </w:r>
          </w:p>
        </w:tc>
        <w:tc>
          <w:tcPr>
            <w:tcW w:w="7335" w:type="dxa"/>
            <w:hideMark/>
          </w:tcPr>
          <w:p w14:paraId="4B31359A"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خشمگین و عصبانی نشود.</w:t>
            </w:r>
          </w:p>
        </w:tc>
        <w:tc>
          <w:tcPr>
            <w:tcW w:w="810" w:type="dxa"/>
            <w:hideMark/>
          </w:tcPr>
          <w:p w14:paraId="39E221D3"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33385D11"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14571E9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5B04BF68" w14:textId="77777777" w:rsidTr="00A83500">
        <w:trPr>
          <w:jc w:val="center"/>
        </w:trPr>
        <w:tc>
          <w:tcPr>
            <w:tcW w:w="630" w:type="dxa"/>
            <w:hideMark/>
          </w:tcPr>
          <w:p w14:paraId="7DBDD4F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11</w:t>
            </w:r>
          </w:p>
        </w:tc>
        <w:tc>
          <w:tcPr>
            <w:tcW w:w="7335" w:type="dxa"/>
            <w:hideMark/>
          </w:tcPr>
          <w:p w14:paraId="769FAA6B"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بچه های زرنگ و درس خوان رابیشتر دوست بدارد.</w:t>
            </w:r>
          </w:p>
        </w:tc>
        <w:tc>
          <w:tcPr>
            <w:tcW w:w="810" w:type="dxa"/>
            <w:hideMark/>
          </w:tcPr>
          <w:p w14:paraId="6659CEF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1E65E2E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45BF67FA"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1C9D337A" w14:textId="77777777" w:rsidTr="00A83500">
        <w:trPr>
          <w:jc w:val="center"/>
        </w:trPr>
        <w:tc>
          <w:tcPr>
            <w:tcW w:w="630" w:type="dxa"/>
            <w:hideMark/>
          </w:tcPr>
          <w:p w14:paraId="602FCD99"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12</w:t>
            </w:r>
          </w:p>
        </w:tc>
        <w:tc>
          <w:tcPr>
            <w:tcW w:w="7335" w:type="dxa"/>
            <w:hideMark/>
          </w:tcPr>
          <w:p w14:paraId="24EF581A"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آنقدر درس را تکرار کند تا بیشتر دانش آموزان کلاس آن درس را بفهمد.</w:t>
            </w:r>
          </w:p>
        </w:tc>
        <w:tc>
          <w:tcPr>
            <w:tcW w:w="810" w:type="dxa"/>
            <w:hideMark/>
          </w:tcPr>
          <w:p w14:paraId="0D13980B"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43BC931F"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464DDC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746D1912" w14:textId="77777777" w:rsidTr="00A83500">
        <w:trPr>
          <w:jc w:val="center"/>
        </w:trPr>
        <w:tc>
          <w:tcPr>
            <w:tcW w:w="630" w:type="dxa"/>
            <w:hideMark/>
          </w:tcPr>
          <w:p w14:paraId="55CC7F6C"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13</w:t>
            </w:r>
          </w:p>
        </w:tc>
        <w:tc>
          <w:tcPr>
            <w:tcW w:w="7335" w:type="dxa"/>
            <w:hideMark/>
          </w:tcPr>
          <w:p w14:paraId="2141439A"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 xml:space="preserve">از دانش آموزان زرنگ بخواهد تا برای بچه ها ی کلاس درس را تکرار </w:t>
            </w:r>
            <w:r w:rsidRPr="003A1B36">
              <w:rPr>
                <w:rFonts w:ascii="Cambria" w:eastAsia="Times New Roman" w:hAnsi="Cambria" w:cs="Cambria" w:hint="cs"/>
                <w:sz w:val="28"/>
                <w:szCs w:val="28"/>
                <w:rtl/>
              </w:rPr>
              <w:t> </w:t>
            </w:r>
            <w:r w:rsidRPr="003A1B36">
              <w:rPr>
                <w:rFonts w:ascii="IRANYekan" w:eastAsia="Times New Roman" w:hAnsi="IRANYekan" w:cs="B Mitra" w:hint="cs"/>
                <w:sz w:val="28"/>
                <w:szCs w:val="28"/>
                <w:rtl/>
              </w:rPr>
              <w:t>کنند</w:t>
            </w:r>
            <w:r w:rsidRPr="003A1B36">
              <w:rPr>
                <w:rFonts w:ascii="IRANYekan" w:eastAsia="Times New Roman" w:hAnsi="IRANYekan" w:cs="B Mitra"/>
                <w:sz w:val="28"/>
                <w:szCs w:val="28"/>
                <w:rtl/>
              </w:rPr>
              <w:t>.</w:t>
            </w:r>
          </w:p>
        </w:tc>
        <w:tc>
          <w:tcPr>
            <w:tcW w:w="810" w:type="dxa"/>
            <w:hideMark/>
          </w:tcPr>
          <w:p w14:paraId="5FCB3DF7"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13151077"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2A254FA4"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3277938F" w14:textId="77777777" w:rsidTr="00A83500">
        <w:trPr>
          <w:jc w:val="center"/>
        </w:trPr>
        <w:tc>
          <w:tcPr>
            <w:tcW w:w="630" w:type="dxa"/>
            <w:hideMark/>
          </w:tcPr>
          <w:p w14:paraId="1867C738"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14</w:t>
            </w:r>
          </w:p>
        </w:tc>
        <w:tc>
          <w:tcPr>
            <w:tcW w:w="7335" w:type="dxa"/>
            <w:hideMark/>
          </w:tcPr>
          <w:p w14:paraId="60527699"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دانش آموزان را وادار کند که ساکت و بدون هیچ حرکتی بنشینند.</w:t>
            </w:r>
          </w:p>
        </w:tc>
        <w:tc>
          <w:tcPr>
            <w:tcW w:w="810" w:type="dxa"/>
            <w:hideMark/>
          </w:tcPr>
          <w:p w14:paraId="569CC1D1"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56C460E4"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46C5EF3B"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49DEF2BE" w14:textId="77777777" w:rsidTr="00A83500">
        <w:trPr>
          <w:jc w:val="center"/>
        </w:trPr>
        <w:tc>
          <w:tcPr>
            <w:tcW w:w="630" w:type="dxa"/>
            <w:hideMark/>
          </w:tcPr>
          <w:p w14:paraId="3064A8B8"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15</w:t>
            </w:r>
          </w:p>
        </w:tc>
        <w:tc>
          <w:tcPr>
            <w:tcW w:w="7335" w:type="dxa"/>
            <w:hideMark/>
          </w:tcPr>
          <w:p w14:paraId="20A97788"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در موقع درس دادن به همه شاگردان نگاه کند.</w:t>
            </w:r>
          </w:p>
        </w:tc>
        <w:tc>
          <w:tcPr>
            <w:tcW w:w="810" w:type="dxa"/>
            <w:hideMark/>
          </w:tcPr>
          <w:p w14:paraId="205B6A55"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6E0B151E"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A3622B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4496FA28" w14:textId="77777777" w:rsidTr="00A83500">
        <w:trPr>
          <w:jc w:val="center"/>
        </w:trPr>
        <w:tc>
          <w:tcPr>
            <w:tcW w:w="630" w:type="dxa"/>
            <w:hideMark/>
          </w:tcPr>
          <w:p w14:paraId="09132D3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16</w:t>
            </w:r>
          </w:p>
        </w:tc>
        <w:tc>
          <w:tcPr>
            <w:tcW w:w="7335" w:type="dxa"/>
            <w:hideMark/>
          </w:tcPr>
          <w:p w14:paraId="3FB9F6FD"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درس را با مثال به بچه ها بفهماند.</w:t>
            </w:r>
          </w:p>
        </w:tc>
        <w:tc>
          <w:tcPr>
            <w:tcW w:w="810" w:type="dxa"/>
            <w:hideMark/>
          </w:tcPr>
          <w:p w14:paraId="5C450C3E"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5FF3998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1F561601"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1B0BE330" w14:textId="77777777" w:rsidTr="00A83500">
        <w:trPr>
          <w:jc w:val="center"/>
        </w:trPr>
        <w:tc>
          <w:tcPr>
            <w:tcW w:w="630" w:type="dxa"/>
            <w:hideMark/>
          </w:tcPr>
          <w:p w14:paraId="6F07A98B"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17</w:t>
            </w:r>
          </w:p>
        </w:tc>
        <w:tc>
          <w:tcPr>
            <w:tcW w:w="7335" w:type="dxa"/>
            <w:hideMark/>
          </w:tcPr>
          <w:p w14:paraId="1400319C"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علاوه بر مطالب کتاب ، اطلاعات دیگری هم درباره درس داشته باشد.</w:t>
            </w:r>
          </w:p>
        </w:tc>
        <w:tc>
          <w:tcPr>
            <w:tcW w:w="810" w:type="dxa"/>
            <w:hideMark/>
          </w:tcPr>
          <w:p w14:paraId="667BE7BD"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3A76351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63DFC816"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18FA1E25" w14:textId="77777777" w:rsidTr="00A83500">
        <w:trPr>
          <w:jc w:val="center"/>
        </w:trPr>
        <w:tc>
          <w:tcPr>
            <w:tcW w:w="630" w:type="dxa"/>
            <w:hideMark/>
          </w:tcPr>
          <w:p w14:paraId="32177132"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18</w:t>
            </w:r>
          </w:p>
        </w:tc>
        <w:tc>
          <w:tcPr>
            <w:tcW w:w="7335" w:type="dxa"/>
            <w:hideMark/>
          </w:tcPr>
          <w:p w14:paraId="485E4CF3"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اگر حرفی زد ، باید عمل کند.</w:t>
            </w:r>
          </w:p>
        </w:tc>
        <w:tc>
          <w:tcPr>
            <w:tcW w:w="810" w:type="dxa"/>
            <w:hideMark/>
          </w:tcPr>
          <w:p w14:paraId="64BAF28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72F7D0C1"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28106B8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2887B04D" w14:textId="77777777" w:rsidTr="00A83500">
        <w:trPr>
          <w:jc w:val="center"/>
        </w:trPr>
        <w:tc>
          <w:tcPr>
            <w:tcW w:w="630" w:type="dxa"/>
            <w:hideMark/>
          </w:tcPr>
          <w:p w14:paraId="4E632DD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19</w:t>
            </w:r>
          </w:p>
        </w:tc>
        <w:tc>
          <w:tcPr>
            <w:tcW w:w="7335" w:type="dxa"/>
            <w:hideMark/>
          </w:tcPr>
          <w:p w14:paraId="4DE22DA7"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اگر تکلیف به بچه ها داد حتما آنرا بخواهد.</w:t>
            </w:r>
          </w:p>
        </w:tc>
        <w:tc>
          <w:tcPr>
            <w:tcW w:w="810" w:type="dxa"/>
            <w:hideMark/>
          </w:tcPr>
          <w:p w14:paraId="78FE415F"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4D1ED452"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2C41C8A"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40B223FE" w14:textId="77777777" w:rsidTr="00A83500">
        <w:trPr>
          <w:jc w:val="center"/>
        </w:trPr>
        <w:tc>
          <w:tcPr>
            <w:tcW w:w="630" w:type="dxa"/>
            <w:hideMark/>
          </w:tcPr>
          <w:p w14:paraId="78834F76"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20</w:t>
            </w:r>
          </w:p>
        </w:tc>
        <w:tc>
          <w:tcPr>
            <w:tcW w:w="7335" w:type="dxa"/>
            <w:hideMark/>
          </w:tcPr>
          <w:p w14:paraId="608C6BBC"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نباید دانش آموزان را تنبیه بدنی کند.</w:t>
            </w:r>
          </w:p>
        </w:tc>
        <w:tc>
          <w:tcPr>
            <w:tcW w:w="810" w:type="dxa"/>
            <w:hideMark/>
          </w:tcPr>
          <w:p w14:paraId="060DED8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5F5E32E7"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BD3A01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7F24DDE6" w14:textId="77777777" w:rsidTr="00A83500">
        <w:trPr>
          <w:jc w:val="center"/>
        </w:trPr>
        <w:tc>
          <w:tcPr>
            <w:tcW w:w="630" w:type="dxa"/>
            <w:hideMark/>
          </w:tcPr>
          <w:p w14:paraId="0D1BAE9A"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21</w:t>
            </w:r>
          </w:p>
        </w:tc>
        <w:tc>
          <w:tcPr>
            <w:tcW w:w="7335" w:type="dxa"/>
            <w:hideMark/>
          </w:tcPr>
          <w:p w14:paraId="7A060FED"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آبرو دانش آموزان را در كلاس حفظ مي كند.</w:t>
            </w:r>
          </w:p>
        </w:tc>
        <w:tc>
          <w:tcPr>
            <w:tcW w:w="810" w:type="dxa"/>
            <w:hideMark/>
          </w:tcPr>
          <w:p w14:paraId="559DE9F6"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26256DBE"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04EFD0AB"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197EE8D7" w14:textId="77777777" w:rsidTr="00A83500">
        <w:trPr>
          <w:jc w:val="center"/>
        </w:trPr>
        <w:tc>
          <w:tcPr>
            <w:tcW w:w="630" w:type="dxa"/>
            <w:hideMark/>
          </w:tcPr>
          <w:p w14:paraId="4461C01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22</w:t>
            </w:r>
          </w:p>
        </w:tc>
        <w:tc>
          <w:tcPr>
            <w:tcW w:w="7335" w:type="dxa"/>
            <w:hideMark/>
          </w:tcPr>
          <w:p w14:paraId="7512C576"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نسبت به همه دانش آموزان عدالت را رعايت مي كند.</w:t>
            </w:r>
          </w:p>
        </w:tc>
        <w:tc>
          <w:tcPr>
            <w:tcW w:w="810" w:type="dxa"/>
            <w:hideMark/>
          </w:tcPr>
          <w:p w14:paraId="6C2E25EB"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4171917F"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CE788FB"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4E6E6DF5" w14:textId="77777777" w:rsidTr="00A83500">
        <w:trPr>
          <w:jc w:val="center"/>
        </w:trPr>
        <w:tc>
          <w:tcPr>
            <w:tcW w:w="630" w:type="dxa"/>
            <w:hideMark/>
          </w:tcPr>
          <w:p w14:paraId="34B749E9"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23</w:t>
            </w:r>
          </w:p>
        </w:tc>
        <w:tc>
          <w:tcPr>
            <w:tcW w:w="7335" w:type="dxa"/>
            <w:hideMark/>
          </w:tcPr>
          <w:p w14:paraId="769B4642"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در مواجهه با مشكلات و حوادث متانت و خونسردي خود را حفظ مي كند.</w:t>
            </w:r>
          </w:p>
        </w:tc>
        <w:tc>
          <w:tcPr>
            <w:tcW w:w="810" w:type="dxa"/>
            <w:hideMark/>
          </w:tcPr>
          <w:p w14:paraId="3DE3514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54B20202"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4C03F22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34BE6582" w14:textId="77777777" w:rsidTr="00A83500">
        <w:trPr>
          <w:jc w:val="center"/>
        </w:trPr>
        <w:tc>
          <w:tcPr>
            <w:tcW w:w="630" w:type="dxa"/>
            <w:hideMark/>
          </w:tcPr>
          <w:p w14:paraId="7D7D2006"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lastRenderedPageBreak/>
              <w:t>24</w:t>
            </w:r>
          </w:p>
        </w:tc>
        <w:tc>
          <w:tcPr>
            <w:tcW w:w="7335" w:type="dxa"/>
            <w:hideMark/>
          </w:tcPr>
          <w:p w14:paraId="44428615"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به تلاش و موفقيت شما ارج مي نهد و پاداش دهد.</w:t>
            </w:r>
          </w:p>
        </w:tc>
        <w:tc>
          <w:tcPr>
            <w:tcW w:w="810" w:type="dxa"/>
            <w:hideMark/>
          </w:tcPr>
          <w:p w14:paraId="471EAFDE"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7F4DA220"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60519498"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r w:rsidR="00A83500" w:rsidRPr="003A1B36" w14:paraId="5BCE97A3" w14:textId="77777777" w:rsidTr="00A83500">
        <w:trPr>
          <w:jc w:val="center"/>
        </w:trPr>
        <w:tc>
          <w:tcPr>
            <w:tcW w:w="630" w:type="dxa"/>
            <w:hideMark/>
          </w:tcPr>
          <w:p w14:paraId="07490159"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25</w:t>
            </w:r>
          </w:p>
        </w:tc>
        <w:tc>
          <w:tcPr>
            <w:tcW w:w="7335" w:type="dxa"/>
            <w:hideMark/>
          </w:tcPr>
          <w:p w14:paraId="16C573FF" w14:textId="77777777" w:rsidR="00586CB2" w:rsidRPr="003A1B36" w:rsidRDefault="00A83500" w:rsidP="00A83500">
            <w:pPr>
              <w:bidi/>
              <w:spacing w:before="100" w:beforeAutospacing="1" w:after="100" w:afterAutospacing="1"/>
              <w:rPr>
                <w:rFonts w:ascii="IRANYekan" w:eastAsia="Times New Roman" w:hAnsi="IRANYekan" w:cs="B Mitra"/>
                <w:sz w:val="28"/>
                <w:szCs w:val="28"/>
              </w:rPr>
            </w:pPr>
            <w:r w:rsidRPr="003A1B36">
              <w:rPr>
                <w:rFonts w:ascii="IRANYekan" w:eastAsia="Times New Roman" w:hAnsi="IRANYekan" w:cs="B Mitra"/>
                <w:sz w:val="28"/>
                <w:szCs w:val="28"/>
                <w:rtl/>
              </w:rPr>
              <w:t>به موقع و به جا از قدرت و اختيار خود استفاده كند.</w:t>
            </w:r>
          </w:p>
        </w:tc>
        <w:tc>
          <w:tcPr>
            <w:tcW w:w="810" w:type="dxa"/>
            <w:hideMark/>
          </w:tcPr>
          <w:p w14:paraId="2FFFCE1C"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موافق</w:t>
            </w:r>
          </w:p>
        </w:tc>
        <w:tc>
          <w:tcPr>
            <w:tcW w:w="900" w:type="dxa"/>
            <w:hideMark/>
          </w:tcPr>
          <w:p w14:paraId="0392E529"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بی نظر</w:t>
            </w:r>
          </w:p>
        </w:tc>
        <w:tc>
          <w:tcPr>
            <w:tcW w:w="855" w:type="dxa"/>
            <w:hideMark/>
          </w:tcPr>
          <w:p w14:paraId="356E1955" w14:textId="77777777" w:rsidR="00586CB2" w:rsidRPr="003A1B36" w:rsidRDefault="00A83500" w:rsidP="00A0297E">
            <w:pPr>
              <w:bidi/>
              <w:spacing w:before="100" w:beforeAutospacing="1" w:after="100" w:after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مخالف</w:t>
            </w:r>
          </w:p>
        </w:tc>
      </w:tr>
    </w:tbl>
    <w:p w14:paraId="44715DA5" w14:textId="77777777" w:rsidR="000D78B6" w:rsidRPr="003A1B36" w:rsidRDefault="000D78B6" w:rsidP="000D78B6">
      <w:pPr>
        <w:bidi/>
        <w:rPr>
          <w:rFonts w:ascii="IRANYekan" w:hAnsi="IRANYekan" w:cs="B Mitra"/>
          <w:sz w:val="28"/>
          <w:szCs w:val="28"/>
        </w:rPr>
      </w:pPr>
    </w:p>
    <w:p w14:paraId="4C225FDA" w14:textId="77777777" w:rsidR="007C0351" w:rsidRPr="003A1B36" w:rsidRDefault="007C0351" w:rsidP="00A0297E">
      <w:pPr>
        <w:bidi/>
        <w:spacing w:after="0" w:line="240" w:lineRule="auto"/>
        <w:jc w:val="center"/>
        <w:rPr>
          <w:rFonts w:ascii="IRANYekan" w:hAnsi="IRANYekan" w:cs="B Mitra"/>
          <w:sz w:val="28"/>
          <w:szCs w:val="28"/>
          <w:rtl/>
        </w:rPr>
      </w:pPr>
      <w:r w:rsidRPr="003A1B36">
        <w:rPr>
          <w:rFonts w:ascii="IRANYekan" w:hAnsi="IRANYekan" w:cs="B Mitra"/>
          <w:sz w:val="28"/>
          <w:szCs w:val="28"/>
          <w:rtl/>
        </w:rPr>
        <w:t>**********************************</w:t>
      </w:r>
    </w:p>
    <w:p w14:paraId="5DC41106" w14:textId="77777777" w:rsidR="007C0351" w:rsidRPr="003A1B36" w:rsidRDefault="007C0351" w:rsidP="00A0297E">
      <w:pPr>
        <w:bidi/>
        <w:spacing w:after="0" w:line="240" w:lineRule="auto"/>
        <w:rPr>
          <w:rFonts w:ascii="IRANYekan" w:hAnsi="IRANYekan" w:cs="B Mitra"/>
          <w:b/>
          <w:bCs/>
          <w:sz w:val="28"/>
          <w:szCs w:val="28"/>
          <w:rtl/>
        </w:rPr>
      </w:pPr>
      <w:r w:rsidRPr="003A1B36">
        <w:rPr>
          <w:rFonts w:ascii="IRANYekan" w:hAnsi="IRANYekan" w:cs="B Mitra"/>
          <w:b/>
          <w:bCs/>
          <w:sz w:val="28"/>
          <w:szCs w:val="28"/>
          <w:rtl/>
        </w:rPr>
        <w:t>شیوه نمره گذاری و تفسیر</w:t>
      </w:r>
    </w:p>
    <w:p w14:paraId="45CE036C" w14:textId="77777777" w:rsidR="007C0351" w:rsidRPr="003A1B36" w:rsidRDefault="007C0351" w:rsidP="00A0297E">
      <w:pPr>
        <w:bidi/>
        <w:spacing w:after="0" w:line="240" w:lineRule="auto"/>
        <w:jc w:val="both"/>
        <w:rPr>
          <w:rFonts w:ascii="IRANYekan" w:eastAsia="Times New Roman" w:hAnsi="IRANYekan" w:cs="B Mitra"/>
          <w:color w:val="444444"/>
          <w:sz w:val="28"/>
          <w:szCs w:val="28"/>
          <w:lang w:bidi="fa-IR"/>
        </w:rPr>
      </w:pPr>
      <w:r w:rsidRPr="003A1B36">
        <w:rPr>
          <w:rFonts w:ascii="IRANYekan" w:hAnsi="IRANYekan" w:cs="B Mitra"/>
          <w:sz w:val="28"/>
          <w:szCs w:val="28"/>
          <w:rtl/>
        </w:rPr>
        <w:t xml:space="preserve">این پرسشنامه دارای 25 سوال بوده و هدف اصلی آن </w:t>
      </w:r>
      <w:r w:rsidRPr="003A1B36">
        <w:rPr>
          <w:rFonts w:ascii="IRANYekan" w:eastAsia="Times New Roman" w:hAnsi="IRANYekan" w:cs="B Mitra"/>
          <w:color w:val="444444"/>
          <w:sz w:val="28"/>
          <w:szCs w:val="28"/>
          <w:rtl/>
          <w:lang w:bidi="fa-IR"/>
        </w:rPr>
        <w:t>سنجش میزان محبوبیت معلمان در بین دانش آموزان است. شیوه نمره گذاری آن بر روی یک طیف سه گزینه ای قرار دارد که در جدول زیر امتیاز مربوط به هر گزینه ارائه گردیده است:</w:t>
      </w:r>
    </w:p>
    <w:p w14:paraId="0B6623D3" w14:textId="77777777" w:rsidR="00A0297E" w:rsidRPr="003A1B36" w:rsidRDefault="00A0297E" w:rsidP="00A0297E">
      <w:pPr>
        <w:bidi/>
        <w:spacing w:after="0" w:line="240" w:lineRule="auto"/>
        <w:jc w:val="both"/>
        <w:rPr>
          <w:rFonts w:ascii="IRANYekan" w:eastAsia="Times New Roman" w:hAnsi="IRANYekan" w:cs="B Mitra"/>
          <w:color w:val="444444"/>
          <w:sz w:val="28"/>
          <w:szCs w:val="28"/>
          <w:rtl/>
          <w:lang w:bidi="fa-IR"/>
        </w:rPr>
      </w:pPr>
    </w:p>
    <w:tbl>
      <w:tblPr>
        <w:tblStyle w:val="TableGrid"/>
        <w:bidiVisual/>
        <w:tblW w:w="3819" w:type="dxa"/>
        <w:jc w:val="center"/>
        <w:tblLook w:val="04A0" w:firstRow="1" w:lastRow="0" w:firstColumn="1" w:lastColumn="0" w:noHBand="0" w:noVBand="1"/>
      </w:tblPr>
      <w:tblGrid>
        <w:gridCol w:w="1386"/>
        <w:gridCol w:w="767"/>
        <w:gridCol w:w="829"/>
        <w:gridCol w:w="837"/>
      </w:tblGrid>
      <w:tr w:rsidR="006C1687" w:rsidRPr="003A1B36" w14:paraId="2E58ABEB" w14:textId="77777777" w:rsidTr="006C1687">
        <w:trPr>
          <w:jc w:val="center"/>
        </w:trPr>
        <w:tc>
          <w:tcPr>
            <w:tcW w:w="1417" w:type="dxa"/>
          </w:tcPr>
          <w:p w14:paraId="6879041B" w14:textId="77777777" w:rsidR="006C1687" w:rsidRPr="003A1B36" w:rsidRDefault="006C1687" w:rsidP="00A0297E">
            <w:pPr>
              <w:bidi/>
              <w:spacing w:before="100" w:beforeAutospacing="1"/>
              <w:jc w:val="center"/>
              <w:rPr>
                <w:rFonts w:ascii="IRANYekan" w:eastAsia="Times New Roman" w:hAnsi="IRANYekan" w:cs="B Mitra"/>
                <w:sz w:val="28"/>
                <w:szCs w:val="28"/>
                <w:rtl/>
              </w:rPr>
            </w:pPr>
            <w:r w:rsidRPr="003A1B36">
              <w:rPr>
                <w:rFonts w:ascii="IRANYekan" w:eastAsia="Times New Roman" w:hAnsi="IRANYekan" w:cs="B Mitra"/>
                <w:sz w:val="28"/>
                <w:szCs w:val="28"/>
                <w:rtl/>
              </w:rPr>
              <w:t>گزینه</w:t>
            </w:r>
          </w:p>
        </w:tc>
        <w:tc>
          <w:tcPr>
            <w:tcW w:w="748" w:type="dxa"/>
            <w:hideMark/>
          </w:tcPr>
          <w:p w14:paraId="059F7154" w14:textId="77777777" w:rsidR="00586CB2" w:rsidRPr="003A1B36" w:rsidRDefault="006C1687" w:rsidP="00A0297E">
            <w:pPr>
              <w:bidi/>
              <w:spacing w:before="100" w:beforeAutospacing="1"/>
              <w:jc w:val="center"/>
              <w:rPr>
                <w:rFonts w:ascii="IRANYekan" w:eastAsia="Times New Roman" w:hAnsi="IRANYekan" w:cs="B Mitra"/>
                <w:b/>
                <w:bCs/>
                <w:sz w:val="28"/>
                <w:szCs w:val="28"/>
              </w:rPr>
            </w:pPr>
            <w:r w:rsidRPr="003A1B36">
              <w:rPr>
                <w:rFonts w:ascii="IRANYekan" w:eastAsia="Times New Roman" w:hAnsi="IRANYekan" w:cs="B Mitra"/>
                <w:b/>
                <w:bCs/>
                <w:sz w:val="28"/>
                <w:szCs w:val="28"/>
                <w:rtl/>
              </w:rPr>
              <w:t>موافق</w:t>
            </w:r>
          </w:p>
        </w:tc>
        <w:tc>
          <w:tcPr>
            <w:tcW w:w="840" w:type="dxa"/>
            <w:hideMark/>
          </w:tcPr>
          <w:p w14:paraId="50CB5E1C" w14:textId="77777777" w:rsidR="00586CB2" w:rsidRPr="003A1B36" w:rsidRDefault="006C1687" w:rsidP="00A0297E">
            <w:pPr>
              <w:bidi/>
              <w:spacing w:before="100" w:beforeAutospacing="1"/>
              <w:jc w:val="center"/>
              <w:rPr>
                <w:rFonts w:ascii="IRANYekan" w:eastAsia="Times New Roman" w:hAnsi="IRANYekan" w:cs="B Mitra"/>
                <w:b/>
                <w:bCs/>
                <w:sz w:val="28"/>
                <w:szCs w:val="28"/>
              </w:rPr>
            </w:pPr>
            <w:r w:rsidRPr="003A1B36">
              <w:rPr>
                <w:rFonts w:ascii="IRANYekan" w:eastAsia="Times New Roman" w:hAnsi="IRANYekan" w:cs="B Mitra"/>
                <w:b/>
                <w:bCs/>
                <w:sz w:val="28"/>
                <w:szCs w:val="28"/>
                <w:rtl/>
              </w:rPr>
              <w:t>بی نظر</w:t>
            </w:r>
          </w:p>
        </w:tc>
        <w:tc>
          <w:tcPr>
            <w:tcW w:w="814" w:type="dxa"/>
            <w:hideMark/>
          </w:tcPr>
          <w:p w14:paraId="24E633A9" w14:textId="77777777" w:rsidR="00586CB2" w:rsidRPr="003A1B36" w:rsidRDefault="006C1687" w:rsidP="00A0297E">
            <w:pPr>
              <w:bidi/>
              <w:spacing w:before="100" w:beforeAutospacing="1"/>
              <w:jc w:val="center"/>
              <w:rPr>
                <w:rFonts w:ascii="IRANYekan" w:eastAsia="Times New Roman" w:hAnsi="IRANYekan" w:cs="B Mitra"/>
                <w:b/>
                <w:bCs/>
                <w:sz w:val="28"/>
                <w:szCs w:val="28"/>
              </w:rPr>
            </w:pPr>
            <w:r w:rsidRPr="003A1B36">
              <w:rPr>
                <w:rFonts w:ascii="IRANYekan" w:eastAsia="Times New Roman" w:hAnsi="IRANYekan" w:cs="B Mitra"/>
                <w:b/>
                <w:bCs/>
                <w:sz w:val="28"/>
                <w:szCs w:val="28"/>
                <w:rtl/>
              </w:rPr>
              <w:t>مخالف</w:t>
            </w:r>
          </w:p>
        </w:tc>
      </w:tr>
      <w:tr w:rsidR="006C1687" w:rsidRPr="003A1B36" w14:paraId="4247DDF0" w14:textId="77777777" w:rsidTr="006C1687">
        <w:trPr>
          <w:jc w:val="center"/>
        </w:trPr>
        <w:tc>
          <w:tcPr>
            <w:tcW w:w="1417" w:type="dxa"/>
          </w:tcPr>
          <w:p w14:paraId="1AC821D4" w14:textId="77777777" w:rsidR="006C1687" w:rsidRPr="003A1B36" w:rsidRDefault="006C1687" w:rsidP="00A0297E">
            <w:pPr>
              <w:bidi/>
              <w:spacing w:before="100" w:beforeAutospacing="1"/>
              <w:jc w:val="center"/>
              <w:rPr>
                <w:rFonts w:ascii="IRANYekan" w:eastAsia="Times New Roman" w:hAnsi="IRANYekan" w:cs="B Mitra"/>
                <w:sz w:val="28"/>
                <w:szCs w:val="28"/>
                <w:rtl/>
              </w:rPr>
            </w:pPr>
            <w:r w:rsidRPr="003A1B36">
              <w:rPr>
                <w:rFonts w:ascii="IRANYekan" w:eastAsia="Times New Roman" w:hAnsi="IRANYekan" w:cs="B Mitra"/>
                <w:sz w:val="28"/>
                <w:szCs w:val="28"/>
                <w:rtl/>
              </w:rPr>
              <w:t>امتیاز</w:t>
            </w:r>
          </w:p>
        </w:tc>
        <w:tc>
          <w:tcPr>
            <w:tcW w:w="748" w:type="dxa"/>
            <w:hideMark/>
          </w:tcPr>
          <w:p w14:paraId="0AC67220" w14:textId="77777777" w:rsidR="00586CB2" w:rsidRPr="003A1B36" w:rsidRDefault="006C1687" w:rsidP="00A0297E">
            <w:pPr>
              <w:bidi/>
              <w:spacing w:before="100" w:before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3</w:t>
            </w:r>
          </w:p>
        </w:tc>
        <w:tc>
          <w:tcPr>
            <w:tcW w:w="840" w:type="dxa"/>
            <w:hideMark/>
          </w:tcPr>
          <w:p w14:paraId="7A14DA43" w14:textId="77777777" w:rsidR="00586CB2" w:rsidRPr="003A1B36" w:rsidRDefault="006C1687" w:rsidP="00A0297E">
            <w:pPr>
              <w:bidi/>
              <w:spacing w:before="100" w:before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2</w:t>
            </w:r>
          </w:p>
        </w:tc>
        <w:tc>
          <w:tcPr>
            <w:tcW w:w="814" w:type="dxa"/>
            <w:hideMark/>
          </w:tcPr>
          <w:p w14:paraId="0D0635BA" w14:textId="77777777" w:rsidR="00586CB2" w:rsidRPr="003A1B36" w:rsidRDefault="006C1687" w:rsidP="00A0297E">
            <w:pPr>
              <w:bidi/>
              <w:spacing w:before="100" w:beforeAutospacing="1"/>
              <w:jc w:val="center"/>
              <w:rPr>
                <w:rFonts w:ascii="IRANYekan" w:eastAsia="Times New Roman" w:hAnsi="IRANYekan" w:cs="B Mitra"/>
                <w:sz w:val="28"/>
                <w:szCs w:val="28"/>
              </w:rPr>
            </w:pPr>
            <w:r w:rsidRPr="003A1B36">
              <w:rPr>
                <w:rFonts w:ascii="IRANYekan" w:eastAsia="Times New Roman" w:hAnsi="IRANYekan" w:cs="B Mitra"/>
                <w:sz w:val="28"/>
                <w:szCs w:val="28"/>
                <w:rtl/>
              </w:rPr>
              <w:t>1</w:t>
            </w:r>
          </w:p>
        </w:tc>
      </w:tr>
    </w:tbl>
    <w:p w14:paraId="5A1A10F5" w14:textId="77777777" w:rsidR="007C0351" w:rsidRPr="003A1B36" w:rsidRDefault="007C0351" w:rsidP="00A0297E">
      <w:pPr>
        <w:bidi/>
        <w:spacing w:after="0" w:line="240" w:lineRule="auto"/>
        <w:jc w:val="both"/>
        <w:rPr>
          <w:rFonts w:ascii="IRANYekan" w:hAnsi="IRANYekan" w:cs="B Mitra"/>
          <w:sz w:val="28"/>
          <w:szCs w:val="28"/>
          <w:rtl/>
        </w:rPr>
      </w:pPr>
    </w:p>
    <w:p w14:paraId="35097FDD" w14:textId="77777777" w:rsidR="006C1687" w:rsidRPr="003A1B36" w:rsidRDefault="006C1687" w:rsidP="00A0297E">
      <w:pPr>
        <w:bidi/>
        <w:spacing w:after="0" w:line="240" w:lineRule="auto"/>
        <w:jc w:val="both"/>
        <w:rPr>
          <w:rFonts w:ascii="IRANYekan" w:hAnsi="IRANYekan" w:cs="B Mitra"/>
          <w:sz w:val="28"/>
          <w:szCs w:val="28"/>
          <w:rtl/>
        </w:rPr>
      </w:pPr>
      <w:r w:rsidRPr="003A1B36">
        <w:rPr>
          <w:rFonts w:ascii="IRANYekan" w:hAnsi="IRANYekan" w:cs="B Mitra"/>
          <w:sz w:val="28"/>
          <w:szCs w:val="28"/>
          <w:rtl/>
        </w:rPr>
        <w:t xml:space="preserve">برای بدست آوردن امتیاز کلی پرسشنامه، مجموع امتیازات تک تک سوالات را با هم جمع کنید. این امتیاز دامنه ای از 25 تا 75 خواهد داشت. بدیهی است که هر چه این امتیاز بالاتر باشد، بیانگر محبوبیت </w:t>
      </w:r>
      <w:r w:rsidR="004A1A82" w:rsidRPr="003A1B36">
        <w:rPr>
          <w:rFonts w:ascii="IRANYekan" w:hAnsi="IRANYekan" w:cs="B Mitra"/>
          <w:sz w:val="28"/>
          <w:szCs w:val="28"/>
          <w:rtl/>
        </w:rPr>
        <w:t>بیشتر معلم مورد نظر است و برعکس.</w:t>
      </w:r>
    </w:p>
    <w:p w14:paraId="487B1A99" w14:textId="77777777" w:rsidR="004A1A82" w:rsidRPr="003A1B36" w:rsidRDefault="004A1A82" w:rsidP="00A0297E">
      <w:pPr>
        <w:bidi/>
        <w:spacing w:after="0" w:line="240" w:lineRule="auto"/>
        <w:jc w:val="both"/>
        <w:rPr>
          <w:rFonts w:ascii="IRANYekan" w:hAnsi="IRANYekan" w:cs="B Mitra"/>
          <w:b/>
          <w:bCs/>
          <w:sz w:val="28"/>
          <w:szCs w:val="28"/>
          <w:rtl/>
        </w:rPr>
      </w:pPr>
      <w:r w:rsidRPr="003A1B36">
        <w:rPr>
          <w:rFonts w:ascii="IRANYekan" w:hAnsi="IRANYekan" w:cs="B Mitra"/>
          <w:b/>
          <w:bCs/>
          <w:sz w:val="28"/>
          <w:szCs w:val="28"/>
          <w:rtl/>
        </w:rPr>
        <w:t>روایی و پایایی</w:t>
      </w:r>
    </w:p>
    <w:p w14:paraId="35B84D34" w14:textId="77777777" w:rsidR="004A1A82" w:rsidRPr="003A1B36" w:rsidRDefault="004A1A82" w:rsidP="00A0297E">
      <w:pPr>
        <w:bidi/>
        <w:spacing w:after="0" w:line="240" w:lineRule="auto"/>
        <w:jc w:val="both"/>
        <w:rPr>
          <w:rFonts w:ascii="IRANYekan" w:hAnsi="IRANYekan" w:cs="B Mitra"/>
          <w:sz w:val="28"/>
          <w:szCs w:val="28"/>
          <w:rtl/>
        </w:rPr>
      </w:pPr>
      <w:r w:rsidRPr="003A1B36">
        <w:rPr>
          <w:rFonts w:ascii="IRANYekan" w:hAnsi="IRANYekan" w:cs="B Mitra"/>
          <w:sz w:val="28"/>
          <w:szCs w:val="28"/>
          <w:rtl/>
        </w:rPr>
        <w:t xml:space="preserve">متاسفانه اطلاعاتی در مورد روایی و پایایی این پرسشنامه در دسترس نیست. ولی توصیه سایت ترم آخر این است که در هنگام استفاده از این پرسشنامه روایی صوری این پرسشنامه را به تایید چند تن از اساتید مربوط رسانده و نیز پایایی آن را با آزمون ضریب آلفای کرونباخ محاسبه نمایید. در صورت </w:t>
      </w:r>
      <w:r w:rsidR="009661CD" w:rsidRPr="003A1B36">
        <w:rPr>
          <w:rFonts w:ascii="IRANYekan" w:hAnsi="IRANYekan" w:cs="B Mitra"/>
          <w:sz w:val="28"/>
          <w:szCs w:val="28"/>
          <w:rtl/>
        </w:rPr>
        <w:t>سوال بیشتر و یا احتیاج به مشاوره، با قسمت پشتیبانی سایت ترم آخر تماس حاصل فرمائید.</w:t>
      </w:r>
    </w:p>
    <w:p w14:paraId="320F91CF" w14:textId="742B902D" w:rsidR="009661CD" w:rsidRPr="003A1B36" w:rsidRDefault="009661CD" w:rsidP="00984DE8">
      <w:pPr>
        <w:bidi/>
        <w:spacing w:after="0" w:line="240" w:lineRule="auto"/>
        <w:jc w:val="center"/>
        <w:rPr>
          <w:rFonts w:ascii="IRANYekan" w:hAnsi="IRANYekan" w:cs="B Mitra"/>
          <w:sz w:val="28"/>
          <w:szCs w:val="28"/>
          <w:lang w:bidi="fa-IR"/>
        </w:rPr>
      </w:pPr>
      <w:r w:rsidRPr="003A1B36">
        <w:rPr>
          <w:rFonts w:ascii="IRANYekan" w:hAnsi="IRANYekan" w:cs="B Mitra"/>
          <w:sz w:val="28"/>
          <w:szCs w:val="28"/>
          <w:rtl/>
        </w:rPr>
        <w:t>**********************************</w:t>
      </w:r>
      <w:bookmarkEnd w:id="0"/>
    </w:p>
    <w:sectPr w:rsidR="009661CD" w:rsidRPr="003A1B36" w:rsidSect="000D78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182BA" w14:textId="77777777" w:rsidR="00CD0680" w:rsidRDefault="00CD0680" w:rsidP="000D78B6">
      <w:pPr>
        <w:spacing w:after="0" w:line="240" w:lineRule="auto"/>
      </w:pPr>
      <w:r>
        <w:separator/>
      </w:r>
    </w:p>
  </w:endnote>
  <w:endnote w:type="continuationSeparator" w:id="0">
    <w:p w14:paraId="781424B4" w14:textId="77777777" w:rsidR="00CD0680" w:rsidRDefault="00CD0680" w:rsidP="000D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BDE8" w14:textId="77777777" w:rsidR="000D78B6" w:rsidRDefault="000D7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BAB94" w14:textId="77777777" w:rsidR="000D78B6" w:rsidRDefault="000D7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68D5" w14:textId="77777777" w:rsidR="000D78B6" w:rsidRDefault="000D7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BAB5" w14:textId="77777777" w:rsidR="00CD0680" w:rsidRDefault="00CD0680" w:rsidP="000D78B6">
      <w:pPr>
        <w:spacing w:after="0" w:line="240" w:lineRule="auto"/>
      </w:pPr>
      <w:r>
        <w:separator/>
      </w:r>
    </w:p>
  </w:footnote>
  <w:footnote w:type="continuationSeparator" w:id="0">
    <w:p w14:paraId="5A596270" w14:textId="77777777" w:rsidR="00CD0680" w:rsidRDefault="00CD0680" w:rsidP="000D7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9000" w14:textId="312CD7D1" w:rsidR="000D78B6" w:rsidRDefault="000D7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F44A6" w14:textId="20603529" w:rsidR="000D78B6" w:rsidRDefault="000D7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2F5EA" w14:textId="42F44CA3" w:rsidR="000D78B6" w:rsidRDefault="000D7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6CB2"/>
    <w:rsid w:val="000D78B6"/>
    <w:rsid w:val="003A1B36"/>
    <w:rsid w:val="004A1A82"/>
    <w:rsid w:val="00586CB2"/>
    <w:rsid w:val="00622600"/>
    <w:rsid w:val="0062740D"/>
    <w:rsid w:val="006323D2"/>
    <w:rsid w:val="006C1687"/>
    <w:rsid w:val="007C0351"/>
    <w:rsid w:val="009661CD"/>
    <w:rsid w:val="00984DE8"/>
    <w:rsid w:val="00A0297E"/>
    <w:rsid w:val="00A83500"/>
    <w:rsid w:val="00AB6DCD"/>
    <w:rsid w:val="00AC0A0F"/>
    <w:rsid w:val="00BD1B4B"/>
    <w:rsid w:val="00C607A1"/>
    <w:rsid w:val="00CD0680"/>
    <w:rsid w:val="00E16FD5"/>
    <w:rsid w:val="00F86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F2816"/>
  <w15:docId w15:val="{0161FB27-ADC2-45A1-A109-53357FA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4B"/>
  </w:style>
  <w:style w:type="paragraph" w:styleId="Heading2">
    <w:name w:val="heading 2"/>
    <w:basedOn w:val="Normal"/>
    <w:link w:val="Heading2Char"/>
    <w:uiPriority w:val="9"/>
    <w:qFormat/>
    <w:rsid w:val="00586C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CB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86CB2"/>
    <w:rPr>
      <w:color w:val="0000FF"/>
      <w:u w:val="single"/>
    </w:rPr>
  </w:style>
  <w:style w:type="paragraph" w:styleId="NormalWeb">
    <w:name w:val="Normal (Web)"/>
    <w:basedOn w:val="Normal"/>
    <w:uiPriority w:val="99"/>
    <w:unhideWhenUsed/>
    <w:rsid w:val="00586CB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35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D78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78B6"/>
  </w:style>
  <w:style w:type="paragraph" w:styleId="Footer">
    <w:name w:val="footer"/>
    <w:basedOn w:val="Normal"/>
    <w:link w:val="FooterChar"/>
    <w:uiPriority w:val="99"/>
    <w:semiHidden/>
    <w:unhideWhenUsed/>
    <w:rsid w:val="000D78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7432">
      <w:bodyDiv w:val="1"/>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6</cp:revision>
  <cp:lastPrinted>2023-01-22T07:21:00Z</cp:lastPrinted>
  <dcterms:created xsi:type="dcterms:W3CDTF">2013-07-26T12:48:00Z</dcterms:created>
  <dcterms:modified xsi:type="dcterms:W3CDTF">2024-04-22T09:01:00Z</dcterms:modified>
</cp:coreProperties>
</file>