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8AB1DE" w14:textId="77777777" w:rsidR="006748DF" w:rsidRPr="004074F4" w:rsidRDefault="006748DF" w:rsidP="006748DF">
      <w:pPr>
        <w:bidi/>
        <w:spacing w:before="100" w:beforeAutospacing="1" w:after="100" w:afterAutospacing="1" w:line="240" w:lineRule="auto"/>
        <w:outlineLvl w:val="1"/>
        <w:rPr>
          <w:rFonts w:ascii="IRANYekan" w:eastAsia="Times New Roman" w:hAnsi="IRANYekan" w:cs="B Mitra"/>
          <w:b/>
          <w:bCs/>
          <w:sz w:val="28"/>
          <w:szCs w:val="28"/>
        </w:rPr>
      </w:pPr>
      <w:r w:rsidRPr="004074F4">
        <w:rPr>
          <w:rFonts w:ascii="IRANYekan" w:eastAsia="Times New Roman" w:hAnsi="IRANYekan" w:cs="B Mitra"/>
          <w:b/>
          <w:bCs/>
          <w:sz w:val="28"/>
          <w:szCs w:val="28"/>
          <w:rtl/>
        </w:rPr>
        <w:t>پرسشنامه کفایت اجتماعی پرندین براساس مدل فلنر</w:t>
      </w:r>
      <w:r w:rsidRPr="004074F4">
        <w:rPr>
          <w:rFonts w:ascii="IRANYekan" w:eastAsia="Times New Roman" w:hAnsi="IRANYekan" w:cs="B Mitra"/>
          <w:b/>
          <w:bCs/>
          <w:sz w:val="28"/>
          <w:szCs w:val="28"/>
        </w:rPr>
        <w:t>:</w:t>
      </w:r>
    </w:p>
    <w:p w14:paraId="610DA549" w14:textId="23AFF256" w:rsidR="006748DF" w:rsidRPr="004074F4" w:rsidRDefault="006748DF" w:rsidP="006748DF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4074F4">
        <w:rPr>
          <w:rFonts w:ascii="IRANYekan" w:eastAsia="Times New Roman" w:hAnsi="IRANYekan" w:cs="B Mitra"/>
          <w:sz w:val="28"/>
          <w:szCs w:val="28"/>
          <w:rtl/>
        </w:rPr>
        <w:t xml:space="preserve">پرسشنامه کفایت اجتماعی توسط پرندین </w:t>
      </w:r>
      <w:r w:rsidRPr="004074F4">
        <w:rPr>
          <w:rFonts w:ascii="IRANYekan" w:eastAsia="Times New Roman" w:hAnsi="IRANYekan" w:cs="B Mitra" w:hint="cs"/>
          <w:sz w:val="28"/>
          <w:szCs w:val="28"/>
          <w:rtl/>
        </w:rPr>
        <w:t>(</w:t>
      </w:r>
      <w:r w:rsidRPr="004074F4">
        <w:rPr>
          <w:rFonts w:ascii="IRANYekan" w:eastAsia="Times New Roman" w:hAnsi="IRANYekan" w:cs="B Mitra"/>
          <w:sz w:val="28"/>
          <w:szCs w:val="28"/>
          <w:rtl/>
          <w:lang w:bidi="fa-IR"/>
        </w:rPr>
        <w:t>۱۳۸۵</w:t>
      </w:r>
      <w:r w:rsidRPr="004074F4">
        <w:rPr>
          <w:rFonts w:ascii="IRANYekan" w:eastAsia="Times New Roman" w:hAnsi="IRANYekan" w:cs="B Mitra" w:hint="cs"/>
          <w:sz w:val="28"/>
          <w:szCs w:val="28"/>
          <w:rtl/>
        </w:rPr>
        <w:t xml:space="preserve">) 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>براساس مدل چهار بعدی فلنر (</w:t>
      </w:r>
      <w:r w:rsidRPr="004074F4">
        <w:rPr>
          <w:rFonts w:ascii="IRANYekan" w:eastAsia="Times New Roman" w:hAnsi="IRANYekan" w:cs="B Mitra"/>
          <w:sz w:val="28"/>
          <w:szCs w:val="28"/>
          <w:rtl/>
          <w:lang w:bidi="fa-IR"/>
        </w:rPr>
        <w:t>۱۹۹۰)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 xml:space="preserve">ساخته و هنجار شده است کسب می کنند.کفایت اجتماعی شامل چهار عامل است که براساس بعضی از سئوالات پرسشنامه کفایت اجتماعی سنجیده می شوند . پرسشنامه کفایت اجتماعی که چهار بعد مهارت رفتاری، مهارت شناختی ،مهارتهای هیجانی وآمایه های انگیزشی را در بر می گیرد. این پرسشنامه ویژه نوجوانان می باشد که یک ابزار </w:t>
      </w:r>
      <w:r w:rsidRPr="004074F4">
        <w:rPr>
          <w:rFonts w:ascii="IRANYekan" w:eastAsia="Times New Roman" w:hAnsi="IRANYekan" w:cs="B Mitra"/>
          <w:sz w:val="28"/>
          <w:szCs w:val="28"/>
          <w:rtl/>
          <w:lang w:bidi="fa-IR"/>
        </w:rPr>
        <w:t>۴۷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 xml:space="preserve"> سئوالی است</w:t>
      </w:r>
      <w:r w:rsidRPr="004074F4">
        <w:rPr>
          <w:rFonts w:ascii="IRANYekan" w:eastAsia="Times New Roman" w:hAnsi="IRANYekan" w:cs="B Mitra"/>
          <w:sz w:val="28"/>
          <w:szCs w:val="28"/>
        </w:rPr>
        <w:t xml:space="preserve"> .</w:t>
      </w:r>
    </w:p>
    <w:p w14:paraId="638AC6F8" w14:textId="77777777" w:rsidR="006748DF" w:rsidRPr="004074F4" w:rsidRDefault="006748DF" w:rsidP="006748DF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4074F4">
        <w:rPr>
          <w:rFonts w:ascii="IRANYekan" w:eastAsia="Times New Roman" w:hAnsi="IRANYekan" w:cs="B Mitra"/>
          <w:b/>
          <w:bCs/>
          <w:sz w:val="28"/>
          <w:szCs w:val="28"/>
          <w:rtl/>
        </w:rPr>
        <w:t>سوالات</w:t>
      </w:r>
      <w:r w:rsidRPr="004074F4">
        <w:rPr>
          <w:rFonts w:ascii="IRANYekan" w:eastAsia="Times New Roman" w:hAnsi="IRANYekan" w:cs="B Mitra"/>
          <w:b/>
          <w:bCs/>
          <w:sz w:val="28"/>
          <w:szCs w:val="28"/>
        </w:rPr>
        <w:t>:</w:t>
      </w:r>
    </w:p>
    <w:p w14:paraId="5E00160C" w14:textId="77777777" w:rsidR="006748DF" w:rsidRPr="004074F4" w:rsidRDefault="006748DF" w:rsidP="006748DF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4074F4">
        <w:rPr>
          <w:rFonts w:ascii="IRANYekan" w:eastAsia="Times New Roman" w:hAnsi="IRANYekan" w:cs="B Mitra"/>
          <w:sz w:val="28"/>
          <w:szCs w:val="28"/>
          <w:rtl/>
          <w:lang w:bidi="fa-IR"/>
        </w:rPr>
        <w:t>۱</w:t>
      </w:r>
      <w:r w:rsidRPr="004074F4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>اگر در امتحانی شکست بخورم ناامید نمی شوم</w:t>
      </w:r>
    </w:p>
    <w:p w14:paraId="445AB129" w14:textId="77777777" w:rsidR="006748DF" w:rsidRPr="004074F4" w:rsidRDefault="006748DF" w:rsidP="006748DF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4074F4">
        <w:rPr>
          <w:rFonts w:ascii="IRANYekan" w:eastAsia="Times New Roman" w:hAnsi="IRANYekan" w:cs="B Mitra"/>
          <w:sz w:val="28"/>
          <w:szCs w:val="28"/>
          <w:rtl/>
          <w:lang w:bidi="fa-IR"/>
        </w:rPr>
        <w:t>۲</w:t>
      </w:r>
      <w:r w:rsidRPr="004074F4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>نسبت به آینده خوشبین و امیدوار هستم</w:t>
      </w:r>
      <w:r w:rsidRPr="004074F4">
        <w:rPr>
          <w:rFonts w:ascii="IRANYekan" w:eastAsia="Times New Roman" w:hAnsi="IRANYekan" w:cs="B Mitra"/>
          <w:sz w:val="28"/>
          <w:szCs w:val="28"/>
        </w:rPr>
        <w:t>.</w:t>
      </w:r>
    </w:p>
    <w:p w14:paraId="664B53D3" w14:textId="77777777" w:rsidR="006748DF" w:rsidRPr="004074F4" w:rsidRDefault="006748DF" w:rsidP="006748DF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4074F4">
        <w:rPr>
          <w:rFonts w:ascii="IRANYekan" w:eastAsia="Times New Roman" w:hAnsi="IRANYekan" w:cs="B Mitra"/>
          <w:sz w:val="28"/>
          <w:szCs w:val="28"/>
          <w:rtl/>
          <w:lang w:bidi="fa-IR"/>
        </w:rPr>
        <w:t>۳</w:t>
      </w:r>
      <w:r w:rsidRPr="004074F4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>برای رسیدن به خواسته هایم حقوق دیگران را پایمال می کنم</w:t>
      </w:r>
      <w:r w:rsidRPr="004074F4">
        <w:rPr>
          <w:rFonts w:ascii="IRANYekan" w:eastAsia="Times New Roman" w:hAnsi="IRANYekan" w:cs="B Mitra"/>
          <w:sz w:val="28"/>
          <w:szCs w:val="28"/>
        </w:rPr>
        <w:t>.</w:t>
      </w:r>
    </w:p>
    <w:p w14:paraId="72DBAF00" w14:textId="77777777" w:rsidR="006748DF" w:rsidRPr="004074F4" w:rsidRDefault="006748DF" w:rsidP="006748DF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4074F4">
        <w:rPr>
          <w:rFonts w:ascii="IRANYekan" w:eastAsia="Times New Roman" w:hAnsi="IRANYekan" w:cs="B Mitra"/>
          <w:sz w:val="28"/>
          <w:szCs w:val="28"/>
          <w:rtl/>
          <w:lang w:bidi="fa-IR"/>
        </w:rPr>
        <w:t>۴</w:t>
      </w:r>
      <w:r w:rsidRPr="004074F4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>مردم مرا به عنوان فردی بشاش و شوخ طبع می شناسند</w:t>
      </w:r>
      <w:r w:rsidRPr="004074F4">
        <w:rPr>
          <w:rFonts w:ascii="IRANYekan" w:eastAsia="Times New Roman" w:hAnsi="IRANYekan" w:cs="B Mitra"/>
          <w:sz w:val="28"/>
          <w:szCs w:val="28"/>
        </w:rPr>
        <w:t>.</w:t>
      </w:r>
    </w:p>
    <w:p w14:paraId="70D57BAC" w14:textId="77777777" w:rsidR="006748DF" w:rsidRPr="004074F4" w:rsidRDefault="006748DF" w:rsidP="006748DF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4074F4">
        <w:rPr>
          <w:rFonts w:ascii="IRANYekan" w:eastAsia="Times New Roman" w:hAnsi="IRANYekan" w:cs="B Mitra"/>
          <w:sz w:val="28"/>
          <w:szCs w:val="28"/>
          <w:rtl/>
          <w:lang w:bidi="fa-IR"/>
        </w:rPr>
        <w:t>۵</w:t>
      </w:r>
      <w:r w:rsidRPr="004074F4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>دوست دارم عیوب خود را بشناسم و در رفع آن بکوشم</w:t>
      </w:r>
      <w:r w:rsidRPr="004074F4">
        <w:rPr>
          <w:rFonts w:ascii="IRANYekan" w:eastAsia="Times New Roman" w:hAnsi="IRANYekan" w:cs="B Mitra"/>
          <w:sz w:val="28"/>
          <w:szCs w:val="28"/>
        </w:rPr>
        <w:t>.</w:t>
      </w:r>
    </w:p>
    <w:p w14:paraId="48F66C3F" w14:textId="77777777" w:rsidR="006748DF" w:rsidRPr="004074F4" w:rsidRDefault="006748DF" w:rsidP="006748DF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4074F4">
        <w:rPr>
          <w:rFonts w:ascii="IRANYekan" w:eastAsia="Times New Roman" w:hAnsi="IRANYekan" w:cs="B Mitra"/>
          <w:sz w:val="28"/>
          <w:szCs w:val="28"/>
          <w:rtl/>
          <w:lang w:bidi="fa-IR"/>
        </w:rPr>
        <w:t>۶</w:t>
      </w:r>
      <w:r w:rsidRPr="004074F4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>نسبت به دیگران احساس مسئولیت نمی کنم</w:t>
      </w:r>
      <w:r w:rsidRPr="004074F4">
        <w:rPr>
          <w:rFonts w:ascii="IRANYekan" w:eastAsia="Times New Roman" w:hAnsi="IRANYekan" w:cs="B Mitra"/>
          <w:sz w:val="28"/>
          <w:szCs w:val="28"/>
        </w:rPr>
        <w:t>.</w:t>
      </w:r>
      <w:bookmarkStart w:id="0" w:name="_GoBack"/>
      <w:bookmarkEnd w:id="0"/>
    </w:p>
    <w:p w14:paraId="30A382FB" w14:textId="77777777" w:rsidR="006748DF" w:rsidRPr="004074F4" w:rsidRDefault="006748DF" w:rsidP="006748DF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4074F4">
        <w:rPr>
          <w:rFonts w:ascii="IRANYekan" w:eastAsia="Times New Roman" w:hAnsi="IRANYekan" w:cs="B Mitra"/>
          <w:sz w:val="28"/>
          <w:szCs w:val="28"/>
          <w:rtl/>
          <w:lang w:bidi="fa-IR"/>
        </w:rPr>
        <w:t>۷</w:t>
      </w:r>
      <w:r w:rsidRPr="004074F4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>وقتی کسی اشتباهی می کند با احترام به او تذکر می دهم</w:t>
      </w:r>
      <w:r w:rsidRPr="004074F4">
        <w:rPr>
          <w:rFonts w:ascii="IRANYekan" w:eastAsia="Times New Roman" w:hAnsi="IRANYekan" w:cs="B Mitra"/>
          <w:sz w:val="28"/>
          <w:szCs w:val="28"/>
        </w:rPr>
        <w:t>.</w:t>
      </w:r>
    </w:p>
    <w:p w14:paraId="0BE4A5B6" w14:textId="77777777" w:rsidR="006748DF" w:rsidRPr="004074F4" w:rsidRDefault="006748DF" w:rsidP="006748DF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4074F4">
        <w:rPr>
          <w:rFonts w:ascii="IRANYekan" w:eastAsia="Times New Roman" w:hAnsi="IRANYekan" w:cs="B Mitra"/>
          <w:sz w:val="28"/>
          <w:szCs w:val="28"/>
          <w:rtl/>
          <w:lang w:bidi="fa-IR"/>
        </w:rPr>
        <w:t>۸</w:t>
      </w:r>
      <w:r w:rsidRPr="004074F4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>اطرافیانم مرا به عنوان فردی دروغگو می شناسند</w:t>
      </w:r>
      <w:r w:rsidRPr="004074F4">
        <w:rPr>
          <w:rFonts w:ascii="IRANYekan" w:eastAsia="Times New Roman" w:hAnsi="IRANYekan" w:cs="B Mitra"/>
          <w:sz w:val="28"/>
          <w:szCs w:val="28"/>
        </w:rPr>
        <w:t>.</w:t>
      </w:r>
    </w:p>
    <w:p w14:paraId="5DB5F861" w14:textId="77777777" w:rsidR="006748DF" w:rsidRPr="004074F4" w:rsidRDefault="006748DF" w:rsidP="006748DF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4074F4">
        <w:rPr>
          <w:rFonts w:ascii="IRANYekan" w:eastAsia="Times New Roman" w:hAnsi="IRANYekan" w:cs="B Mitra"/>
          <w:sz w:val="28"/>
          <w:szCs w:val="28"/>
          <w:rtl/>
          <w:lang w:bidi="fa-IR"/>
        </w:rPr>
        <w:t>۹</w:t>
      </w:r>
      <w:r w:rsidRPr="004074F4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>گاهی در توانایی های خود برای موفقیت در زندگی دچار تردید می شوم</w:t>
      </w:r>
      <w:r w:rsidRPr="004074F4">
        <w:rPr>
          <w:rFonts w:ascii="IRANYekan" w:eastAsia="Times New Roman" w:hAnsi="IRANYekan" w:cs="B Mitra"/>
          <w:sz w:val="28"/>
          <w:szCs w:val="28"/>
        </w:rPr>
        <w:t>.</w:t>
      </w:r>
    </w:p>
    <w:p w14:paraId="29068319" w14:textId="77777777" w:rsidR="006748DF" w:rsidRPr="004074F4" w:rsidRDefault="006748DF" w:rsidP="006748DF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4074F4">
        <w:rPr>
          <w:rFonts w:ascii="IRANYekan" w:eastAsia="Times New Roman" w:hAnsi="IRANYekan" w:cs="B Mitra"/>
          <w:sz w:val="28"/>
          <w:szCs w:val="28"/>
          <w:rtl/>
          <w:lang w:bidi="fa-IR"/>
        </w:rPr>
        <w:t>۱۰</w:t>
      </w:r>
      <w:r w:rsidRPr="004074F4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>وقتی از کسی یا چیزی عصبانی هستم ، سعی می کنم سریع واکنشی نشان ندهم</w:t>
      </w:r>
      <w:r w:rsidRPr="004074F4">
        <w:rPr>
          <w:rFonts w:ascii="IRANYekan" w:eastAsia="Times New Roman" w:hAnsi="IRANYekan" w:cs="B Mitra"/>
          <w:sz w:val="28"/>
          <w:szCs w:val="28"/>
        </w:rPr>
        <w:t>.</w:t>
      </w:r>
    </w:p>
    <w:p w14:paraId="79E01219" w14:textId="77777777" w:rsidR="006748DF" w:rsidRPr="004074F4" w:rsidRDefault="006748DF" w:rsidP="006748DF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4074F4">
        <w:rPr>
          <w:rFonts w:ascii="IRANYekan" w:eastAsia="Times New Roman" w:hAnsi="IRANYekan" w:cs="B Mitra"/>
          <w:sz w:val="28"/>
          <w:szCs w:val="28"/>
          <w:rtl/>
          <w:lang w:bidi="fa-IR"/>
        </w:rPr>
        <w:t>۱۱</w:t>
      </w:r>
      <w:r w:rsidRPr="004074F4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>تاکنون از منزل یا مدرسه فرار کرده ام و یا تصمیم به فرار گرفته ام</w:t>
      </w:r>
      <w:r w:rsidRPr="004074F4">
        <w:rPr>
          <w:rFonts w:ascii="IRANYekan" w:eastAsia="Times New Roman" w:hAnsi="IRANYekan" w:cs="B Mitra"/>
          <w:sz w:val="28"/>
          <w:szCs w:val="28"/>
        </w:rPr>
        <w:t>.</w:t>
      </w:r>
    </w:p>
    <w:p w14:paraId="242335E1" w14:textId="3711075F" w:rsidR="006748DF" w:rsidRPr="004074F4" w:rsidRDefault="006748DF" w:rsidP="006748DF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4074F4">
        <w:rPr>
          <w:rFonts w:ascii="IRANYekan" w:eastAsia="Times New Roman" w:hAnsi="IRANYekan" w:cs="B Mitra"/>
          <w:sz w:val="28"/>
          <w:szCs w:val="28"/>
          <w:rtl/>
          <w:lang w:bidi="fa-IR"/>
        </w:rPr>
        <w:t>۱۲</w:t>
      </w:r>
      <w:r w:rsidRPr="004074F4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>به خاطر برخی رفتارهایم مورد استهزا و تمسخر سایر همکلاسی هایم قرار می گیرم</w:t>
      </w:r>
      <w:r w:rsidR="00FC1A89" w:rsidRPr="004074F4">
        <w:rPr>
          <w:rFonts w:ascii="IRANYekan" w:eastAsia="Times New Roman" w:hAnsi="IRANYekan" w:cs="B Mitra" w:hint="cs"/>
          <w:sz w:val="28"/>
          <w:szCs w:val="28"/>
          <w:rtl/>
        </w:rPr>
        <w:t>.</w:t>
      </w:r>
    </w:p>
    <w:p w14:paraId="75D6C8AF" w14:textId="77777777" w:rsidR="006748DF" w:rsidRPr="004074F4" w:rsidRDefault="006748DF" w:rsidP="006748DF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4074F4">
        <w:rPr>
          <w:rFonts w:ascii="IRANYekan" w:eastAsia="Times New Roman" w:hAnsi="IRANYekan" w:cs="B Mitra"/>
          <w:sz w:val="28"/>
          <w:szCs w:val="28"/>
          <w:rtl/>
          <w:lang w:bidi="fa-IR"/>
        </w:rPr>
        <w:t>۱۳</w:t>
      </w:r>
      <w:r w:rsidRPr="004074F4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>وقتی می خواهم تصمیم مهمی بگیرم با دیگران مشورت می کنم</w:t>
      </w:r>
      <w:r w:rsidRPr="004074F4">
        <w:rPr>
          <w:rFonts w:ascii="IRANYekan" w:eastAsia="Times New Roman" w:hAnsi="IRANYekan" w:cs="B Mitra"/>
          <w:sz w:val="28"/>
          <w:szCs w:val="28"/>
        </w:rPr>
        <w:t>.</w:t>
      </w:r>
    </w:p>
    <w:p w14:paraId="4BDDDA82" w14:textId="77777777" w:rsidR="006748DF" w:rsidRPr="004074F4" w:rsidRDefault="006748DF" w:rsidP="006748DF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4074F4">
        <w:rPr>
          <w:rFonts w:ascii="IRANYekan" w:eastAsia="Times New Roman" w:hAnsi="IRANYekan" w:cs="B Mitra"/>
          <w:sz w:val="28"/>
          <w:szCs w:val="28"/>
          <w:rtl/>
          <w:lang w:bidi="fa-IR"/>
        </w:rPr>
        <w:t>۱۴</w:t>
      </w:r>
      <w:r w:rsidRPr="004074F4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>وقتی که ناراحتم ، به شادی ها و خوشی های زندگی ام هم فکر می کنم</w:t>
      </w:r>
      <w:r w:rsidRPr="004074F4">
        <w:rPr>
          <w:rFonts w:ascii="IRANYekan" w:eastAsia="Times New Roman" w:hAnsi="IRANYekan" w:cs="B Mitra"/>
          <w:sz w:val="28"/>
          <w:szCs w:val="28"/>
        </w:rPr>
        <w:t>.</w:t>
      </w:r>
    </w:p>
    <w:p w14:paraId="19148DA9" w14:textId="77777777" w:rsidR="006748DF" w:rsidRPr="004074F4" w:rsidRDefault="006748DF" w:rsidP="006748DF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4074F4">
        <w:rPr>
          <w:rFonts w:ascii="IRANYekan" w:eastAsia="Times New Roman" w:hAnsi="IRANYekan" w:cs="B Mitra"/>
          <w:sz w:val="28"/>
          <w:szCs w:val="28"/>
          <w:rtl/>
          <w:lang w:bidi="fa-IR"/>
        </w:rPr>
        <w:t>۱۵</w:t>
      </w:r>
      <w:r w:rsidRPr="004074F4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>از ترس اینکه مبادا توی ذوقم بخورد از ایجاد رابطه با دیگران خودداری می کنم</w:t>
      </w:r>
      <w:r w:rsidRPr="004074F4">
        <w:rPr>
          <w:rFonts w:ascii="IRANYekan" w:eastAsia="Times New Roman" w:hAnsi="IRANYekan" w:cs="B Mitra"/>
          <w:sz w:val="28"/>
          <w:szCs w:val="28"/>
        </w:rPr>
        <w:t>.</w:t>
      </w:r>
    </w:p>
    <w:p w14:paraId="448B5D78" w14:textId="77777777" w:rsidR="006748DF" w:rsidRPr="004074F4" w:rsidRDefault="006748DF" w:rsidP="006748DF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4074F4">
        <w:rPr>
          <w:rFonts w:ascii="IRANYekan" w:eastAsia="Times New Roman" w:hAnsi="IRANYekan" w:cs="B Mitra"/>
          <w:sz w:val="28"/>
          <w:szCs w:val="28"/>
          <w:rtl/>
          <w:lang w:bidi="fa-IR"/>
        </w:rPr>
        <w:t>۱۶</w:t>
      </w:r>
      <w:r w:rsidRPr="004074F4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>خود را فردی بی لیاقت می دانم</w:t>
      </w:r>
      <w:r w:rsidRPr="004074F4">
        <w:rPr>
          <w:rFonts w:ascii="IRANYekan" w:eastAsia="Times New Roman" w:hAnsi="IRANYekan" w:cs="B Mitra"/>
          <w:sz w:val="28"/>
          <w:szCs w:val="28"/>
        </w:rPr>
        <w:t>.</w:t>
      </w:r>
    </w:p>
    <w:p w14:paraId="318D8C9A" w14:textId="77777777" w:rsidR="006748DF" w:rsidRPr="004074F4" w:rsidRDefault="006748DF" w:rsidP="006748DF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4074F4">
        <w:rPr>
          <w:rFonts w:ascii="IRANYekan" w:eastAsia="Times New Roman" w:hAnsi="IRANYekan" w:cs="B Mitra"/>
          <w:sz w:val="28"/>
          <w:szCs w:val="28"/>
          <w:rtl/>
          <w:lang w:bidi="fa-IR"/>
        </w:rPr>
        <w:t>۱۷</w:t>
      </w:r>
      <w:r w:rsidRPr="004074F4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>انتقاد اطرافیانم را به راحتی می پذیرم</w:t>
      </w:r>
      <w:r w:rsidRPr="004074F4">
        <w:rPr>
          <w:rFonts w:ascii="IRANYekan" w:eastAsia="Times New Roman" w:hAnsi="IRANYekan" w:cs="B Mitra"/>
          <w:sz w:val="28"/>
          <w:szCs w:val="28"/>
        </w:rPr>
        <w:t>.</w:t>
      </w:r>
    </w:p>
    <w:p w14:paraId="1E57B8C7" w14:textId="77777777" w:rsidR="006748DF" w:rsidRPr="004074F4" w:rsidRDefault="006748DF" w:rsidP="006748DF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4074F4">
        <w:rPr>
          <w:rFonts w:ascii="IRANYekan" w:eastAsia="Times New Roman" w:hAnsi="IRANYekan" w:cs="B Mitra"/>
          <w:sz w:val="28"/>
          <w:szCs w:val="28"/>
          <w:rtl/>
          <w:lang w:bidi="fa-IR"/>
        </w:rPr>
        <w:t>۱۸</w:t>
      </w:r>
      <w:r w:rsidRPr="004074F4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>در برخورد با دوستانم در سلام</w:t>
      </w:r>
      <w:r w:rsidRPr="004074F4">
        <w:rPr>
          <w:rFonts w:ascii="Cambria" w:eastAsia="Times New Roman" w:hAnsi="Cambria" w:cs="Cambria" w:hint="cs"/>
          <w:sz w:val="28"/>
          <w:szCs w:val="28"/>
          <w:rtl/>
        </w:rPr>
        <w:t> 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074F4">
        <w:rPr>
          <w:rFonts w:ascii="IRANYekan" w:eastAsia="Times New Roman" w:hAnsi="IRANYekan" w:cs="B Mitra" w:hint="cs"/>
          <w:sz w:val="28"/>
          <w:szCs w:val="28"/>
          <w:rtl/>
        </w:rPr>
        <w:t>احوالپرسی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074F4">
        <w:rPr>
          <w:rFonts w:ascii="IRANYekan" w:eastAsia="Times New Roman" w:hAnsi="IRANYekan" w:cs="B Mitra" w:hint="cs"/>
          <w:sz w:val="28"/>
          <w:szCs w:val="28"/>
          <w:rtl/>
        </w:rPr>
        <w:t>پیشقدم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074F4">
        <w:rPr>
          <w:rFonts w:ascii="IRANYekan" w:eastAsia="Times New Roman" w:hAnsi="IRANYekan" w:cs="B Mitra" w:hint="cs"/>
          <w:sz w:val="28"/>
          <w:szCs w:val="28"/>
          <w:rtl/>
        </w:rPr>
        <w:t>می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074F4">
        <w:rPr>
          <w:rFonts w:ascii="IRANYekan" w:eastAsia="Times New Roman" w:hAnsi="IRANYekan" w:cs="B Mitra" w:hint="cs"/>
          <w:sz w:val="28"/>
          <w:szCs w:val="28"/>
          <w:rtl/>
        </w:rPr>
        <w:t>شوم</w:t>
      </w:r>
      <w:r w:rsidRPr="004074F4">
        <w:rPr>
          <w:rFonts w:ascii="IRANYekan" w:eastAsia="Times New Roman" w:hAnsi="IRANYekan" w:cs="B Mitra"/>
          <w:sz w:val="28"/>
          <w:szCs w:val="28"/>
        </w:rPr>
        <w:t>.</w:t>
      </w:r>
    </w:p>
    <w:p w14:paraId="2658730D" w14:textId="77777777" w:rsidR="006748DF" w:rsidRPr="004074F4" w:rsidRDefault="006748DF" w:rsidP="006748DF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4074F4">
        <w:rPr>
          <w:rFonts w:ascii="IRANYekan" w:eastAsia="Times New Roman" w:hAnsi="IRANYekan" w:cs="B Mitra"/>
          <w:sz w:val="28"/>
          <w:szCs w:val="28"/>
          <w:rtl/>
          <w:lang w:bidi="fa-IR"/>
        </w:rPr>
        <w:lastRenderedPageBreak/>
        <w:t>۱۹</w:t>
      </w:r>
      <w:r w:rsidRPr="004074F4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>با افراد جدید زود آشنا می شوم</w:t>
      </w:r>
      <w:r w:rsidRPr="004074F4">
        <w:rPr>
          <w:rFonts w:ascii="IRANYekan" w:eastAsia="Times New Roman" w:hAnsi="IRANYekan" w:cs="B Mitra"/>
          <w:sz w:val="28"/>
          <w:szCs w:val="28"/>
        </w:rPr>
        <w:t>.</w:t>
      </w:r>
    </w:p>
    <w:p w14:paraId="2A427B83" w14:textId="77777777" w:rsidR="006748DF" w:rsidRPr="004074F4" w:rsidRDefault="006748DF" w:rsidP="006748DF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4074F4">
        <w:rPr>
          <w:rFonts w:ascii="IRANYekan" w:eastAsia="Times New Roman" w:hAnsi="IRANYekan" w:cs="B Mitra"/>
          <w:sz w:val="28"/>
          <w:szCs w:val="28"/>
          <w:rtl/>
          <w:lang w:bidi="fa-IR"/>
        </w:rPr>
        <w:t>۲۰</w:t>
      </w:r>
      <w:r w:rsidRPr="004074F4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>از همکلاسی هایم برای شرکت در فعالیت های مختلف دعوت می کنم</w:t>
      </w:r>
      <w:r w:rsidRPr="004074F4">
        <w:rPr>
          <w:rFonts w:ascii="IRANYekan" w:eastAsia="Times New Roman" w:hAnsi="IRANYekan" w:cs="B Mitra"/>
          <w:sz w:val="28"/>
          <w:szCs w:val="28"/>
        </w:rPr>
        <w:t>.</w:t>
      </w:r>
    </w:p>
    <w:p w14:paraId="5389167F" w14:textId="77777777" w:rsidR="006748DF" w:rsidRPr="004074F4" w:rsidRDefault="006748DF" w:rsidP="006748DF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4074F4">
        <w:rPr>
          <w:rFonts w:ascii="IRANYekan" w:eastAsia="Times New Roman" w:hAnsi="IRANYekan" w:cs="B Mitra"/>
          <w:sz w:val="28"/>
          <w:szCs w:val="28"/>
          <w:rtl/>
          <w:lang w:bidi="fa-IR"/>
        </w:rPr>
        <w:t>۲۱</w:t>
      </w:r>
      <w:r w:rsidRPr="004074F4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>اگر خودکارم نزد کسی باشد ، نمی توانم آن را از او پس بگیرم</w:t>
      </w:r>
      <w:r w:rsidRPr="004074F4">
        <w:rPr>
          <w:rFonts w:ascii="IRANYekan" w:eastAsia="Times New Roman" w:hAnsi="IRANYekan" w:cs="B Mitra"/>
          <w:sz w:val="28"/>
          <w:szCs w:val="28"/>
        </w:rPr>
        <w:t>.</w:t>
      </w:r>
    </w:p>
    <w:p w14:paraId="4D30F208" w14:textId="77777777" w:rsidR="006748DF" w:rsidRPr="004074F4" w:rsidRDefault="006748DF" w:rsidP="006748DF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4074F4">
        <w:rPr>
          <w:rFonts w:ascii="IRANYekan" w:eastAsia="Times New Roman" w:hAnsi="IRANYekan" w:cs="B Mitra"/>
          <w:sz w:val="28"/>
          <w:szCs w:val="28"/>
          <w:rtl/>
          <w:lang w:bidi="fa-IR"/>
        </w:rPr>
        <w:t>۲۲</w:t>
      </w:r>
      <w:r w:rsidRPr="004074F4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>از دیگران به خاطر محبت هایشان تشکر می کنم</w:t>
      </w:r>
      <w:r w:rsidRPr="004074F4">
        <w:rPr>
          <w:rFonts w:ascii="IRANYekan" w:eastAsia="Times New Roman" w:hAnsi="IRANYekan" w:cs="B Mitra"/>
          <w:sz w:val="28"/>
          <w:szCs w:val="28"/>
        </w:rPr>
        <w:t>.</w:t>
      </w:r>
    </w:p>
    <w:p w14:paraId="69C20C53" w14:textId="77777777" w:rsidR="006748DF" w:rsidRPr="004074F4" w:rsidRDefault="006748DF" w:rsidP="006748DF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4074F4">
        <w:rPr>
          <w:rFonts w:ascii="IRANYekan" w:eastAsia="Times New Roman" w:hAnsi="IRANYekan" w:cs="B Mitra"/>
          <w:sz w:val="28"/>
          <w:szCs w:val="28"/>
          <w:rtl/>
          <w:lang w:bidi="fa-IR"/>
        </w:rPr>
        <w:t>۲۳</w:t>
      </w:r>
      <w:r w:rsidRPr="004074F4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>به روش مودبانه درخواست نامعقول دیگران را از او پس بگیرم</w:t>
      </w:r>
      <w:r w:rsidRPr="004074F4">
        <w:rPr>
          <w:rFonts w:ascii="IRANYekan" w:eastAsia="Times New Roman" w:hAnsi="IRANYekan" w:cs="B Mitra"/>
          <w:sz w:val="28"/>
          <w:szCs w:val="28"/>
        </w:rPr>
        <w:t>.</w:t>
      </w:r>
    </w:p>
    <w:p w14:paraId="545FA9D0" w14:textId="77777777" w:rsidR="006748DF" w:rsidRPr="004074F4" w:rsidRDefault="006748DF" w:rsidP="006748DF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4074F4">
        <w:rPr>
          <w:rFonts w:ascii="IRANYekan" w:eastAsia="Times New Roman" w:hAnsi="IRANYekan" w:cs="B Mitra"/>
          <w:sz w:val="28"/>
          <w:szCs w:val="28"/>
          <w:rtl/>
          <w:lang w:bidi="fa-IR"/>
        </w:rPr>
        <w:t>۲۴</w:t>
      </w:r>
      <w:r w:rsidRPr="004074F4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>موقع برخورد با مشکلات به خوبی تصمیم می گیرم</w:t>
      </w:r>
      <w:r w:rsidRPr="004074F4">
        <w:rPr>
          <w:rFonts w:ascii="IRANYekan" w:eastAsia="Times New Roman" w:hAnsi="IRANYekan" w:cs="B Mitra"/>
          <w:sz w:val="28"/>
          <w:szCs w:val="28"/>
        </w:rPr>
        <w:t>.</w:t>
      </w:r>
    </w:p>
    <w:p w14:paraId="75026C59" w14:textId="77777777" w:rsidR="006748DF" w:rsidRPr="004074F4" w:rsidRDefault="006748DF" w:rsidP="006748DF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4074F4">
        <w:rPr>
          <w:rFonts w:ascii="IRANYekan" w:eastAsia="Times New Roman" w:hAnsi="IRANYekan" w:cs="B Mitra"/>
          <w:sz w:val="28"/>
          <w:szCs w:val="28"/>
          <w:rtl/>
          <w:lang w:bidi="fa-IR"/>
        </w:rPr>
        <w:t>۲۵</w:t>
      </w:r>
      <w:r w:rsidRPr="004074F4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>روی حرف خود حتی اگر اشتباه باشد پافشاری می کنم</w:t>
      </w:r>
      <w:r w:rsidRPr="004074F4">
        <w:rPr>
          <w:rFonts w:ascii="IRANYekan" w:eastAsia="Times New Roman" w:hAnsi="IRANYekan" w:cs="B Mitra"/>
          <w:sz w:val="28"/>
          <w:szCs w:val="28"/>
        </w:rPr>
        <w:t>.</w:t>
      </w:r>
    </w:p>
    <w:p w14:paraId="79037FB9" w14:textId="77777777" w:rsidR="006748DF" w:rsidRPr="004074F4" w:rsidRDefault="006748DF" w:rsidP="006748DF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4074F4">
        <w:rPr>
          <w:rFonts w:ascii="IRANYekan" w:eastAsia="Times New Roman" w:hAnsi="IRANYekan" w:cs="B Mitra"/>
          <w:sz w:val="28"/>
          <w:szCs w:val="28"/>
          <w:rtl/>
          <w:lang w:bidi="fa-IR"/>
        </w:rPr>
        <w:t>۲۶</w:t>
      </w:r>
      <w:r w:rsidRPr="004074F4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>وقتی کارها مطابق میل من پیش نمی رود ، احساس بغض می کنم</w:t>
      </w:r>
      <w:r w:rsidRPr="004074F4">
        <w:rPr>
          <w:rFonts w:ascii="IRANYekan" w:eastAsia="Times New Roman" w:hAnsi="IRANYekan" w:cs="B Mitra"/>
          <w:sz w:val="28"/>
          <w:szCs w:val="28"/>
        </w:rPr>
        <w:t>.</w:t>
      </w:r>
    </w:p>
    <w:p w14:paraId="1647E3E8" w14:textId="77777777" w:rsidR="006748DF" w:rsidRPr="004074F4" w:rsidRDefault="006748DF" w:rsidP="006748DF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4074F4">
        <w:rPr>
          <w:rFonts w:ascii="IRANYekan" w:eastAsia="Times New Roman" w:hAnsi="IRANYekan" w:cs="B Mitra"/>
          <w:sz w:val="28"/>
          <w:szCs w:val="28"/>
          <w:rtl/>
          <w:lang w:bidi="fa-IR"/>
        </w:rPr>
        <w:t>۲۷</w:t>
      </w:r>
      <w:r w:rsidRPr="004074F4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>والدین و دوستانم را صمیمانه دوست دارم</w:t>
      </w:r>
      <w:r w:rsidRPr="004074F4">
        <w:rPr>
          <w:rFonts w:ascii="IRANYekan" w:eastAsia="Times New Roman" w:hAnsi="IRANYekan" w:cs="B Mitra"/>
          <w:sz w:val="28"/>
          <w:szCs w:val="28"/>
        </w:rPr>
        <w:t>.</w:t>
      </w:r>
    </w:p>
    <w:p w14:paraId="5EFEECF5" w14:textId="77777777" w:rsidR="006748DF" w:rsidRPr="004074F4" w:rsidRDefault="006748DF" w:rsidP="006748DF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4074F4">
        <w:rPr>
          <w:rFonts w:ascii="IRANYekan" w:eastAsia="Times New Roman" w:hAnsi="IRANYekan" w:cs="B Mitra"/>
          <w:sz w:val="28"/>
          <w:szCs w:val="28"/>
          <w:rtl/>
          <w:lang w:bidi="fa-IR"/>
        </w:rPr>
        <w:t>۲۸</w:t>
      </w:r>
      <w:r w:rsidRPr="004074F4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>گاهی احساس می کنم که می خواهم همه چیز را بشکنم</w:t>
      </w:r>
      <w:r w:rsidRPr="004074F4">
        <w:rPr>
          <w:rFonts w:ascii="IRANYekan" w:eastAsia="Times New Roman" w:hAnsi="IRANYekan" w:cs="B Mitra"/>
          <w:sz w:val="28"/>
          <w:szCs w:val="28"/>
        </w:rPr>
        <w:t>.</w:t>
      </w:r>
    </w:p>
    <w:p w14:paraId="74D55D40" w14:textId="77777777" w:rsidR="006748DF" w:rsidRPr="004074F4" w:rsidRDefault="006748DF" w:rsidP="006748DF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4074F4">
        <w:rPr>
          <w:rFonts w:ascii="IRANYekan" w:eastAsia="Times New Roman" w:hAnsi="IRANYekan" w:cs="B Mitra"/>
          <w:sz w:val="28"/>
          <w:szCs w:val="28"/>
          <w:rtl/>
          <w:lang w:bidi="fa-IR"/>
        </w:rPr>
        <w:t>۲۹</w:t>
      </w:r>
      <w:r w:rsidRPr="004074F4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>از اینکه بخاطر پیشرفت در درس و مدرسه مورد توجه باشم ، خوشحالم</w:t>
      </w:r>
      <w:r w:rsidRPr="004074F4">
        <w:rPr>
          <w:rFonts w:ascii="IRANYekan" w:eastAsia="Times New Roman" w:hAnsi="IRANYekan" w:cs="B Mitra"/>
          <w:sz w:val="28"/>
          <w:szCs w:val="28"/>
        </w:rPr>
        <w:t>.</w:t>
      </w:r>
    </w:p>
    <w:p w14:paraId="38674FD2" w14:textId="77777777" w:rsidR="006748DF" w:rsidRPr="004074F4" w:rsidRDefault="006748DF" w:rsidP="006748DF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4074F4">
        <w:rPr>
          <w:rFonts w:ascii="IRANYekan" w:eastAsia="Times New Roman" w:hAnsi="IRANYekan" w:cs="B Mitra"/>
          <w:sz w:val="28"/>
          <w:szCs w:val="28"/>
          <w:rtl/>
          <w:lang w:bidi="fa-IR"/>
        </w:rPr>
        <w:t>۳۰</w:t>
      </w:r>
      <w:r w:rsidRPr="004074F4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>از اینکه دیگران را شادمان ببینم خوشحال می شوم</w:t>
      </w:r>
      <w:r w:rsidRPr="004074F4">
        <w:rPr>
          <w:rFonts w:ascii="IRANYekan" w:eastAsia="Times New Roman" w:hAnsi="IRANYekan" w:cs="B Mitra"/>
          <w:sz w:val="28"/>
          <w:szCs w:val="28"/>
        </w:rPr>
        <w:t>.</w:t>
      </w:r>
    </w:p>
    <w:p w14:paraId="6E6DF098" w14:textId="77777777" w:rsidR="006748DF" w:rsidRPr="004074F4" w:rsidRDefault="006748DF" w:rsidP="006748DF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4074F4">
        <w:rPr>
          <w:rFonts w:ascii="IRANYekan" w:eastAsia="Times New Roman" w:hAnsi="IRANYekan" w:cs="B Mitra"/>
          <w:sz w:val="28"/>
          <w:szCs w:val="28"/>
          <w:rtl/>
          <w:lang w:bidi="fa-IR"/>
        </w:rPr>
        <w:t>۳۱</w:t>
      </w:r>
      <w:r w:rsidRPr="004074F4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>در دوران کودکی مورد توجه همبازی های خود بوده ام</w:t>
      </w:r>
      <w:r w:rsidRPr="004074F4">
        <w:rPr>
          <w:rFonts w:ascii="IRANYekan" w:eastAsia="Times New Roman" w:hAnsi="IRANYekan" w:cs="B Mitra"/>
          <w:sz w:val="28"/>
          <w:szCs w:val="28"/>
        </w:rPr>
        <w:t>.</w:t>
      </w:r>
    </w:p>
    <w:p w14:paraId="0AB3F819" w14:textId="77777777" w:rsidR="006748DF" w:rsidRPr="004074F4" w:rsidRDefault="006748DF" w:rsidP="006748DF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4074F4">
        <w:rPr>
          <w:rFonts w:ascii="IRANYekan" w:eastAsia="Times New Roman" w:hAnsi="IRANYekan" w:cs="B Mitra"/>
          <w:sz w:val="28"/>
          <w:szCs w:val="28"/>
          <w:rtl/>
          <w:lang w:bidi="fa-IR"/>
        </w:rPr>
        <w:t>۳۲</w:t>
      </w:r>
      <w:r w:rsidRPr="004074F4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>وقتی که دانشجوها کاری را اشتباه انجام می دهند، به آن ها می خندم</w:t>
      </w:r>
      <w:r w:rsidRPr="004074F4">
        <w:rPr>
          <w:rFonts w:ascii="IRANYekan" w:eastAsia="Times New Roman" w:hAnsi="IRANYekan" w:cs="B Mitra"/>
          <w:sz w:val="28"/>
          <w:szCs w:val="28"/>
        </w:rPr>
        <w:t>.</w:t>
      </w:r>
    </w:p>
    <w:p w14:paraId="35419ABE" w14:textId="77777777" w:rsidR="006748DF" w:rsidRPr="004074F4" w:rsidRDefault="006748DF" w:rsidP="006748DF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4074F4">
        <w:rPr>
          <w:rFonts w:ascii="IRANYekan" w:eastAsia="Times New Roman" w:hAnsi="IRANYekan" w:cs="B Mitra"/>
          <w:sz w:val="28"/>
          <w:szCs w:val="28"/>
          <w:rtl/>
          <w:lang w:bidi="fa-IR"/>
        </w:rPr>
        <w:t>۳۳</w:t>
      </w:r>
      <w:r w:rsidRPr="004074F4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>تکالیف دانشگاه را به درستی انجام می دهم</w:t>
      </w:r>
      <w:r w:rsidRPr="004074F4">
        <w:rPr>
          <w:rFonts w:ascii="IRANYekan" w:eastAsia="Times New Roman" w:hAnsi="IRANYekan" w:cs="B Mitra"/>
          <w:sz w:val="28"/>
          <w:szCs w:val="28"/>
        </w:rPr>
        <w:t>.</w:t>
      </w:r>
    </w:p>
    <w:p w14:paraId="30DA45B0" w14:textId="77777777" w:rsidR="006748DF" w:rsidRPr="004074F4" w:rsidRDefault="006748DF" w:rsidP="006748DF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4074F4">
        <w:rPr>
          <w:rFonts w:ascii="IRANYekan" w:eastAsia="Times New Roman" w:hAnsi="IRANYekan" w:cs="B Mitra"/>
          <w:sz w:val="28"/>
          <w:szCs w:val="28"/>
          <w:rtl/>
          <w:lang w:bidi="fa-IR"/>
        </w:rPr>
        <w:t>۳۴</w:t>
      </w:r>
      <w:r w:rsidRPr="004074F4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>وقتی با دوستم مشکلی پیدا می کنم، سعی می کنم ابتدا با او راجع به مشکل گفتگو کنم</w:t>
      </w:r>
      <w:r w:rsidRPr="004074F4">
        <w:rPr>
          <w:rFonts w:ascii="IRANYekan" w:eastAsia="Times New Roman" w:hAnsi="IRANYekan" w:cs="B Mitra"/>
          <w:sz w:val="28"/>
          <w:szCs w:val="28"/>
        </w:rPr>
        <w:t>.</w:t>
      </w:r>
    </w:p>
    <w:p w14:paraId="40B04289" w14:textId="77777777" w:rsidR="006748DF" w:rsidRPr="004074F4" w:rsidRDefault="006748DF" w:rsidP="006748DF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4074F4">
        <w:rPr>
          <w:rFonts w:ascii="IRANYekan" w:eastAsia="Times New Roman" w:hAnsi="IRANYekan" w:cs="B Mitra"/>
          <w:sz w:val="28"/>
          <w:szCs w:val="28"/>
          <w:rtl/>
          <w:lang w:bidi="fa-IR"/>
        </w:rPr>
        <w:t>۳۵</w:t>
      </w:r>
      <w:r w:rsidRPr="004074F4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>وقتی عصبانی می شوم سعی می کنم ذهن خود را از آن مساله منحرف کم</w:t>
      </w:r>
      <w:r w:rsidRPr="004074F4">
        <w:rPr>
          <w:rFonts w:ascii="IRANYekan" w:eastAsia="Times New Roman" w:hAnsi="IRANYekan" w:cs="B Mitra"/>
          <w:sz w:val="28"/>
          <w:szCs w:val="28"/>
        </w:rPr>
        <w:t>.</w:t>
      </w:r>
    </w:p>
    <w:p w14:paraId="44F55431" w14:textId="77777777" w:rsidR="006748DF" w:rsidRPr="004074F4" w:rsidRDefault="006748DF" w:rsidP="006748DF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4074F4">
        <w:rPr>
          <w:rFonts w:ascii="IRANYekan" w:eastAsia="Times New Roman" w:hAnsi="IRANYekan" w:cs="B Mitra"/>
          <w:sz w:val="28"/>
          <w:szCs w:val="28"/>
          <w:rtl/>
          <w:lang w:bidi="fa-IR"/>
        </w:rPr>
        <w:t>۳۶</w:t>
      </w:r>
      <w:r w:rsidRPr="004074F4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>وقتی با دوستانم هستم ، به بچه های دیگر زیاد توجه نمی کنم</w:t>
      </w:r>
      <w:r w:rsidRPr="004074F4">
        <w:rPr>
          <w:rFonts w:ascii="IRANYekan" w:eastAsia="Times New Roman" w:hAnsi="IRANYekan" w:cs="B Mitra"/>
          <w:sz w:val="28"/>
          <w:szCs w:val="28"/>
        </w:rPr>
        <w:t>.</w:t>
      </w:r>
    </w:p>
    <w:p w14:paraId="12ABAE26" w14:textId="77777777" w:rsidR="006748DF" w:rsidRPr="004074F4" w:rsidRDefault="006748DF" w:rsidP="006748DF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4074F4">
        <w:rPr>
          <w:rFonts w:ascii="IRANYekan" w:eastAsia="Times New Roman" w:hAnsi="IRANYekan" w:cs="B Mitra"/>
          <w:sz w:val="28"/>
          <w:szCs w:val="28"/>
          <w:rtl/>
          <w:lang w:bidi="fa-IR"/>
        </w:rPr>
        <w:t>۳۷</w:t>
      </w:r>
      <w:r w:rsidRPr="004074F4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>وقتی از دست کسی عصبانی هستم ، پشت سر او بدگویی می کنم</w:t>
      </w:r>
      <w:r w:rsidRPr="004074F4">
        <w:rPr>
          <w:rFonts w:ascii="IRANYekan" w:eastAsia="Times New Roman" w:hAnsi="IRANYekan" w:cs="B Mitra"/>
          <w:sz w:val="28"/>
          <w:szCs w:val="28"/>
        </w:rPr>
        <w:t>.</w:t>
      </w:r>
    </w:p>
    <w:p w14:paraId="5F44B32E" w14:textId="77777777" w:rsidR="006748DF" w:rsidRPr="004074F4" w:rsidRDefault="006748DF" w:rsidP="006748DF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4074F4">
        <w:rPr>
          <w:rFonts w:ascii="IRANYekan" w:eastAsia="Times New Roman" w:hAnsi="IRANYekan" w:cs="B Mitra"/>
          <w:sz w:val="28"/>
          <w:szCs w:val="28"/>
          <w:rtl/>
          <w:lang w:bidi="fa-IR"/>
        </w:rPr>
        <w:t>۳۸</w:t>
      </w:r>
      <w:r w:rsidRPr="004074F4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>اگر کارها مطابق میل من نباشد ، خیلی عصبانی و ناراحت می شوم</w:t>
      </w:r>
      <w:r w:rsidRPr="004074F4">
        <w:rPr>
          <w:rFonts w:ascii="IRANYekan" w:eastAsia="Times New Roman" w:hAnsi="IRANYekan" w:cs="B Mitra"/>
          <w:sz w:val="28"/>
          <w:szCs w:val="28"/>
        </w:rPr>
        <w:t>.</w:t>
      </w:r>
    </w:p>
    <w:p w14:paraId="699AE192" w14:textId="77777777" w:rsidR="006748DF" w:rsidRPr="004074F4" w:rsidRDefault="006748DF" w:rsidP="006748DF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4074F4">
        <w:rPr>
          <w:rFonts w:ascii="IRANYekan" w:eastAsia="Times New Roman" w:hAnsi="IRANYekan" w:cs="B Mitra"/>
          <w:sz w:val="28"/>
          <w:szCs w:val="28"/>
          <w:rtl/>
          <w:lang w:bidi="fa-IR"/>
        </w:rPr>
        <w:t>۳۹</w:t>
      </w:r>
      <w:r w:rsidRPr="004074F4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>اگر در درسی مشکل داشته باشم ، ان را از استاد یا دوسنم می پرسم</w:t>
      </w:r>
      <w:r w:rsidRPr="004074F4">
        <w:rPr>
          <w:rFonts w:ascii="IRANYekan" w:eastAsia="Times New Roman" w:hAnsi="IRANYekan" w:cs="B Mitra"/>
          <w:sz w:val="28"/>
          <w:szCs w:val="28"/>
        </w:rPr>
        <w:t>.</w:t>
      </w:r>
    </w:p>
    <w:p w14:paraId="75CC9386" w14:textId="77777777" w:rsidR="006748DF" w:rsidRPr="004074F4" w:rsidRDefault="006748DF" w:rsidP="006748DF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4074F4">
        <w:rPr>
          <w:rFonts w:ascii="IRANYekan" w:eastAsia="Times New Roman" w:hAnsi="IRANYekan" w:cs="B Mitra"/>
          <w:sz w:val="28"/>
          <w:szCs w:val="28"/>
          <w:rtl/>
          <w:lang w:bidi="fa-IR"/>
        </w:rPr>
        <w:t>۴۰</w:t>
      </w:r>
      <w:r w:rsidRPr="004074F4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>قبل از استفاده از وسایل دیگران از ان ها اجازه می گیرم</w:t>
      </w:r>
      <w:r w:rsidRPr="004074F4">
        <w:rPr>
          <w:rFonts w:ascii="IRANYekan" w:eastAsia="Times New Roman" w:hAnsi="IRANYekan" w:cs="B Mitra"/>
          <w:sz w:val="28"/>
          <w:szCs w:val="28"/>
        </w:rPr>
        <w:t>.</w:t>
      </w:r>
    </w:p>
    <w:p w14:paraId="444474B0" w14:textId="77777777" w:rsidR="006748DF" w:rsidRPr="004074F4" w:rsidRDefault="006748DF" w:rsidP="006748DF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4074F4">
        <w:rPr>
          <w:rFonts w:ascii="IRANYekan" w:eastAsia="Times New Roman" w:hAnsi="IRANYekan" w:cs="B Mitra"/>
          <w:sz w:val="28"/>
          <w:szCs w:val="28"/>
          <w:rtl/>
          <w:lang w:bidi="fa-IR"/>
        </w:rPr>
        <w:t>۴۱</w:t>
      </w:r>
      <w:r w:rsidRPr="004074F4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>سعی می کنم در موقع عصبانیت تصمیم شتابزده ای نگیرم</w:t>
      </w:r>
      <w:r w:rsidRPr="004074F4">
        <w:rPr>
          <w:rFonts w:ascii="IRANYekan" w:eastAsia="Times New Roman" w:hAnsi="IRANYekan" w:cs="B Mitra"/>
          <w:sz w:val="28"/>
          <w:szCs w:val="28"/>
        </w:rPr>
        <w:t>.</w:t>
      </w:r>
    </w:p>
    <w:p w14:paraId="113D6B44" w14:textId="77777777" w:rsidR="006748DF" w:rsidRPr="004074F4" w:rsidRDefault="006748DF" w:rsidP="006748DF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4074F4">
        <w:rPr>
          <w:rFonts w:ascii="IRANYekan" w:eastAsia="Times New Roman" w:hAnsi="IRANYekan" w:cs="B Mitra"/>
          <w:sz w:val="28"/>
          <w:szCs w:val="28"/>
          <w:rtl/>
          <w:lang w:bidi="fa-IR"/>
        </w:rPr>
        <w:t>۴۲</w:t>
      </w:r>
      <w:r w:rsidRPr="004074F4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>به دوستانم در حل مسائل درسی اشان کمک می کنم</w:t>
      </w:r>
      <w:r w:rsidRPr="004074F4">
        <w:rPr>
          <w:rFonts w:ascii="IRANYekan" w:eastAsia="Times New Roman" w:hAnsi="IRANYekan" w:cs="B Mitra"/>
          <w:sz w:val="28"/>
          <w:szCs w:val="28"/>
        </w:rPr>
        <w:t>.</w:t>
      </w:r>
    </w:p>
    <w:p w14:paraId="7C48D5AF" w14:textId="77777777" w:rsidR="006748DF" w:rsidRPr="004074F4" w:rsidRDefault="006748DF" w:rsidP="006748DF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4074F4">
        <w:rPr>
          <w:rFonts w:ascii="IRANYekan" w:eastAsia="Times New Roman" w:hAnsi="IRANYekan" w:cs="B Mitra"/>
          <w:sz w:val="28"/>
          <w:szCs w:val="28"/>
          <w:rtl/>
          <w:lang w:bidi="fa-IR"/>
        </w:rPr>
        <w:lastRenderedPageBreak/>
        <w:t>۴۳</w:t>
      </w:r>
      <w:r w:rsidRPr="004074F4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>اتفاق افتاده است که خود را به مریضی زده ام تا مورد توجه قرار گیرم</w:t>
      </w:r>
      <w:r w:rsidRPr="004074F4">
        <w:rPr>
          <w:rFonts w:ascii="IRANYekan" w:eastAsia="Times New Roman" w:hAnsi="IRANYekan" w:cs="B Mitra"/>
          <w:sz w:val="28"/>
          <w:szCs w:val="28"/>
        </w:rPr>
        <w:t>.</w:t>
      </w:r>
    </w:p>
    <w:p w14:paraId="113A8D71" w14:textId="77777777" w:rsidR="006748DF" w:rsidRPr="004074F4" w:rsidRDefault="006748DF" w:rsidP="006748DF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4074F4">
        <w:rPr>
          <w:rFonts w:ascii="IRANYekan" w:eastAsia="Times New Roman" w:hAnsi="IRANYekan" w:cs="B Mitra"/>
          <w:sz w:val="28"/>
          <w:szCs w:val="28"/>
          <w:rtl/>
          <w:lang w:bidi="fa-IR"/>
        </w:rPr>
        <w:t>۴۴</w:t>
      </w:r>
      <w:r w:rsidRPr="004074F4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>تلاش برای موفقیت در دانشگاه بی حاصل است ، زیرا دیگران باهوش تر از من هستند</w:t>
      </w:r>
      <w:r w:rsidRPr="004074F4">
        <w:rPr>
          <w:rFonts w:ascii="IRANYekan" w:eastAsia="Times New Roman" w:hAnsi="IRANYekan" w:cs="B Mitra"/>
          <w:sz w:val="28"/>
          <w:szCs w:val="28"/>
        </w:rPr>
        <w:t>.</w:t>
      </w:r>
    </w:p>
    <w:p w14:paraId="0E50ED10" w14:textId="77777777" w:rsidR="006748DF" w:rsidRPr="004074F4" w:rsidRDefault="006748DF" w:rsidP="006748DF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4074F4">
        <w:rPr>
          <w:rFonts w:ascii="IRANYekan" w:eastAsia="Times New Roman" w:hAnsi="IRANYekan" w:cs="B Mitra"/>
          <w:sz w:val="28"/>
          <w:szCs w:val="28"/>
          <w:rtl/>
          <w:lang w:bidi="fa-IR"/>
        </w:rPr>
        <w:t>۴۵</w:t>
      </w:r>
      <w:r w:rsidRPr="004074F4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>وقتی با بچه ها هستم ، فقط در مورد مسائل مورد علاقه خودم با انها صحبت می کنم</w:t>
      </w:r>
      <w:r w:rsidRPr="004074F4">
        <w:rPr>
          <w:rFonts w:ascii="IRANYekan" w:eastAsia="Times New Roman" w:hAnsi="IRANYekan" w:cs="B Mitra"/>
          <w:sz w:val="28"/>
          <w:szCs w:val="28"/>
        </w:rPr>
        <w:t>.</w:t>
      </w:r>
    </w:p>
    <w:p w14:paraId="51A33D74" w14:textId="77777777" w:rsidR="006748DF" w:rsidRPr="004074F4" w:rsidRDefault="006748DF" w:rsidP="006748DF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4074F4">
        <w:rPr>
          <w:rFonts w:ascii="IRANYekan" w:eastAsia="Times New Roman" w:hAnsi="IRANYekan" w:cs="B Mitra"/>
          <w:sz w:val="28"/>
          <w:szCs w:val="28"/>
          <w:rtl/>
          <w:lang w:bidi="fa-IR"/>
        </w:rPr>
        <w:t>۴۶</w:t>
      </w:r>
      <w:r w:rsidRPr="004074F4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>وقتی کار اشتباهی می کنم ، از دیگران عذر خواهی می کنم</w:t>
      </w:r>
      <w:r w:rsidRPr="004074F4">
        <w:rPr>
          <w:rFonts w:ascii="IRANYekan" w:eastAsia="Times New Roman" w:hAnsi="IRANYekan" w:cs="B Mitra"/>
          <w:sz w:val="28"/>
          <w:szCs w:val="28"/>
        </w:rPr>
        <w:t>.</w:t>
      </w:r>
    </w:p>
    <w:p w14:paraId="7E795F48" w14:textId="77777777" w:rsidR="006748DF" w:rsidRPr="004074F4" w:rsidRDefault="006748DF" w:rsidP="006748DF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4074F4">
        <w:rPr>
          <w:rFonts w:ascii="IRANYekan" w:eastAsia="Times New Roman" w:hAnsi="IRANYekan" w:cs="B Mitra"/>
          <w:sz w:val="28"/>
          <w:szCs w:val="28"/>
          <w:rtl/>
          <w:lang w:bidi="fa-IR"/>
        </w:rPr>
        <w:t>۴۷</w:t>
      </w:r>
      <w:r w:rsidRPr="004074F4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>وفتی برای خودم برنامه ای تنظیم می کنم مطمئن هستم آن را تا آخر انجام خواهم داد</w:t>
      </w:r>
      <w:r w:rsidRPr="004074F4">
        <w:rPr>
          <w:rFonts w:ascii="IRANYekan" w:eastAsia="Times New Roman" w:hAnsi="IRANYekan" w:cs="B Mitra"/>
          <w:sz w:val="28"/>
          <w:szCs w:val="28"/>
        </w:rPr>
        <w:t>.</w:t>
      </w:r>
    </w:p>
    <w:p w14:paraId="11494CB0" w14:textId="77777777" w:rsidR="006748DF" w:rsidRPr="004074F4" w:rsidRDefault="006748DF" w:rsidP="006748DF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4074F4">
        <w:rPr>
          <w:rFonts w:ascii="IRANYekan" w:eastAsia="Times New Roman" w:hAnsi="IRANYekan" w:cs="B Mitra"/>
          <w:sz w:val="28"/>
          <w:szCs w:val="28"/>
          <w:rtl/>
        </w:rPr>
        <w:t>اجتماعی شدن فرایندی است که در آن هنجارها، مهارت ها، انگیزه ها، نگرش ها و رفتارهای فرد شکل می گیرد تا ایفای نقش کنونی یا آتی وی در جامعه مناسب و مطلوب شناخته شود. در این فرایند، اکتساب و به کارگیری مهارت های اجتماعی و چگونگی برقراری ارتباط و تعامل با دیگران، یکی از مؤلفه های تصلی رشد اجتماعی بخصوص در بین کودکان و نوجوانان محسوب می شود</w:t>
      </w:r>
      <w:r w:rsidRPr="004074F4">
        <w:rPr>
          <w:rFonts w:ascii="IRANYekan" w:eastAsia="Times New Roman" w:hAnsi="IRANYekan" w:cs="B Mitra"/>
          <w:sz w:val="28"/>
          <w:szCs w:val="28"/>
        </w:rPr>
        <w:t xml:space="preserve">. </w:t>
      </w:r>
    </w:p>
    <w:p w14:paraId="440FB568" w14:textId="77777777" w:rsidR="006748DF" w:rsidRPr="004074F4" w:rsidRDefault="006748DF" w:rsidP="006748DF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4074F4">
        <w:rPr>
          <w:rFonts w:ascii="IRANYekan" w:eastAsia="Times New Roman" w:hAnsi="IRANYekan" w:cs="B Mitra"/>
          <w:sz w:val="28"/>
          <w:szCs w:val="28"/>
          <w:rtl/>
        </w:rPr>
        <w:t>زندگی امروز به لحاظ وسعت و پیچیدگی تحولات، دگرگونی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softHyphen/>
      </w:r>
      <w:r w:rsidRPr="004074F4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 xml:space="preserve">های سریع اجتماعی، تغییر ساختار خانواده، شبکه 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softHyphen/>
        <w:t>ی گسترده و پیچیده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softHyphen/>
      </w:r>
      <w:r w:rsidRPr="004074F4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>ی ارتباطات انسانی، گستردگی و هجوم منابع اطلاعاتی، انسان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softHyphen/>
        <w:t xml:space="preserve">ها را با چالش 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softHyphen/>
        <w:t>های فراوانی روبرو کرده است. این چالش ها از یک سو بر چگونگی زندگی افراد و رفتارهای اجتماعی و فردی تأثیر می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softHyphen/>
      </w:r>
      <w:r w:rsidRPr="004074F4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>گذارد و از سوی دیگر نبود مهارت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softHyphen/>
        <w:t>ها و توانایی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softHyphen/>
      </w:r>
      <w:r w:rsidRPr="004074F4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>های عاطفی، روانی، اجتماعی و شناختی با آسیب پذیر کردن افراد در رویارویی با مسائل و مشکلات، آن ها را در معرض اختلالات روانی، اجتماعی و رفتاری قرار می دهد</w:t>
      </w:r>
      <w:r w:rsidRPr="004074F4">
        <w:rPr>
          <w:rFonts w:ascii="IRANYekan" w:eastAsia="Times New Roman" w:hAnsi="IRANYekan" w:cs="B Mitra"/>
          <w:sz w:val="28"/>
          <w:szCs w:val="28"/>
        </w:rPr>
        <w:t>.</w:t>
      </w:r>
    </w:p>
    <w:p w14:paraId="29AF3CD6" w14:textId="77777777" w:rsidR="006748DF" w:rsidRPr="004074F4" w:rsidRDefault="006748DF" w:rsidP="006748DF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4074F4">
        <w:rPr>
          <w:rFonts w:ascii="IRANYekan" w:eastAsia="Times New Roman" w:hAnsi="IRANYekan" w:cs="B Mitra"/>
          <w:sz w:val="28"/>
          <w:szCs w:val="28"/>
          <w:rtl/>
        </w:rPr>
        <w:t>از این رو انسان نیازمند برنامه ریزی خاصی است که او را برای غلبه بر تنش ها و مشکلات آماده کند. در جامعه ی امروز کودکان و نوجوانان باید بر دانش ها و مهارت های فراوانی مسلط باشند، آن ها را بی اموزند، تمرین کنند، درونی سازند، تا بتوانند به خوبی با چالش های فرا راه شان رویارو شوند</w:t>
      </w:r>
      <w:r w:rsidRPr="004074F4">
        <w:rPr>
          <w:rFonts w:ascii="IRANYekan" w:eastAsia="Times New Roman" w:hAnsi="IRANYekan" w:cs="B Mitra"/>
          <w:sz w:val="28"/>
          <w:szCs w:val="28"/>
        </w:rPr>
        <w:t>.</w:t>
      </w:r>
    </w:p>
    <w:p w14:paraId="42BDA05B" w14:textId="77777777" w:rsidR="006748DF" w:rsidRPr="004074F4" w:rsidRDefault="006748DF" w:rsidP="006748DF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4074F4">
        <w:rPr>
          <w:rFonts w:ascii="IRANYekan" w:eastAsia="Times New Roman" w:hAnsi="IRANYekan" w:cs="B Mitra"/>
          <w:sz w:val="28"/>
          <w:szCs w:val="28"/>
          <w:rtl/>
        </w:rPr>
        <w:t>از این رو نیاز به اکتساب کفایت و صلاحیت های متناسب با سن و شرایط فردی و پرورش قابلیت های موجود در افراد به جهت کسب توانایی لازم به منظور طی موفقیت آمیز دوران رشد احساس می شود</w:t>
      </w:r>
      <w:r w:rsidRPr="004074F4">
        <w:rPr>
          <w:rFonts w:ascii="IRANYekan" w:eastAsia="Times New Roman" w:hAnsi="IRANYekan" w:cs="B Mitra"/>
          <w:sz w:val="28"/>
          <w:szCs w:val="28"/>
        </w:rPr>
        <w:t xml:space="preserve">. 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 xml:space="preserve">کسب مهارت ها، توانایی ها و ظرفیت هایی است که، به فرد در برقراری ارتباط با خود و دیگران کمک می کند. آموزش مهارت های رفتاری، شناختی، هیجانی و مهارت های انگیزشی به فرد کمک می کند تا تصمیم مناسب را در موقعیت های مختلف اتخاذ نماید (پزشک، </w:t>
      </w:r>
      <w:r w:rsidRPr="004074F4">
        <w:rPr>
          <w:rFonts w:ascii="IRANYekan" w:eastAsia="Times New Roman" w:hAnsi="IRANYekan" w:cs="B Mitra"/>
          <w:sz w:val="28"/>
          <w:szCs w:val="28"/>
          <w:rtl/>
          <w:lang w:bidi="fa-IR"/>
        </w:rPr>
        <w:t>۱۳۸۲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 xml:space="preserve"> به نقل از حسینی مهر و زال بیگی، </w:t>
      </w:r>
      <w:r w:rsidRPr="004074F4">
        <w:rPr>
          <w:rFonts w:ascii="IRANYekan" w:eastAsia="Times New Roman" w:hAnsi="IRANYekan" w:cs="B Mitra"/>
          <w:sz w:val="28"/>
          <w:szCs w:val="28"/>
          <w:rtl/>
          <w:lang w:bidi="fa-IR"/>
        </w:rPr>
        <w:t>۱۳۹۱)</w:t>
      </w:r>
      <w:r w:rsidRPr="004074F4">
        <w:rPr>
          <w:rFonts w:ascii="IRANYekan" w:eastAsia="Times New Roman" w:hAnsi="IRANYekan" w:cs="B Mitra"/>
          <w:sz w:val="28"/>
          <w:szCs w:val="28"/>
        </w:rPr>
        <w:t>.</w:t>
      </w:r>
    </w:p>
    <w:p w14:paraId="7FBD88E3" w14:textId="77777777" w:rsidR="006748DF" w:rsidRPr="004074F4" w:rsidRDefault="006748DF" w:rsidP="006748DF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4074F4">
        <w:rPr>
          <w:rFonts w:ascii="IRANYekan" w:eastAsia="Times New Roman" w:hAnsi="IRANYekan" w:cs="B Mitra"/>
          <w:sz w:val="28"/>
          <w:szCs w:val="28"/>
          <w:rtl/>
        </w:rPr>
        <w:t>از این طریق گام مثبتی در پیشگیری از ابتلا به بیماری های روانی، آشفتگی های روحی، از هم پاشیدگی خانواده، عدم سازگاری با محیط اجتماعی و</w:t>
      </w:r>
      <w:r w:rsidRPr="004074F4">
        <w:rPr>
          <w:rFonts w:ascii="Times New Roman" w:eastAsia="Times New Roman" w:hAnsi="Times New Roman" w:cs="Times New Roman" w:hint="cs"/>
          <w:sz w:val="28"/>
          <w:szCs w:val="28"/>
          <w:rtl/>
        </w:rPr>
        <w:t>…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074F4">
        <w:rPr>
          <w:rFonts w:ascii="IRANYekan" w:eastAsia="Times New Roman" w:hAnsi="IRANYekan" w:cs="B Mitra" w:hint="cs"/>
          <w:sz w:val="28"/>
          <w:szCs w:val="28"/>
          <w:rtl/>
        </w:rPr>
        <w:t>بردارد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 xml:space="preserve"> (</w:t>
      </w:r>
      <w:r w:rsidRPr="004074F4">
        <w:rPr>
          <w:rFonts w:ascii="IRANYekan" w:eastAsia="Times New Roman" w:hAnsi="IRANYekan" w:cs="B Mitra" w:hint="cs"/>
          <w:sz w:val="28"/>
          <w:szCs w:val="28"/>
          <w:rtl/>
        </w:rPr>
        <w:t>حسینی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074F4">
        <w:rPr>
          <w:rFonts w:ascii="IRANYekan" w:eastAsia="Times New Roman" w:hAnsi="IRANYekan" w:cs="B Mitra" w:hint="cs"/>
          <w:sz w:val="28"/>
          <w:szCs w:val="28"/>
          <w:rtl/>
        </w:rPr>
        <w:t>مهر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074F4">
        <w:rPr>
          <w:rFonts w:ascii="IRANYekan" w:eastAsia="Times New Roman" w:hAnsi="IRANYekan" w:cs="B Mitra" w:hint="cs"/>
          <w:sz w:val="28"/>
          <w:szCs w:val="28"/>
          <w:rtl/>
        </w:rPr>
        <w:t>و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074F4">
        <w:rPr>
          <w:rFonts w:ascii="IRANYekan" w:eastAsia="Times New Roman" w:hAnsi="IRANYekan" w:cs="B Mitra" w:hint="cs"/>
          <w:sz w:val="28"/>
          <w:szCs w:val="28"/>
          <w:rtl/>
        </w:rPr>
        <w:t>زا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>لبیگی،</w:t>
      </w:r>
      <w:r w:rsidRPr="004074F4">
        <w:rPr>
          <w:rFonts w:ascii="IRANYekan" w:eastAsia="Times New Roman" w:hAnsi="IRANYekan" w:cs="B Mitra"/>
          <w:sz w:val="28"/>
          <w:szCs w:val="28"/>
          <w:rtl/>
          <w:lang w:bidi="fa-IR"/>
        </w:rPr>
        <w:t>۱۳۹۱)</w:t>
      </w:r>
      <w:r w:rsidRPr="004074F4">
        <w:rPr>
          <w:rFonts w:ascii="IRANYekan" w:eastAsia="Times New Roman" w:hAnsi="IRANYekan" w:cs="B Mitra"/>
          <w:sz w:val="28"/>
          <w:szCs w:val="28"/>
        </w:rPr>
        <w:t>.</w:t>
      </w:r>
    </w:p>
    <w:p w14:paraId="253977C2" w14:textId="77777777" w:rsidR="006748DF" w:rsidRPr="004074F4" w:rsidRDefault="006748DF" w:rsidP="006748DF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4074F4">
        <w:rPr>
          <w:rFonts w:ascii="IRANYekan" w:eastAsia="Times New Roman" w:hAnsi="IRANYekan" w:cs="B Mitra"/>
          <w:sz w:val="28"/>
          <w:szCs w:val="28"/>
          <w:rtl/>
        </w:rPr>
        <w:lastRenderedPageBreak/>
        <w:t>کفایت اجتماعی عبارت است از دارا بودن مهارت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softHyphen/>
        <w:t xml:space="preserve">ها و رفتارهای اجتماعی که سبب تعامل موفقیت 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softHyphen/>
        <w:t>آمیز در موقعیت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softHyphen/>
      </w:r>
      <w:r w:rsidRPr="004074F4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>های اجتماعی متفاوت می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softHyphen/>
      </w:r>
      <w:r w:rsidRPr="004074F4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>شود و نتیجه آن نگهداری موفقیت آمیز ارتباطات و مهارت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softHyphen/>
        <w:t xml:space="preserve"> های اجتماعی است (سگرین، </w:t>
      </w:r>
      <w:r w:rsidRPr="004074F4">
        <w:rPr>
          <w:rFonts w:ascii="IRANYekan" w:eastAsia="Times New Roman" w:hAnsi="IRANYekan" w:cs="B Mitra"/>
          <w:sz w:val="28"/>
          <w:szCs w:val="28"/>
          <w:rtl/>
          <w:lang w:bidi="fa-IR"/>
        </w:rPr>
        <w:t>۲۰۰۰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 xml:space="preserve">؛ به نقل از سلیمانی و همکاران، </w:t>
      </w:r>
      <w:r w:rsidRPr="004074F4">
        <w:rPr>
          <w:rFonts w:ascii="IRANYekan" w:eastAsia="Times New Roman" w:hAnsi="IRANYekan" w:cs="B Mitra"/>
          <w:sz w:val="28"/>
          <w:szCs w:val="28"/>
          <w:rtl/>
          <w:lang w:bidi="fa-IR"/>
        </w:rPr>
        <w:t>۱۳۹۵)</w:t>
      </w:r>
      <w:r w:rsidRPr="004074F4">
        <w:rPr>
          <w:rFonts w:ascii="IRANYekan" w:eastAsia="Times New Roman" w:hAnsi="IRANYekan" w:cs="B Mitra"/>
          <w:sz w:val="28"/>
          <w:szCs w:val="28"/>
        </w:rPr>
        <w:t>.</w:t>
      </w:r>
    </w:p>
    <w:p w14:paraId="28B41ABB" w14:textId="77777777" w:rsidR="006748DF" w:rsidRPr="004074F4" w:rsidRDefault="006748DF" w:rsidP="006748DF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4074F4">
        <w:rPr>
          <w:rFonts w:ascii="Cambria" w:eastAsia="Times New Roman" w:hAnsi="Cambria" w:cs="Cambria"/>
          <w:sz w:val="28"/>
          <w:szCs w:val="28"/>
        </w:rPr>
        <w:t> </w:t>
      </w:r>
    </w:p>
    <w:p w14:paraId="207235D4" w14:textId="77777777" w:rsidR="006748DF" w:rsidRPr="004074F4" w:rsidRDefault="006748DF" w:rsidP="006748DF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4074F4">
        <w:rPr>
          <w:rFonts w:ascii="IRANYekan" w:eastAsia="Times New Roman" w:hAnsi="IRANYekan" w:cs="B Mitra"/>
          <w:b/>
          <w:bCs/>
          <w:sz w:val="28"/>
          <w:szCs w:val="28"/>
          <w:rtl/>
        </w:rPr>
        <w:t>مولفه های پرسشنامه</w:t>
      </w:r>
      <w:r w:rsidRPr="004074F4">
        <w:rPr>
          <w:rFonts w:ascii="IRANYekan" w:eastAsia="Times New Roman" w:hAnsi="IRANYekan" w:cs="B Mitra"/>
          <w:b/>
          <w:bCs/>
          <w:sz w:val="28"/>
          <w:szCs w:val="28"/>
        </w:rPr>
        <w:t>:</w:t>
      </w:r>
    </w:p>
    <w:p w14:paraId="5887BAD7" w14:textId="3A786DFA" w:rsidR="006748DF" w:rsidRPr="004074F4" w:rsidRDefault="006748DF" w:rsidP="006748DF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4074F4">
        <w:rPr>
          <w:rFonts w:ascii="IRANYekan" w:eastAsia="Times New Roman" w:hAnsi="IRANYekan" w:cs="B Mitra"/>
          <w:sz w:val="28"/>
          <w:szCs w:val="28"/>
          <w:rtl/>
        </w:rPr>
        <w:t>عامل مهارت</w:t>
      </w:r>
      <w:r w:rsidRPr="004074F4">
        <w:rPr>
          <w:rFonts w:ascii="IRANYekan" w:eastAsia="Times New Roman" w:hAnsi="IRANYekan" w:cs="B Mitra" w:hint="cs"/>
          <w:sz w:val="28"/>
          <w:szCs w:val="28"/>
          <w:rtl/>
        </w:rPr>
        <w:t xml:space="preserve"> 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>های رفتاری (34 گویه) 1 تا 34</w:t>
      </w:r>
    </w:p>
    <w:p w14:paraId="6A17A61D" w14:textId="212B4D74" w:rsidR="006748DF" w:rsidRPr="004074F4" w:rsidRDefault="006748DF" w:rsidP="006748DF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4074F4">
        <w:rPr>
          <w:rFonts w:ascii="IRANYekan" w:eastAsia="Times New Roman" w:hAnsi="IRANYekan" w:cs="B Mitra"/>
          <w:sz w:val="28"/>
          <w:szCs w:val="28"/>
          <w:rtl/>
        </w:rPr>
        <w:t>عامل آمایه های انگیزش و انتظارات</w:t>
      </w:r>
      <w:r w:rsidRPr="004074F4">
        <w:rPr>
          <w:rFonts w:ascii="IRANYekan" w:eastAsia="Times New Roman" w:hAnsi="IRANYekan" w:cs="B Mitra" w:hint="cs"/>
          <w:sz w:val="28"/>
          <w:szCs w:val="28"/>
          <w:rtl/>
        </w:rPr>
        <w:t xml:space="preserve"> 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>(7 گویه) 35 تا 41</w:t>
      </w:r>
    </w:p>
    <w:p w14:paraId="284CA8D6" w14:textId="15473189" w:rsidR="006748DF" w:rsidRPr="004074F4" w:rsidRDefault="006748DF" w:rsidP="006748DF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4074F4">
        <w:rPr>
          <w:rFonts w:ascii="IRANYekan" w:eastAsia="Times New Roman" w:hAnsi="IRANYekan" w:cs="B Mitra"/>
          <w:sz w:val="28"/>
          <w:szCs w:val="28"/>
          <w:rtl/>
        </w:rPr>
        <w:t>عامل مهارتهای شناختی</w:t>
      </w:r>
      <w:r w:rsidRPr="004074F4">
        <w:rPr>
          <w:rFonts w:ascii="IRANYekan" w:eastAsia="Times New Roman" w:hAnsi="IRANYekan" w:cs="B Mitra" w:hint="cs"/>
          <w:sz w:val="28"/>
          <w:szCs w:val="28"/>
          <w:rtl/>
        </w:rPr>
        <w:t xml:space="preserve"> 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>(3 گویه) 42 تا 44</w:t>
      </w:r>
    </w:p>
    <w:p w14:paraId="38D39535" w14:textId="3B46BC3B" w:rsidR="006748DF" w:rsidRPr="004074F4" w:rsidRDefault="006748DF" w:rsidP="006748DF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4074F4">
        <w:rPr>
          <w:rFonts w:ascii="IRANYekan" w:eastAsia="Times New Roman" w:hAnsi="IRANYekan" w:cs="B Mitra"/>
          <w:sz w:val="28"/>
          <w:szCs w:val="28"/>
          <w:rtl/>
        </w:rPr>
        <w:t>و عامل کفایت هیجانی (3 گویه) 45 تا 47</w:t>
      </w:r>
    </w:p>
    <w:p w14:paraId="280FEAF9" w14:textId="77777777" w:rsidR="006748DF" w:rsidRPr="004074F4" w:rsidRDefault="006748DF" w:rsidP="006748DF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4074F4">
        <w:rPr>
          <w:rFonts w:ascii="IRANYekan" w:eastAsia="Times New Roman" w:hAnsi="IRANYekan" w:cs="B Mitra"/>
          <w:b/>
          <w:bCs/>
          <w:sz w:val="28"/>
          <w:szCs w:val="28"/>
          <w:rtl/>
        </w:rPr>
        <w:t xml:space="preserve">مقیاس پرسشنامه </w:t>
      </w:r>
    </w:p>
    <w:p w14:paraId="05B60856" w14:textId="77777777" w:rsidR="006748DF" w:rsidRPr="004074F4" w:rsidRDefault="006748DF" w:rsidP="006748DF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4074F4">
        <w:rPr>
          <w:rFonts w:ascii="IRANYekan" w:eastAsia="Times New Roman" w:hAnsi="IRANYekan" w:cs="B Mitra"/>
          <w:sz w:val="28"/>
          <w:szCs w:val="28"/>
          <w:rtl/>
        </w:rPr>
        <w:t>این پرسشنامه بر اساس مقیاس لیکرت</w:t>
      </w:r>
    </w:p>
    <w:p w14:paraId="28E517C2" w14:textId="070A978D" w:rsidR="006748DF" w:rsidRPr="004074F4" w:rsidRDefault="006748DF" w:rsidP="006748DF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  <w:rtl/>
        </w:rPr>
      </w:pPr>
      <w:r w:rsidRPr="004074F4">
        <w:rPr>
          <w:rFonts w:ascii="IRANYekan" w:eastAsia="Times New Roman" w:hAnsi="IRANYekan" w:cs="B Mitra"/>
          <w:sz w:val="28"/>
          <w:szCs w:val="28"/>
          <w:rtl/>
        </w:rPr>
        <w:t xml:space="preserve">در پرسشنامه کفایت اجتماعی هر سوال دارای </w:t>
      </w:r>
      <w:r w:rsidRPr="004074F4">
        <w:rPr>
          <w:rFonts w:ascii="IRANYekan" w:eastAsia="Times New Roman" w:hAnsi="IRANYekan" w:cs="B Mitra"/>
          <w:sz w:val="28"/>
          <w:szCs w:val="28"/>
          <w:rtl/>
          <w:lang w:bidi="fa-IR"/>
        </w:rPr>
        <w:t>۷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 xml:space="preserve"> گزینه شامل: کاملا موافقم، موافقم، تاحدی موافقم، نظری ندارم، تا حدی مخالفم، مخالفم و کاملا مخالفم می باشد و آزمودنی باید گزینه ای را انتخاب کند که بیشتر بیانگر احساسات و نظرات او باشد. روش نمره گذاری به شیوه لیکرتی می باشد و از سیستم </w:t>
      </w:r>
      <w:r w:rsidRPr="004074F4">
        <w:rPr>
          <w:rFonts w:ascii="IRANYekan" w:eastAsia="Times New Roman" w:hAnsi="IRANYekan" w:cs="B Mitra"/>
          <w:sz w:val="28"/>
          <w:szCs w:val="28"/>
          <w:rtl/>
          <w:lang w:bidi="fa-IR"/>
        </w:rPr>
        <w:t>۱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 xml:space="preserve"> تا </w:t>
      </w:r>
      <w:r w:rsidRPr="004074F4">
        <w:rPr>
          <w:rFonts w:ascii="IRANYekan" w:eastAsia="Times New Roman" w:hAnsi="IRANYekan" w:cs="B Mitra"/>
          <w:sz w:val="28"/>
          <w:szCs w:val="28"/>
          <w:rtl/>
          <w:lang w:bidi="fa-IR"/>
        </w:rPr>
        <w:t>۷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 xml:space="preserve"> پیروی می کند؛ به این ترتیب که اگر آزمودنی گزینه کاملا مخالفم را انتخاب کند نمره </w:t>
      </w:r>
      <w:r w:rsidRPr="004074F4">
        <w:rPr>
          <w:rFonts w:ascii="IRANYekan" w:eastAsia="Times New Roman" w:hAnsi="IRANYekan" w:cs="B Mitra"/>
          <w:sz w:val="28"/>
          <w:szCs w:val="28"/>
          <w:rtl/>
          <w:lang w:bidi="fa-IR"/>
        </w:rPr>
        <w:t>۱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 xml:space="preserve">، مخالفم نمره </w:t>
      </w:r>
      <w:r w:rsidRPr="004074F4">
        <w:rPr>
          <w:rFonts w:ascii="IRANYekan" w:eastAsia="Times New Roman" w:hAnsi="IRANYekan" w:cs="B Mitra"/>
          <w:sz w:val="28"/>
          <w:szCs w:val="28"/>
          <w:rtl/>
          <w:lang w:bidi="fa-IR"/>
        </w:rPr>
        <w:t>۲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 xml:space="preserve">،تا حدی مخالفم </w:t>
      </w:r>
      <w:r w:rsidRPr="004074F4">
        <w:rPr>
          <w:rFonts w:ascii="IRANYekan" w:eastAsia="Times New Roman" w:hAnsi="IRANYekan" w:cs="B Mitra"/>
          <w:sz w:val="28"/>
          <w:szCs w:val="28"/>
          <w:rtl/>
          <w:lang w:bidi="fa-IR"/>
        </w:rPr>
        <w:t>۳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 xml:space="preserve">، نظری ندارم </w:t>
      </w:r>
      <w:r w:rsidRPr="004074F4">
        <w:rPr>
          <w:rFonts w:ascii="IRANYekan" w:eastAsia="Times New Roman" w:hAnsi="IRANYekan" w:cs="B Mitra"/>
          <w:sz w:val="28"/>
          <w:szCs w:val="28"/>
          <w:rtl/>
          <w:lang w:bidi="fa-IR"/>
        </w:rPr>
        <w:t>۴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 xml:space="preserve">، تا حدی موافقم </w:t>
      </w:r>
      <w:r w:rsidRPr="004074F4">
        <w:rPr>
          <w:rFonts w:ascii="IRANYekan" w:eastAsia="Times New Roman" w:hAnsi="IRANYekan" w:cs="B Mitra"/>
          <w:sz w:val="28"/>
          <w:szCs w:val="28"/>
          <w:rtl/>
          <w:lang w:bidi="fa-IR"/>
        </w:rPr>
        <w:t>۵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 xml:space="preserve">، موافقم </w:t>
      </w:r>
      <w:r w:rsidRPr="004074F4">
        <w:rPr>
          <w:rFonts w:ascii="IRANYekan" w:eastAsia="Times New Roman" w:hAnsi="IRANYekan" w:cs="B Mitra"/>
          <w:sz w:val="28"/>
          <w:szCs w:val="28"/>
          <w:rtl/>
          <w:lang w:bidi="fa-IR"/>
        </w:rPr>
        <w:t>۶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 xml:space="preserve"> و کاملا موافقم نمره </w:t>
      </w:r>
      <w:r w:rsidRPr="004074F4">
        <w:rPr>
          <w:rFonts w:ascii="IRANYekan" w:eastAsia="Times New Roman" w:hAnsi="IRANYekan" w:cs="B Mitra"/>
          <w:sz w:val="28"/>
          <w:szCs w:val="28"/>
          <w:rtl/>
          <w:lang w:bidi="fa-IR"/>
        </w:rPr>
        <w:t>۷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 xml:space="preserve"> می گیرد. همچنین سوالات شماره </w:t>
      </w:r>
      <w:r w:rsidRPr="004074F4">
        <w:rPr>
          <w:rFonts w:ascii="IRANYekan" w:eastAsia="Times New Roman" w:hAnsi="IRANYekan" w:cs="B Mitra"/>
          <w:sz w:val="28"/>
          <w:szCs w:val="28"/>
          <w:rtl/>
          <w:lang w:bidi="fa-IR"/>
        </w:rPr>
        <w:t>۳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4074F4">
        <w:rPr>
          <w:rFonts w:ascii="IRANYekan" w:eastAsia="Times New Roman" w:hAnsi="IRANYekan" w:cs="B Mitra"/>
          <w:sz w:val="28"/>
          <w:szCs w:val="28"/>
          <w:rtl/>
          <w:lang w:bidi="fa-IR"/>
        </w:rPr>
        <w:t>۶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4074F4">
        <w:rPr>
          <w:rFonts w:ascii="IRANYekan" w:eastAsia="Times New Roman" w:hAnsi="IRANYekan" w:cs="B Mitra"/>
          <w:sz w:val="28"/>
          <w:szCs w:val="28"/>
          <w:rtl/>
          <w:lang w:bidi="fa-IR"/>
        </w:rPr>
        <w:t>۸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4074F4">
        <w:rPr>
          <w:rFonts w:ascii="IRANYekan" w:eastAsia="Times New Roman" w:hAnsi="IRANYekan" w:cs="B Mitra"/>
          <w:sz w:val="28"/>
          <w:szCs w:val="28"/>
          <w:rtl/>
          <w:lang w:bidi="fa-IR"/>
        </w:rPr>
        <w:t>۹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4074F4">
        <w:rPr>
          <w:rFonts w:ascii="IRANYekan" w:eastAsia="Times New Roman" w:hAnsi="IRANYekan" w:cs="B Mitra"/>
          <w:sz w:val="28"/>
          <w:szCs w:val="28"/>
          <w:rtl/>
          <w:lang w:bidi="fa-IR"/>
        </w:rPr>
        <w:t>۱۱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4074F4">
        <w:rPr>
          <w:rFonts w:ascii="IRANYekan" w:eastAsia="Times New Roman" w:hAnsi="IRANYekan" w:cs="B Mitra"/>
          <w:sz w:val="28"/>
          <w:szCs w:val="28"/>
          <w:rtl/>
          <w:lang w:bidi="fa-IR"/>
        </w:rPr>
        <w:t>۱۲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4074F4">
        <w:rPr>
          <w:rFonts w:ascii="IRANYekan" w:eastAsia="Times New Roman" w:hAnsi="IRANYekan" w:cs="B Mitra"/>
          <w:sz w:val="28"/>
          <w:szCs w:val="28"/>
          <w:rtl/>
          <w:lang w:bidi="fa-IR"/>
        </w:rPr>
        <w:t>۱۵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4074F4">
        <w:rPr>
          <w:rFonts w:ascii="IRANYekan" w:eastAsia="Times New Roman" w:hAnsi="IRANYekan" w:cs="B Mitra"/>
          <w:sz w:val="28"/>
          <w:szCs w:val="28"/>
          <w:rtl/>
          <w:lang w:bidi="fa-IR"/>
        </w:rPr>
        <w:t>۱۶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4074F4">
        <w:rPr>
          <w:rFonts w:ascii="IRANYekan" w:eastAsia="Times New Roman" w:hAnsi="IRANYekan" w:cs="B Mitra"/>
          <w:sz w:val="28"/>
          <w:szCs w:val="28"/>
          <w:rtl/>
          <w:lang w:bidi="fa-IR"/>
        </w:rPr>
        <w:t>۲۱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4074F4">
        <w:rPr>
          <w:rFonts w:ascii="IRANYekan" w:eastAsia="Times New Roman" w:hAnsi="IRANYekan" w:cs="B Mitra"/>
          <w:sz w:val="28"/>
          <w:szCs w:val="28"/>
          <w:rtl/>
          <w:lang w:bidi="fa-IR"/>
        </w:rPr>
        <w:t>۲۵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4074F4">
        <w:rPr>
          <w:rFonts w:ascii="IRANYekan" w:eastAsia="Times New Roman" w:hAnsi="IRANYekan" w:cs="B Mitra"/>
          <w:sz w:val="28"/>
          <w:szCs w:val="28"/>
          <w:rtl/>
          <w:lang w:bidi="fa-IR"/>
        </w:rPr>
        <w:t>۲۶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4074F4">
        <w:rPr>
          <w:rFonts w:ascii="IRANYekan" w:eastAsia="Times New Roman" w:hAnsi="IRANYekan" w:cs="B Mitra"/>
          <w:sz w:val="28"/>
          <w:szCs w:val="28"/>
          <w:rtl/>
          <w:lang w:bidi="fa-IR"/>
        </w:rPr>
        <w:t>۲۸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4074F4">
        <w:rPr>
          <w:rFonts w:ascii="IRANYekan" w:eastAsia="Times New Roman" w:hAnsi="IRANYekan" w:cs="B Mitra"/>
          <w:sz w:val="28"/>
          <w:szCs w:val="28"/>
          <w:rtl/>
          <w:lang w:bidi="fa-IR"/>
        </w:rPr>
        <w:t>۳۲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4074F4">
        <w:rPr>
          <w:rFonts w:ascii="IRANYekan" w:eastAsia="Times New Roman" w:hAnsi="IRANYekan" w:cs="B Mitra"/>
          <w:sz w:val="28"/>
          <w:szCs w:val="28"/>
          <w:rtl/>
          <w:lang w:bidi="fa-IR"/>
        </w:rPr>
        <w:t>۳۶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4074F4">
        <w:rPr>
          <w:rFonts w:ascii="IRANYekan" w:eastAsia="Times New Roman" w:hAnsi="IRANYekan" w:cs="B Mitra"/>
          <w:sz w:val="28"/>
          <w:szCs w:val="28"/>
          <w:rtl/>
          <w:lang w:bidi="fa-IR"/>
        </w:rPr>
        <w:t>۳۷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4074F4">
        <w:rPr>
          <w:rFonts w:ascii="IRANYekan" w:eastAsia="Times New Roman" w:hAnsi="IRANYekan" w:cs="B Mitra"/>
          <w:sz w:val="28"/>
          <w:szCs w:val="28"/>
          <w:rtl/>
          <w:lang w:bidi="fa-IR"/>
        </w:rPr>
        <w:t>۳۸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4074F4">
        <w:rPr>
          <w:rFonts w:ascii="IRANYekan" w:eastAsia="Times New Roman" w:hAnsi="IRANYekan" w:cs="B Mitra"/>
          <w:sz w:val="28"/>
          <w:szCs w:val="28"/>
          <w:rtl/>
          <w:lang w:bidi="fa-IR"/>
        </w:rPr>
        <w:t>۴۳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4074F4">
        <w:rPr>
          <w:rFonts w:ascii="IRANYekan" w:eastAsia="Times New Roman" w:hAnsi="IRANYekan" w:cs="B Mitra"/>
          <w:sz w:val="28"/>
          <w:szCs w:val="28"/>
          <w:rtl/>
          <w:lang w:bidi="fa-IR"/>
        </w:rPr>
        <w:t>۴۴</w:t>
      </w:r>
      <w:r w:rsidRPr="004074F4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 xml:space="preserve">و </w:t>
      </w:r>
      <w:r w:rsidRPr="004074F4">
        <w:rPr>
          <w:rFonts w:ascii="IRANYekan" w:eastAsia="Times New Roman" w:hAnsi="IRANYekan" w:cs="B Mitra"/>
          <w:sz w:val="28"/>
          <w:szCs w:val="28"/>
          <w:rtl/>
          <w:lang w:bidi="fa-IR"/>
        </w:rPr>
        <w:t>۴۵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 xml:space="preserve"> به صورت معکوس نمره گذاری می شود، به این صورت که به کاملا موافقم نمره </w:t>
      </w:r>
      <w:r w:rsidRPr="004074F4">
        <w:rPr>
          <w:rFonts w:ascii="IRANYekan" w:eastAsia="Times New Roman" w:hAnsi="IRANYekan" w:cs="B Mitra"/>
          <w:sz w:val="28"/>
          <w:szCs w:val="28"/>
          <w:rtl/>
          <w:lang w:bidi="fa-IR"/>
        </w:rPr>
        <w:t>۱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 xml:space="preserve"> و به کاملا مخالفم نمره </w:t>
      </w:r>
      <w:r w:rsidRPr="004074F4">
        <w:rPr>
          <w:rFonts w:ascii="IRANYekan" w:eastAsia="Times New Roman" w:hAnsi="IRANYekan" w:cs="B Mitra"/>
          <w:sz w:val="28"/>
          <w:szCs w:val="28"/>
          <w:rtl/>
          <w:lang w:bidi="fa-IR"/>
        </w:rPr>
        <w:t>۷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 xml:space="preserve"> تعلق می گیرد.پرسشنامه شامل 4 مولفه عامل مهارتهای رفتاری ( 34 گویه، طیف نمره دهی </w:t>
      </w:r>
      <w:r w:rsidRPr="004074F4">
        <w:rPr>
          <w:rFonts w:ascii="IRANYekan" w:eastAsia="Times New Roman" w:hAnsi="IRANYekan" w:cs="B Mitra"/>
          <w:sz w:val="28"/>
          <w:szCs w:val="28"/>
        </w:rPr>
        <w:t xml:space="preserve">34-238) 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>،عامل آمایه های انگیزش و انتظارات(7 گویه، طیف نمره دهی 7-49</w:t>
      </w:r>
      <w:r w:rsidRPr="004074F4">
        <w:rPr>
          <w:rFonts w:ascii="IRANYekan" w:eastAsia="Times New Roman" w:hAnsi="IRANYekan" w:cs="B Mitra"/>
          <w:sz w:val="28"/>
          <w:szCs w:val="28"/>
        </w:rPr>
        <w:t>)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 xml:space="preserve">، عامل مهارتهای شناختی(3 گویه، طیف نمره دهی 3-21 ) و عامل کفایت هیجانی (3 گویه، طیف نمره دهی 3-21) می باشد. در کل پرسشنامه 47 گویه دارد. کسب نمره بالا نشاندهنده بالا بودن کفایت اجتماعی و </w:t>
      </w:r>
      <w:r w:rsidRPr="004074F4">
        <w:rPr>
          <w:rFonts w:ascii="Cambria" w:eastAsia="Times New Roman" w:hAnsi="Cambria" w:cs="Cambria" w:hint="cs"/>
          <w:sz w:val="28"/>
          <w:szCs w:val="28"/>
          <w:rtl/>
        </w:rPr>
        <w:t> </w:t>
      </w:r>
      <w:r w:rsidRPr="004074F4">
        <w:rPr>
          <w:rFonts w:ascii="IRANYekan" w:eastAsia="Times New Roman" w:hAnsi="IRANYekan" w:cs="B Mitra" w:hint="cs"/>
          <w:sz w:val="28"/>
          <w:szCs w:val="28"/>
          <w:rtl/>
        </w:rPr>
        <w:t>برعکس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074F4">
        <w:rPr>
          <w:rFonts w:ascii="IRANYekan" w:eastAsia="Times New Roman" w:hAnsi="IRANYekan" w:cs="B Mitra" w:hint="cs"/>
          <w:sz w:val="28"/>
          <w:szCs w:val="28"/>
          <w:rtl/>
        </w:rPr>
        <w:t>می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074F4">
        <w:rPr>
          <w:rFonts w:ascii="IRANYekan" w:eastAsia="Times New Roman" w:hAnsi="IRANYekan" w:cs="B Mitra" w:hint="cs"/>
          <w:sz w:val="28"/>
          <w:szCs w:val="28"/>
          <w:rtl/>
        </w:rPr>
        <w:t>باشد</w:t>
      </w:r>
      <w:r w:rsidRPr="004074F4">
        <w:rPr>
          <w:rFonts w:ascii="IRANYekan" w:eastAsia="Times New Roman" w:hAnsi="IRANYekan" w:cs="B Mitra"/>
          <w:sz w:val="28"/>
          <w:szCs w:val="28"/>
        </w:rPr>
        <w:t>.</w:t>
      </w:r>
    </w:p>
    <w:p w14:paraId="3C64B65E" w14:textId="77777777" w:rsidR="006748DF" w:rsidRPr="004074F4" w:rsidRDefault="006748DF" w:rsidP="006748DF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</w:p>
    <w:p w14:paraId="77CD3BA0" w14:textId="77777777" w:rsidR="006748DF" w:rsidRPr="004074F4" w:rsidRDefault="006748DF" w:rsidP="006748DF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4074F4">
        <w:rPr>
          <w:rFonts w:ascii="IRANYekan" w:eastAsia="Times New Roman" w:hAnsi="IRANYekan" w:cs="B Mitra"/>
          <w:b/>
          <w:bCs/>
          <w:sz w:val="28"/>
          <w:szCs w:val="28"/>
          <w:rtl/>
        </w:rPr>
        <w:t xml:space="preserve">تحلیل بر اساس میزان نمره پرسشنامه </w:t>
      </w:r>
    </w:p>
    <w:p w14:paraId="17755446" w14:textId="77777777" w:rsidR="006748DF" w:rsidRPr="004074F4" w:rsidRDefault="006748DF" w:rsidP="006748DF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4074F4">
        <w:rPr>
          <w:rFonts w:ascii="IRANYekan" w:eastAsia="Times New Roman" w:hAnsi="IRANYekan" w:cs="B Mitra"/>
          <w:sz w:val="28"/>
          <w:szCs w:val="28"/>
          <w:rtl/>
        </w:rPr>
        <w:t>بر اساس این روش از تحلیل شما نمره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softHyphen/>
        <w:t>های به دست آمده را</w:t>
      </w:r>
      <w:r w:rsidRPr="004074F4">
        <w:rPr>
          <w:rFonts w:ascii="Cambria" w:eastAsia="Times New Roman" w:hAnsi="Cambria" w:cs="Cambria" w:hint="cs"/>
          <w:sz w:val="28"/>
          <w:szCs w:val="28"/>
          <w:rtl/>
        </w:rPr>
        <w:t> 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074F4">
        <w:rPr>
          <w:rFonts w:ascii="IRANYekan" w:eastAsia="Times New Roman" w:hAnsi="IRANYekan" w:cs="B Mitra" w:hint="cs"/>
          <w:sz w:val="28"/>
          <w:szCs w:val="28"/>
          <w:rtl/>
        </w:rPr>
        <w:t>جمع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074F4">
        <w:rPr>
          <w:rFonts w:ascii="IRANYekan" w:eastAsia="Times New Roman" w:hAnsi="IRANYekan" w:cs="B Mitra" w:hint="cs"/>
          <w:sz w:val="28"/>
          <w:szCs w:val="28"/>
          <w:rtl/>
        </w:rPr>
        <w:t>کرده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074F4">
        <w:rPr>
          <w:rFonts w:ascii="IRANYekan" w:eastAsia="Times New Roman" w:hAnsi="IRANYekan" w:cs="B Mitra" w:hint="cs"/>
          <w:sz w:val="28"/>
          <w:szCs w:val="28"/>
          <w:rtl/>
        </w:rPr>
        <w:t>و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074F4">
        <w:rPr>
          <w:rFonts w:ascii="IRANYekan" w:eastAsia="Times New Roman" w:hAnsi="IRANYekan" w:cs="B Mitra" w:hint="cs"/>
          <w:sz w:val="28"/>
          <w:szCs w:val="28"/>
          <w:rtl/>
        </w:rPr>
        <w:t>سپس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074F4">
        <w:rPr>
          <w:rFonts w:ascii="IRANYekan" w:eastAsia="Times New Roman" w:hAnsi="IRANYekan" w:cs="B Mitra" w:hint="cs"/>
          <w:sz w:val="28"/>
          <w:szCs w:val="28"/>
          <w:rtl/>
        </w:rPr>
        <w:t>بر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074F4">
        <w:rPr>
          <w:rFonts w:ascii="IRANYekan" w:eastAsia="Times New Roman" w:hAnsi="IRANYekan" w:cs="B Mitra" w:hint="cs"/>
          <w:sz w:val="28"/>
          <w:szCs w:val="28"/>
          <w:rtl/>
        </w:rPr>
        <w:t>اساس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074F4">
        <w:rPr>
          <w:rFonts w:ascii="IRANYekan" w:eastAsia="Times New Roman" w:hAnsi="IRANYekan" w:cs="B Mitra" w:hint="cs"/>
          <w:sz w:val="28"/>
          <w:szCs w:val="28"/>
          <w:rtl/>
        </w:rPr>
        <w:t>جدول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074F4">
        <w:rPr>
          <w:rFonts w:ascii="IRANYekan" w:eastAsia="Times New Roman" w:hAnsi="IRANYekan" w:cs="B Mitra" w:hint="cs"/>
          <w:sz w:val="28"/>
          <w:szCs w:val="28"/>
          <w:rtl/>
        </w:rPr>
        <w:t>زیر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074F4">
        <w:rPr>
          <w:rFonts w:ascii="IRANYekan" w:eastAsia="Times New Roman" w:hAnsi="IRANYekan" w:cs="B Mitra" w:hint="cs"/>
          <w:sz w:val="28"/>
          <w:szCs w:val="28"/>
          <w:rtl/>
        </w:rPr>
        <w:t>قضاوت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074F4">
        <w:rPr>
          <w:rFonts w:ascii="IRANYekan" w:eastAsia="Times New Roman" w:hAnsi="IRANYekan" w:cs="B Mitra" w:hint="cs"/>
          <w:sz w:val="28"/>
          <w:szCs w:val="28"/>
          <w:rtl/>
        </w:rPr>
        <w:t>کنید</w:t>
      </w:r>
      <w:r w:rsidRPr="004074F4">
        <w:rPr>
          <w:rFonts w:ascii="IRANYekan" w:eastAsia="Times New Roman" w:hAnsi="IRANYekan" w:cs="B Mitra"/>
          <w:sz w:val="28"/>
          <w:szCs w:val="28"/>
        </w:rPr>
        <w:t>.</w:t>
      </w:r>
    </w:p>
    <w:p w14:paraId="0B2ED1AE" w14:textId="77777777" w:rsidR="006748DF" w:rsidRPr="004074F4" w:rsidRDefault="006748DF" w:rsidP="006748DF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4074F4">
        <w:rPr>
          <w:rFonts w:ascii="IRANYekan" w:eastAsia="Times New Roman" w:hAnsi="IRANYekan" w:cs="B Mitra"/>
          <w:sz w:val="28"/>
          <w:szCs w:val="28"/>
          <w:rtl/>
        </w:rPr>
        <w:lastRenderedPageBreak/>
        <w:t>لازم به ذکر است که تعدادی از سوالات دارای نمره بندی معکوس می باشد</w:t>
      </w:r>
    </w:p>
    <w:p w14:paraId="1E2EC84B" w14:textId="77777777" w:rsidR="006748DF" w:rsidRPr="004074F4" w:rsidRDefault="006748DF" w:rsidP="006748DF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4074F4">
        <w:rPr>
          <w:rFonts w:ascii="IRANYekan" w:eastAsia="Times New Roman" w:hAnsi="IRANYekan" w:cs="B Mitra"/>
          <w:sz w:val="28"/>
          <w:szCs w:val="28"/>
          <w:rtl/>
        </w:rPr>
        <w:t>توجه داشته باشید میزان امتیاز های زیر برای یک پرسشنامه است در صورتی که به طور مثال شما 10 پرسشنامه داشته باشید باید امتیاز های زیر را ضربدر 10 کنید</w:t>
      </w:r>
    </w:p>
    <w:p w14:paraId="03C6B50C" w14:textId="77777777" w:rsidR="006748DF" w:rsidRPr="004074F4" w:rsidRDefault="006748DF" w:rsidP="006748DF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4074F4">
        <w:rPr>
          <w:rFonts w:ascii="IRANYekan" w:eastAsia="Times New Roman" w:hAnsi="IRANYekan" w:cs="B Mitra"/>
          <w:sz w:val="28"/>
          <w:szCs w:val="28"/>
          <w:rtl/>
        </w:rPr>
        <w:t>مثال: حد پایین نمرات پرسشنامه به طریق زیر بدست آمده است</w:t>
      </w:r>
    </w:p>
    <w:p w14:paraId="791C51FE" w14:textId="77777777" w:rsidR="006748DF" w:rsidRPr="004074F4" w:rsidRDefault="006748DF" w:rsidP="006748DF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4074F4">
        <w:rPr>
          <w:rFonts w:ascii="IRANYekan" w:eastAsia="Times New Roman" w:hAnsi="IRANYekan" w:cs="B Mitra"/>
          <w:sz w:val="28"/>
          <w:szCs w:val="28"/>
          <w:rtl/>
        </w:rPr>
        <w:t>تعداد سوالات پرسشنامه * 1 = حد پایین نمره</w:t>
      </w:r>
    </w:p>
    <w:p w14:paraId="4E8265CC" w14:textId="77777777" w:rsidR="006748DF" w:rsidRPr="004074F4" w:rsidRDefault="006748DF" w:rsidP="006748DF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4074F4">
        <w:rPr>
          <w:rFonts w:ascii="IRANYekan" w:eastAsia="Times New Roman" w:hAnsi="IRANYekan" w:cs="B Mitra"/>
          <w:sz w:val="28"/>
          <w:szCs w:val="28"/>
          <w:rtl/>
        </w:rPr>
        <w:t>حد پایین نمره حد متوسط نمرات حد بالای نمرات</w:t>
      </w:r>
    </w:p>
    <w:p w14:paraId="7B882BEE" w14:textId="77777777" w:rsidR="006748DF" w:rsidRPr="004074F4" w:rsidRDefault="006748DF" w:rsidP="006748DF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4074F4">
        <w:rPr>
          <w:rFonts w:ascii="IRANYekan" w:eastAsia="Times New Roman" w:hAnsi="IRANYekan" w:cs="B Mitra"/>
          <w:sz w:val="28"/>
          <w:szCs w:val="28"/>
        </w:rPr>
        <w:t xml:space="preserve">47 </w:t>
      </w:r>
      <w:r w:rsidRPr="004074F4">
        <w:rPr>
          <w:rFonts w:ascii="Arial" w:eastAsia="Times New Roman" w:hAnsi="Arial" w:cs="B Mitra"/>
          <w:sz w:val="28"/>
          <w:szCs w:val="28"/>
        </w:rPr>
        <w:t>–</w:t>
      </w:r>
      <w:r w:rsidRPr="004074F4">
        <w:rPr>
          <w:rFonts w:ascii="IRANYekan" w:eastAsia="Times New Roman" w:hAnsi="IRANYekan" w:cs="B Mitra"/>
          <w:sz w:val="28"/>
          <w:szCs w:val="28"/>
        </w:rPr>
        <w:t xml:space="preserve"> 188 </w:t>
      </w:r>
      <w:r w:rsidRPr="004074F4">
        <w:rPr>
          <w:rFonts w:ascii="Arial" w:eastAsia="Times New Roman" w:hAnsi="Arial" w:cs="B Mitra"/>
          <w:sz w:val="28"/>
          <w:szCs w:val="28"/>
        </w:rPr>
        <w:t>–</w:t>
      </w:r>
      <w:r w:rsidRPr="004074F4">
        <w:rPr>
          <w:rFonts w:ascii="IRANYekan" w:eastAsia="Times New Roman" w:hAnsi="IRANYekan" w:cs="B Mitra"/>
          <w:sz w:val="28"/>
          <w:szCs w:val="28"/>
        </w:rPr>
        <w:t xml:space="preserve"> 329</w:t>
      </w:r>
    </w:p>
    <w:p w14:paraId="320A4E16" w14:textId="77777777" w:rsidR="006748DF" w:rsidRPr="004074F4" w:rsidRDefault="006748DF" w:rsidP="006748DF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4074F4">
        <w:rPr>
          <w:rFonts w:ascii="IRANYekan" w:eastAsia="Times New Roman" w:hAnsi="IRANYekan" w:cs="B Mitra"/>
          <w:sz w:val="28"/>
          <w:szCs w:val="28"/>
          <w:rtl/>
        </w:rPr>
        <w:t>در صورتی که نمرات پرسشنامه بین 47 تا 109 باشد،</w:t>
      </w:r>
      <w:r w:rsidRPr="004074F4">
        <w:rPr>
          <w:rFonts w:ascii="Cambria" w:eastAsia="Times New Roman" w:hAnsi="Cambria" w:cs="Cambria" w:hint="cs"/>
          <w:sz w:val="28"/>
          <w:szCs w:val="28"/>
          <w:rtl/>
        </w:rPr>
        <w:t> 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074F4">
        <w:rPr>
          <w:rFonts w:ascii="IRANYekan" w:eastAsia="Times New Roman" w:hAnsi="IRANYekan" w:cs="B Mitra" w:hint="cs"/>
          <w:sz w:val="28"/>
          <w:szCs w:val="28"/>
          <w:rtl/>
        </w:rPr>
        <w:t>میزان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074F4">
        <w:rPr>
          <w:rFonts w:ascii="IRANYekan" w:eastAsia="Times New Roman" w:hAnsi="IRANYekan" w:cs="B Mitra" w:hint="cs"/>
          <w:sz w:val="28"/>
          <w:szCs w:val="28"/>
          <w:rtl/>
        </w:rPr>
        <w:t>کفایت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 xml:space="preserve"> اجتماعی در این جامعه نامطلوب می باشد</w:t>
      </w:r>
      <w:r w:rsidRPr="004074F4">
        <w:rPr>
          <w:rFonts w:ascii="IRANYekan" w:eastAsia="Times New Roman" w:hAnsi="IRANYekan" w:cs="B Mitra"/>
          <w:sz w:val="28"/>
          <w:szCs w:val="28"/>
        </w:rPr>
        <w:t>.</w:t>
      </w:r>
    </w:p>
    <w:p w14:paraId="506268F3" w14:textId="77777777" w:rsidR="006748DF" w:rsidRPr="004074F4" w:rsidRDefault="006748DF" w:rsidP="006748DF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4074F4">
        <w:rPr>
          <w:rFonts w:ascii="IRANYekan" w:eastAsia="Times New Roman" w:hAnsi="IRANYekan" w:cs="B Mitra"/>
          <w:sz w:val="28"/>
          <w:szCs w:val="28"/>
          <w:rtl/>
        </w:rPr>
        <w:t>در صورتی که نمرات پرسشنامه بین 110 تا 220 باشد، میزان کفایت اجتماعی در نسبتا مطلوبی می باشد</w:t>
      </w:r>
      <w:r w:rsidRPr="004074F4">
        <w:rPr>
          <w:rFonts w:ascii="IRANYekan" w:eastAsia="Times New Roman" w:hAnsi="IRANYekan" w:cs="B Mitra"/>
          <w:sz w:val="28"/>
          <w:szCs w:val="28"/>
        </w:rPr>
        <w:t>.</w:t>
      </w:r>
    </w:p>
    <w:p w14:paraId="6A610CA3" w14:textId="77777777" w:rsidR="006748DF" w:rsidRPr="004074F4" w:rsidRDefault="006748DF" w:rsidP="006748DF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4074F4">
        <w:rPr>
          <w:rFonts w:ascii="IRANYekan" w:eastAsia="Times New Roman" w:hAnsi="IRANYekan" w:cs="B Mitra"/>
          <w:sz w:val="28"/>
          <w:szCs w:val="28"/>
          <w:rtl/>
        </w:rPr>
        <w:t>در صورتی که نمرات بالای 220 باشد، میزان کفایت اجتماعی در حد مطلوبی</w:t>
      </w:r>
      <w:r w:rsidRPr="004074F4">
        <w:rPr>
          <w:rFonts w:ascii="Cambria" w:eastAsia="Times New Roman" w:hAnsi="Cambria" w:cs="Cambria" w:hint="cs"/>
          <w:sz w:val="28"/>
          <w:szCs w:val="28"/>
          <w:rtl/>
        </w:rPr>
        <w:t> 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074F4">
        <w:rPr>
          <w:rFonts w:ascii="IRANYekan" w:eastAsia="Times New Roman" w:hAnsi="IRANYekan" w:cs="B Mitra" w:hint="cs"/>
          <w:sz w:val="28"/>
          <w:szCs w:val="28"/>
          <w:rtl/>
        </w:rPr>
        <w:t>می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074F4">
        <w:rPr>
          <w:rFonts w:ascii="IRANYekan" w:eastAsia="Times New Roman" w:hAnsi="IRANYekan" w:cs="B Mitra" w:hint="cs"/>
          <w:sz w:val="28"/>
          <w:szCs w:val="28"/>
          <w:rtl/>
        </w:rPr>
        <w:t>باشد</w:t>
      </w:r>
      <w:r w:rsidRPr="004074F4">
        <w:rPr>
          <w:rFonts w:ascii="IRANYekan" w:eastAsia="Times New Roman" w:hAnsi="IRANYekan" w:cs="B Mitra"/>
          <w:sz w:val="28"/>
          <w:szCs w:val="28"/>
        </w:rPr>
        <w:t>.</w:t>
      </w:r>
    </w:p>
    <w:p w14:paraId="282ECBAB" w14:textId="77777777" w:rsidR="006748DF" w:rsidRPr="004074F4" w:rsidRDefault="006748DF" w:rsidP="006748DF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4074F4">
        <w:rPr>
          <w:rFonts w:ascii="Cambria" w:eastAsia="Times New Roman" w:hAnsi="Cambria" w:cs="Cambria"/>
          <w:b/>
          <w:bCs/>
          <w:sz w:val="28"/>
          <w:szCs w:val="28"/>
        </w:rPr>
        <w:t> </w:t>
      </w:r>
    </w:p>
    <w:p w14:paraId="26481BAA" w14:textId="77777777" w:rsidR="006748DF" w:rsidRPr="004074F4" w:rsidRDefault="006748DF" w:rsidP="006748DF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4074F4">
        <w:rPr>
          <w:rFonts w:ascii="IRANYekan" w:eastAsia="Times New Roman" w:hAnsi="IRANYekan" w:cs="B Mitra"/>
          <w:b/>
          <w:bCs/>
          <w:sz w:val="28"/>
          <w:szCs w:val="28"/>
          <w:rtl/>
        </w:rPr>
        <w:t>پایایی پرسشنامه</w:t>
      </w:r>
    </w:p>
    <w:p w14:paraId="169528C7" w14:textId="724CA3CF" w:rsidR="006748DF" w:rsidRPr="004074F4" w:rsidRDefault="006748DF" w:rsidP="006748DF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4074F4">
        <w:rPr>
          <w:rFonts w:ascii="Cambria" w:eastAsia="Times New Roman" w:hAnsi="Cambria" w:cs="Cambria"/>
          <w:sz w:val="28"/>
          <w:szCs w:val="28"/>
        </w:rPr>
        <w:t> 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>اعتبار یا روایی با این مسئله سر و کار دارد که یک ابزار اندازه گیری تا چه حد چیزی را اندازه می گیرد که ما فکر می کنیم( سرمد و همکاران،1390). در پروژهش پیری و همکاران (1390) روایی محتوایی و صوری و ملاکی این پرسشنامه مناسب ارزیابی شده است</w:t>
      </w:r>
      <w:r w:rsidRPr="004074F4">
        <w:rPr>
          <w:rFonts w:ascii="IRANYekan" w:eastAsia="Times New Roman" w:hAnsi="IRANYekan" w:cs="B Mitra"/>
          <w:sz w:val="28"/>
          <w:szCs w:val="28"/>
        </w:rPr>
        <w:t>.</w:t>
      </w:r>
    </w:p>
    <w:p w14:paraId="734A091F" w14:textId="77777777" w:rsidR="006748DF" w:rsidRPr="004074F4" w:rsidRDefault="006748DF" w:rsidP="006748DF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4074F4">
        <w:rPr>
          <w:rFonts w:ascii="IRANYekan" w:eastAsia="Times New Roman" w:hAnsi="IRANYekan" w:cs="B Mitra"/>
          <w:b/>
          <w:bCs/>
          <w:sz w:val="28"/>
          <w:szCs w:val="28"/>
          <w:rtl/>
        </w:rPr>
        <w:t>پایایی پرسشنامه</w:t>
      </w:r>
      <w:r w:rsidRPr="004074F4">
        <w:rPr>
          <w:rFonts w:ascii="IRANYekan" w:eastAsia="Times New Roman" w:hAnsi="IRANYekan" w:cs="B Mitra"/>
          <w:b/>
          <w:bCs/>
          <w:sz w:val="28"/>
          <w:szCs w:val="28"/>
        </w:rPr>
        <w:t>:</w:t>
      </w:r>
    </w:p>
    <w:p w14:paraId="7A4CD841" w14:textId="77777777" w:rsidR="006748DF" w:rsidRPr="004074F4" w:rsidRDefault="006748DF" w:rsidP="006748DF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4074F4">
        <w:rPr>
          <w:rFonts w:ascii="IRANYekan" w:eastAsia="Times New Roman" w:hAnsi="IRANYekan" w:cs="B Mitra"/>
          <w:sz w:val="28"/>
          <w:szCs w:val="28"/>
          <w:rtl/>
        </w:rPr>
        <w:t>قابلیت اعتماد یا پایایی یک ابزار عبارت است از درجه ثبات آن در اندازه گیری هر آنچه اندازه می گیرد یعنی</w:t>
      </w:r>
      <w:r w:rsidRPr="004074F4">
        <w:rPr>
          <w:rFonts w:ascii="Cambria" w:eastAsia="Times New Roman" w:hAnsi="Cambria" w:cs="Cambria" w:hint="cs"/>
          <w:sz w:val="28"/>
          <w:szCs w:val="28"/>
          <w:rtl/>
        </w:rPr>
        <w:t> 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074F4">
        <w:rPr>
          <w:rFonts w:ascii="IRANYekan" w:eastAsia="Times New Roman" w:hAnsi="IRANYekan" w:cs="B Mitra" w:hint="cs"/>
          <w:sz w:val="28"/>
          <w:szCs w:val="28"/>
          <w:rtl/>
        </w:rPr>
        <w:t>اینکه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074F4">
        <w:rPr>
          <w:rFonts w:ascii="IRANYekan" w:eastAsia="Times New Roman" w:hAnsi="IRANYekan" w:cs="B Mitra" w:hint="cs"/>
          <w:sz w:val="28"/>
          <w:szCs w:val="28"/>
          <w:rtl/>
        </w:rPr>
        <w:t>ابزار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074F4">
        <w:rPr>
          <w:rFonts w:ascii="IRANYekan" w:eastAsia="Times New Roman" w:hAnsi="IRANYekan" w:cs="B Mitra" w:hint="cs"/>
          <w:sz w:val="28"/>
          <w:szCs w:val="28"/>
          <w:rtl/>
        </w:rPr>
        <w:t>اندازه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074F4">
        <w:rPr>
          <w:rFonts w:ascii="IRANYekan" w:eastAsia="Times New Roman" w:hAnsi="IRANYekan" w:cs="B Mitra" w:hint="cs"/>
          <w:sz w:val="28"/>
          <w:szCs w:val="28"/>
          <w:rtl/>
        </w:rPr>
        <w:t>گیری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074F4">
        <w:rPr>
          <w:rFonts w:ascii="IRANYekan" w:eastAsia="Times New Roman" w:hAnsi="IRANYekan" w:cs="B Mitra" w:hint="cs"/>
          <w:sz w:val="28"/>
          <w:szCs w:val="28"/>
          <w:rtl/>
        </w:rPr>
        <w:t>در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074F4">
        <w:rPr>
          <w:rFonts w:ascii="IRANYekan" w:eastAsia="Times New Roman" w:hAnsi="IRANYekan" w:cs="B Mitra" w:hint="cs"/>
          <w:sz w:val="28"/>
          <w:szCs w:val="28"/>
          <w:rtl/>
        </w:rPr>
        <w:t>شرایط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074F4">
        <w:rPr>
          <w:rFonts w:ascii="IRANYekan" w:eastAsia="Times New Roman" w:hAnsi="IRANYekan" w:cs="B Mitra" w:hint="cs"/>
          <w:sz w:val="28"/>
          <w:szCs w:val="28"/>
          <w:rtl/>
        </w:rPr>
        <w:t>یکسان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074F4">
        <w:rPr>
          <w:rFonts w:ascii="IRANYekan" w:eastAsia="Times New Roman" w:hAnsi="IRANYekan" w:cs="B Mitra" w:hint="cs"/>
          <w:sz w:val="28"/>
          <w:szCs w:val="28"/>
          <w:rtl/>
        </w:rPr>
        <w:t>تا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074F4">
        <w:rPr>
          <w:rFonts w:ascii="IRANYekan" w:eastAsia="Times New Roman" w:hAnsi="IRANYekan" w:cs="B Mitra" w:hint="cs"/>
          <w:sz w:val="28"/>
          <w:szCs w:val="28"/>
          <w:rtl/>
        </w:rPr>
        <w:t>چه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074F4">
        <w:rPr>
          <w:rFonts w:ascii="IRANYekan" w:eastAsia="Times New Roman" w:hAnsi="IRANYekan" w:cs="B Mitra" w:hint="cs"/>
          <w:sz w:val="28"/>
          <w:szCs w:val="28"/>
          <w:rtl/>
        </w:rPr>
        <w:t>اندازه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074F4">
        <w:rPr>
          <w:rFonts w:ascii="IRANYekan" w:eastAsia="Times New Roman" w:hAnsi="IRANYekan" w:cs="B Mitra" w:hint="cs"/>
          <w:sz w:val="28"/>
          <w:szCs w:val="28"/>
          <w:rtl/>
        </w:rPr>
        <w:t>نتایج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074F4">
        <w:rPr>
          <w:rFonts w:ascii="IRANYekan" w:eastAsia="Times New Roman" w:hAnsi="IRANYekan" w:cs="B Mitra" w:hint="cs"/>
          <w:sz w:val="28"/>
          <w:szCs w:val="28"/>
          <w:rtl/>
        </w:rPr>
        <w:t>یکسانی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074F4">
        <w:rPr>
          <w:rFonts w:ascii="IRANYekan" w:eastAsia="Times New Roman" w:hAnsi="IRANYekan" w:cs="B Mitra" w:hint="cs"/>
          <w:sz w:val="28"/>
          <w:szCs w:val="28"/>
          <w:rtl/>
        </w:rPr>
        <w:t>به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074F4">
        <w:rPr>
          <w:rFonts w:ascii="IRANYekan" w:eastAsia="Times New Roman" w:hAnsi="IRANYekan" w:cs="B Mitra" w:hint="cs"/>
          <w:sz w:val="28"/>
          <w:szCs w:val="28"/>
          <w:rtl/>
        </w:rPr>
        <w:t>دست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074F4">
        <w:rPr>
          <w:rFonts w:ascii="IRANYekan" w:eastAsia="Times New Roman" w:hAnsi="IRANYekan" w:cs="B Mitra" w:hint="cs"/>
          <w:sz w:val="28"/>
          <w:szCs w:val="28"/>
          <w:rtl/>
        </w:rPr>
        <w:t>می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074F4">
        <w:rPr>
          <w:rFonts w:ascii="IRANYekan" w:eastAsia="Times New Roman" w:hAnsi="IRANYekan" w:cs="B Mitra" w:hint="cs"/>
          <w:sz w:val="28"/>
          <w:szCs w:val="28"/>
          <w:rtl/>
        </w:rPr>
        <w:t>دهد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 xml:space="preserve">( </w:t>
      </w:r>
      <w:r w:rsidRPr="004074F4">
        <w:rPr>
          <w:rFonts w:ascii="IRANYekan" w:eastAsia="Times New Roman" w:hAnsi="IRANYekan" w:cs="B Mitra" w:hint="cs"/>
          <w:sz w:val="28"/>
          <w:szCs w:val="28"/>
          <w:rtl/>
        </w:rPr>
        <w:t>سرمد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074F4">
        <w:rPr>
          <w:rFonts w:ascii="IRANYekan" w:eastAsia="Times New Roman" w:hAnsi="IRANYekan" w:cs="B Mitra" w:hint="cs"/>
          <w:sz w:val="28"/>
          <w:szCs w:val="28"/>
          <w:rtl/>
        </w:rPr>
        <w:t>و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074F4">
        <w:rPr>
          <w:rFonts w:ascii="IRANYekan" w:eastAsia="Times New Roman" w:hAnsi="IRANYekan" w:cs="B Mitra" w:hint="cs"/>
          <w:sz w:val="28"/>
          <w:szCs w:val="28"/>
          <w:rtl/>
        </w:rPr>
        <w:t>همکاران،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 xml:space="preserve">1390). </w:t>
      </w:r>
      <w:r w:rsidRPr="004074F4">
        <w:rPr>
          <w:rFonts w:ascii="IRANYekan" w:eastAsia="Times New Roman" w:hAnsi="IRANYekan" w:cs="B Mitra" w:hint="cs"/>
          <w:sz w:val="28"/>
          <w:szCs w:val="28"/>
          <w:rtl/>
        </w:rPr>
        <w:t>ضريب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074F4">
        <w:rPr>
          <w:rFonts w:ascii="IRANYekan" w:eastAsia="Times New Roman" w:hAnsi="IRANYekan" w:cs="B Mitra" w:hint="cs"/>
          <w:sz w:val="28"/>
          <w:szCs w:val="28"/>
          <w:rtl/>
        </w:rPr>
        <w:t>آلفاي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074F4">
        <w:rPr>
          <w:rFonts w:ascii="IRANYekan" w:eastAsia="Times New Roman" w:hAnsi="IRANYekan" w:cs="B Mitra" w:hint="cs"/>
          <w:sz w:val="28"/>
          <w:szCs w:val="28"/>
          <w:rtl/>
        </w:rPr>
        <w:t>كرونباخ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074F4">
        <w:rPr>
          <w:rFonts w:ascii="IRANYekan" w:eastAsia="Times New Roman" w:hAnsi="IRANYekan" w:cs="B Mitra" w:hint="cs"/>
          <w:sz w:val="28"/>
          <w:szCs w:val="28"/>
          <w:rtl/>
        </w:rPr>
        <w:t>محاسبه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074F4">
        <w:rPr>
          <w:rFonts w:ascii="IRANYekan" w:eastAsia="Times New Roman" w:hAnsi="IRANYekan" w:cs="B Mitra" w:hint="cs"/>
          <w:sz w:val="28"/>
          <w:szCs w:val="28"/>
          <w:rtl/>
        </w:rPr>
        <w:t>شده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074F4">
        <w:rPr>
          <w:rFonts w:ascii="IRANYekan" w:eastAsia="Times New Roman" w:hAnsi="IRANYekan" w:cs="B Mitra" w:hint="cs"/>
          <w:sz w:val="28"/>
          <w:szCs w:val="28"/>
          <w:rtl/>
        </w:rPr>
        <w:t>در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074F4">
        <w:rPr>
          <w:rFonts w:ascii="IRANYekan" w:eastAsia="Times New Roman" w:hAnsi="IRANYekan" w:cs="B Mitra" w:hint="cs"/>
          <w:sz w:val="28"/>
          <w:szCs w:val="28"/>
          <w:rtl/>
        </w:rPr>
        <w:t>پژوهش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074F4">
        <w:rPr>
          <w:rFonts w:ascii="IRANYekan" w:eastAsia="Times New Roman" w:hAnsi="IRANYekan" w:cs="B Mitra" w:hint="cs"/>
          <w:sz w:val="28"/>
          <w:szCs w:val="28"/>
          <w:rtl/>
        </w:rPr>
        <w:t>پیری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074F4">
        <w:rPr>
          <w:rFonts w:ascii="IRANYekan" w:eastAsia="Times New Roman" w:hAnsi="IRANYekan" w:cs="B Mitra" w:hint="cs"/>
          <w:sz w:val="28"/>
          <w:szCs w:val="28"/>
          <w:rtl/>
        </w:rPr>
        <w:t>و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074F4">
        <w:rPr>
          <w:rFonts w:ascii="IRANYekan" w:eastAsia="Times New Roman" w:hAnsi="IRANYekan" w:cs="B Mitra" w:hint="cs"/>
          <w:sz w:val="28"/>
          <w:szCs w:val="28"/>
          <w:rtl/>
        </w:rPr>
        <w:t>همکاران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 xml:space="preserve"> (1390) </w:t>
      </w:r>
      <w:r w:rsidRPr="004074F4">
        <w:rPr>
          <w:rFonts w:ascii="IRANYekan" w:eastAsia="Times New Roman" w:hAnsi="IRANYekan" w:cs="B Mitra" w:hint="cs"/>
          <w:sz w:val="28"/>
          <w:szCs w:val="28"/>
          <w:rtl/>
        </w:rPr>
        <w:t>براي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074F4">
        <w:rPr>
          <w:rFonts w:ascii="IRANYekan" w:eastAsia="Times New Roman" w:hAnsi="IRANYekan" w:cs="B Mitra" w:hint="cs"/>
          <w:sz w:val="28"/>
          <w:szCs w:val="28"/>
          <w:rtl/>
        </w:rPr>
        <w:t>این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074F4">
        <w:rPr>
          <w:rFonts w:ascii="IRANYekan" w:eastAsia="Times New Roman" w:hAnsi="IRANYekan" w:cs="B Mitra" w:hint="cs"/>
          <w:sz w:val="28"/>
          <w:szCs w:val="28"/>
          <w:rtl/>
        </w:rPr>
        <w:t>پرسشنامه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074F4">
        <w:rPr>
          <w:rFonts w:ascii="IRANYekan" w:eastAsia="Times New Roman" w:hAnsi="IRANYekan" w:cs="B Mitra" w:hint="cs"/>
          <w:sz w:val="28"/>
          <w:szCs w:val="28"/>
          <w:rtl/>
        </w:rPr>
        <w:t>بال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>ای 7/0 برآورد شد</w:t>
      </w:r>
      <w:r w:rsidRPr="004074F4">
        <w:rPr>
          <w:rFonts w:ascii="IRANYekan" w:eastAsia="Times New Roman" w:hAnsi="IRANYekan" w:cs="B Mitra"/>
          <w:sz w:val="28"/>
          <w:szCs w:val="28"/>
        </w:rPr>
        <w:t>.</w:t>
      </w:r>
      <w:r w:rsidRPr="004074F4">
        <w:rPr>
          <w:rFonts w:ascii="Cambria" w:eastAsia="Times New Roman" w:hAnsi="Cambria" w:cs="Cambria"/>
          <w:sz w:val="28"/>
          <w:szCs w:val="28"/>
        </w:rPr>
        <w:t>                             </w:t>
      </w:r>
    </w:p>
    <w:p w14:paraId="71112853" w14:textId="77777777" w:rsidR="006748DF" w:rsidRPr="004074F4" w:rsidRDefault="006748DF" w:rsidP="006748DF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4074F4">
        <w:rPr>
          <w:rFonts w:ascii="IRANYekan" w:eastAsia="Times New Roman" w:hAnsi="IRANYekan" w:cs="B Mitra"/>
          <w:sz w:val="28"/>
          <w:szCs w:val="28"/>
          <w:rtl/>
        </w:rPr>
        <w:t>ضرايب پايايي پرسشنامه کفایت اجتماعی</w:t>
      </w:r>
    </w:p>
    <w:p w14:paraId="3A44FBF4" w14:textId="77777777" w:rsidR="006748DF" w:rsidRPr="004074F4" w:rsidRDefault="006748DF" w:rsidP="006748DF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4074F4">
        <w:rPr>
          <w:rFonts w:ascii="IRANYekan" w:eastAsia="Times New Roman" w:hAnsi="IRANYekan" w:cs="B Mitra"/>
          <w:sz w:val="28"/>
          <w:szCs w:val="28"/>
          <w:rtl/>
        </w:rPr>
        <w:lastRenderedPageBreak/>
        <w:t>نام متغیر میزان آلفای کرونباخ</w:t>
      </w:r>
    </w:p>
    <w:p w14:paraId="0382869A" w14:textId="77777777" w:rsidR="006748DF" w:rsidRPr="004074F4" w:rsidRDefault="006748DF" w:rsidP="006748DF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4074F4">
        <w:rPr>
          <w:rFonts w:ascii="IRANYekan" w:eastAsia="Times New Roman" w:hAnsi="IRANYekan" w:cs="B Mitra"/>
          <w:sz w:val="28"/>
          <w:szCs w:val="28"/>
          <w:rtl/>
        </w:rPr>
        <w:t>کفایت اجتماعی 88/0</w:t>
      </w:r>
    </w:p>
    <w:p w14:paraId="417275F2" w14:textId="77777777" w:rsidR="006748DF" w:rsidRPr="004074F4" w:rsidRDefault="006748DF" w:rsidP="006748DF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4074F4">
        <w:rPr>
          <w:rFonts w:ascii="IRANYekan" w:eastAsia="Times New Roman" w:hAnsi="IRANYekan" w:cs="B Mitra"/>
          <w:b/>
          <w:bCs/>
          <w:sz w:val="28"/>
          <w:szCs w:val="28"/>
          <w:rtl/>
        </w:rPr>
        <w:t>منابع</w:t>
      </w:r>
      <w:r w:rsidRPr="004074F4">
        <w:rPr>
          <w:rFonts w:ascii="IRANYekan" w:eastAsia="Times New Roman" w:hAnsi="IRANYekan" w:cs="B Mitra"/>
          <w:b/>
          <w:bCs/>
          <w:sz w:val="28"/>
          <w:szCs w:val="28"/>
        </w:rPr>
        <w:t>:</w:t>
      </w:r>
    </w:p>
    <w:p w14:paraId="5F23A100" w14:textId="77777777" w:rsidR="006748DF" w:rsidRPr="004074F4" w:rsidRDefault="006748DF" w:rsidP="006748DF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4074F4">
        <w:rPr>
          <w:rFonts w:ascii="IRANYekan" w:eastAsia="Times New Roman" w:hAnsi="IRANYekan" w:cs="B Mitra"/>
          <w:sz w:val="28"/>
          <w:szCs w:val="28"/>
          <w:rtl/>
        </w:rPr>
        <w:t xml:space="preserve">پیری ، موسی ، اسدیان ،سیروس ،(1390)، رابطه بين عملكرد خانواده و كفايت اجتماعي دانشجويان دانشگاه آزاد اسلامي واحد سلماس، </w:t>
      </w:r>
      <w:r w:rsidRPr="004074F4">
        <w:rPr>
          <w:rFonts w:ascii="IRANYekan" w:eastAsia="Times New Roman" w:hAnsi="IRANYekan" w:cs="B Mitra"/>
          <w:b/>
          <w:bCs/>
          <w:i/>
          <w:iCs/>
          <w:sz w:val="28"/>
          <w:szCs w:val="28"/>
          <w:rtl/>
        </w:rPr>
        <w:t>فصلنامه علوم رفتاری</w:t>
      </w:r>
      <w:r w:rsidRPr="004074F4">
        <w:rPr>
          <w:rFonts w:ascii="IRANYekan" w:eastAsia="Times New Roman" w:hAnsi="IRANYekan" w:cs="B Mitra"/>
          <w:sz w:val="28"/>
          <w:szCs w:val="28"/>
          <w:rtl/>
        </w:rPr>
        <w:t>، 41-25</w:t>
      </w:r>
      <w:r w:rsidRPr="004074F4">
        <w:rPr>
          <w:rFonts w:ascii="IRANYekan" w:eastAsia="Times New Roman" w:hAnsi="IRANYekan" w:cs="B Mitra"/>
          <w:sz w:val="28"/>
          <w:szCs w:val="28"/>
        </w:rPr>
        <w:t>.</w:t>
      </w:r>
    </w:p>
    <w:p w14:paraId="1B8C66B9" w14:textId="77777777" w:rsidR="0014365D" w:rsidRPr="004074F4" w:rsidRDefault="0014365D" w:rsidP="006748DF">
      <w:pPr>
        <w:bidi/>
        <w:rPr>
          <w:rFonts w:ascii="IRANYekan" w:hAnsi="IRANYekan" w:cs="B Mitra"/>
          <w:sz w:val="28"/>
          <w:szCs w:val="28"/>
        </w:rPr>
      </w:pPr>
    </w:p>
    <w:sectPr w:rsidR="0014365D" w:rsidRPr="004074F4" w:rsidSect="006748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08AAD8" w14:textId="77777777" w:rsidR="00F52EB0" w:rsidRDefault="00F52EB0" w:rsidP="006748DF">
      <w:pPr>
        <w:spacing w:after="0" w:line="240" w:lineRule="auto"/>
      </w:pPr>
      <w:r>
        <w:separator/>
      </w:r>
    </w:p>
  </w:endnote>
  <w:endnote w:type="continuationSeparator" w:id="0">
    <w:p w14:paraId="5AA5053C" w14:textId="77777777" w:rsidR="00F52EB0" w:rsidRDefault="00F52EB0" w:rsidP="00674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ANYekan">
    <w:altName w:val="DimaNasim"/>
    <w:charset w:val="00"/>
    <w:family w:val="swiss"/>
    <w:pitch w:val="variable"/>
    <w:sig w:usb0="00000000" w:usb1="0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7C3BA7" w14:textId="77777777" w:rsidR="006748DF" w:rsidRDefault="006748D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19ACF6" w14:textId="77777777" w:rsidR="006748DF" w:rsidRDefault="006748D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6482AD" w14:textId="77777777" w:rsidR="006748DF" w:rsidRDefault="006748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01DE37" w14:textId="77777777" w:rsidR="00F52EB0" w:rsidRDefault="00F52EB0" w:rsidP="006748DF">
      <w:pPr>
        <w:spacing w:after="0" w:line="240" w:lineRule="auto"/>
      </w:pPr>
      <w:r>
        <w:separator/>
      </w:r>
    </w:p>
  </w:footnote>
  <w:footnote w:type="continuationSeparator" w:id="0">
    <w:p w14:paraId="442CAC7F" w14:textId="77777777" w:rsidR="00F52EB0" w:rsidRDefault="00F52EB0" w:rsidP="00674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526BAD" w14:textId="3819E8C5" w:rsidR="006748DF" w:rsidRDefault="006748D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6CF610" w14:textId="5503AB87" w:rsidR="006748DF" w:rsidRDefault="006748D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83B4A9" w14:textId="636F18DE" w:rsidR="006748DF" w:rsidRDefault="006748D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DA4B88"/>
    <w:multiLevelType w:val="multilevel"/>
    <w:tmpl w:val="C1C2B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C1F"/>
    <w:rsid w:val="0014365D"/>
    <w:rsid w:val="001A6AD4"/>
    <w:rsid w:val="004074F4"/>
    <w:rsid w:val="004C5C1F"/>
    <w:rsid w:val="006748DF"/>
    <w:rsid w:val="006E037F"/>
    <w:rsid w:val="008A5153"/>
    <w:rsid w:val="00F52EB0"/>
    <w:rsid w:val="00FC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0427910"/>
  <w15:chartTrackingRefBased/>
  <w15:docId w15:val="{D59D6DB2-B53D-43DD-AC14-7EF6E54C9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748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748DF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6748D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74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748DF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6748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48DF"/>
  </w:style>
  <w:style w:type="paragraph" w:styleId="Footer">
    <w:name w:val="footer"/>
    <w:basedOn w:val="Normal"/>
    <w:link w:val="FooterChar"/>
    <w:uiPriority w:val="99"/>
    <w:unhideWhenUsed/>
    <w:rsid w:val="006748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8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3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9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0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6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7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9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4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3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13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81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22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4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44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7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1194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hamidreza</cp:lastModifiedBy>
  <cp:revision>7</cp:revision>
  <cp:lastPrinted>2022-02-09T20:15:00Z</cp:lastPrinted>
  <dcterms:created xsi:type="dcterms:W3CDTF">2022-02-09T20:13:00Z</dcterms:created>
  <dcterms:modified xsi:type="dcterms:W3CDTF">2024-04-18T08:09:00Z</dcterms:modified>
</cp:coreProperties>
</file>